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135" w:tblpY="1036"/>
        <w:tblW w:w="10031" w:type="dxa"/>
        <w:tblLook w:val="04A0" w:firstRow="1" w:lastRow="0" w:firstColumn="1" w:lastColumn="0" w:noHBand="0" w:noVBand="1"/>
      </w:tblPr>
      <w:tblGrid>
        <w:gridCol w:w="10031"/>
      </w:tblGrid>
      <w:tr w:rsidR="00786DBE" w14:paraId="1EF08BEF" w14:textId="77777777" w:rsidTr="004B0A3D">
        <w:trPr>
          <w:trHeight w:val="1314"/>
        </w:trPr>
        <w:tc>
          <w:tcPr>
            <w:tcW w:w="10031" w:type="dxa"/>
            <w:tcBorders>
              <w:top w:val="single" w:sz="4" w:space="0" w:color="auto"/>
              <w:left w:val="single" w:sz="4" w:space="0" w:color="auto"/>
              <w:bottom w:val="single" w:sz="4" w:space="0" w:color="auto"/>
              <w:right w:val="single" w:sz="4" w:space="0" w:color="auto"/>
            </w:tcBorders>
            <w:hideMark/>
          </w:tcPr>
          <w:p w14:paraId="5D90FB96" w14:textId="77777777" w:rsidR="00786DBE" w:rsidRDefault="00786DBE" w:rsidP="00606A3E">
            <w:pPr>
              <w:spacing w:line="276" w:lineRule="auto"/>
              <w:rPr>
                <w:rFonts w:ascii="Arial Narrow" w:hAnsi="Arial Narrow"/>
                <w:sz w:val="56"/>
                <w:szCs w:val="56"/>
              </w:rPr>
            </w:pPr>
            <w:r>
              <w:rPr>
                <w:rFonts w:ascii="Book Antiqua" w:hAnsi="Book Antiqua"/>
                <w:b/>
                <w:sz w:val="72"/>
                <w:szCs w:val="72"/>
              </w:rPr>
              <w:t>ВЕСТИ</w:t>
            </w:r>
          </w:p>
          <w:p w14:paraId="1E10A3B4" w14:textId="2F4DA2E8" w:rsidR="00786DBE" w:rsidRDefault="00786DBE" w:rsidP="00606A3E">
            <w:pPr>
              <w:spacing w:line="276" w:lineRule="auto"/>
              <w:rPr>
                <w:rFonts w:ascii="Arial Narrow" w:hAnsi="Arial Narrow"/>
                <w:sz w:val="56"/>
                <w:szCs w:val="56"/>
              </w:rPr>
            </w:pPr>
            <w:r>
              <w:rPr>
                <w:rFonts w:ascii="Arial Narrow" w:hAnsi="Arial Narrow"/>
                <w:sz w:val="56"/>
                <w:szCs w:val="56"/>
              </w:rPr>
              <w:t xml:space="preserve"> сельского </w:t>
            </w:r>
            <w:r w:rsidR="003D0F2A">
              <w:rPr>
                <w:rFonts w:ascii="Arial Narrow" w:hAnsi="Arial Narrow"/>
                <w:sz w:val="56"/>
                <w:szCs w:val="56"/>
              </w:rPr>
              <w:t>поселения Черный</w:t>
            </w:r>
            <w:r>
              <w:rPr>
                <w:rFonts w:ascii="Arial Narrow" w:hAnsi="Arial Narrow"/>
                <w:sz w:val="56"/>
                <w:szCs w:val="56"/>
              </w:rPr>
              <w:t xml:space="preserve"> Ключ</w:t>
            </w:r>
          </w:p>
          <w:p w14:paraId="7F64EDAE" w14:textId="6806B497" w:rsidR="00786DBE" w:rsidRPr="00CB0789" w:rsidRDefault="00786DBE" w:rsidP="00606A3E">
            <w:pPr>
              <w:spacing w:line="276" w:lineRule="auto"/>
              <w:rPr>
                <w:rFonts w:ascii="Constantia" w:hAnsi="Constantia"/>
                <w:sz w:val="28"/>
                <w:szCs w:val="28"/>
              </w:rPr>
            </w:pPr>
            <w:r w:rsidRPr="00CB0789">
              <w:rPr>
                <w:rFonts w:ascii="Constantia" w:hAnsi="Constantia"/>
                <w:sz w:val="28"/>
                <w:szCs w:val="28"/>
              </w:rPr>
              <w:t xml:space="preserve">печатное средство массовой информации сельского поселения Черный </w:t>
            </w:r>
            <w:r w:rsidR="003D0F2A" w:rsidRPr="00CB0789">
              <w:rPr>
                <w:rFonts w:ascii="Constantia" w:hAnsi="Constantia"/>
                <w:sz w:val="28"/>
                <w:szCs w:val="28"/>
              </w:rPr>
              <w:t>Ключ</w:t>
            </w:r>
            <w:r w:rsidR="003D0F2A">
              <w:rPr>
                <w:rFonts w:ascii="Constantia" w:hAnsi="Constantia"/>
                <w:sz w:val="28"/>
                <w:szCs w:val="28"/>
              </w:rPr>
              <w:t xml:space="preserve"> </w:t>
            </w:r>
            <w:r w:rsidR="003D0F2A" w:rsidRPr="00CB0789">
              <w:rPr>
                <w:rFonts w:ascii="Constantia" w:hAnsi="Constantia"/>
                <w:sz w:val="28"/>
                <w:szCs w:val="28"/>
              </w:rPr>
              <w:t>муниципального</w:t>
            </w:r>
            <w:r w:rsidRPr="00CB0789">
              <w:rPr>
                <w:rFonts w:ascii="Constantia" w:hAnsi="Constantia"/>
                <w:sz w:val="28"/>
                <w:szCs w:val="28"/>
              </w:rPr>
              <w:t xml:space="preserve"> района </w:t>
            </w:r>
            <w:r w:rsidR="00CD4A39" w:rsidRPr="00CB0789">
              <w:rPr>
                <w:rFonts w:ascii="Constantia" w:hAnsi="Constantia"/>
                <w:sz w:val="28"/>
                <w:szCs w:val="28"/>
              </w:rPr>
              <w:fldChar w:fldCharType="begin"/>
            </w:r>
            <w:r w:rsidRPr="00CB0789">
              <w:rPr>
                <w:rFonts w:ascii="Constantia" w:hAnsi="Constantia"/>
                <w:sz w:val="28"/>
                <w:szCs w:val="28"/>
              </w:rPr>
              <w:instrText xml:space="preserve"> MERGEFIELD Название_района </w:instrText>
            </w:r>
            <w:r w:rsidR="00CD4A39" w:rsidRPr="00CB0789">
              <w:rPr>
                <w:rFonts w:ascii="Constantia" w:hAnsi="Constantia"/>
                <w:sz w:val="28"/>
                <w:szCs w:val="28"/>
              </w:rPr>
              <w:fldChar w:fldCharType="separate"/>
            </w:r>
            <w:r w:rsidRPr="00CB0789">
              <w:rPr>
                <w:rFonts w:ascii="Constantia" w:hAnsi="Constantia"/>
                <w:noProof/>
                <w:sz w:val="28"/>
                <w:szCs w:val="28"/>
              </w:rPr>
              <w:t>Клявлинский</w:t>
            </w:r>
            <w:r w:rsidR="00CD4A39" w:rsidRPr="00CB0789">
              <w:rPr>
                <w:rFonts w:ascii="Constantia" w:hAnsi="Constantia"/>
                <w:sz w:val="28"/>
                <w:szCs w:val="28"/>
              </w:rPr>
              <w:fldChar w:fldCharType="end"/>
            </w:r>
            <w:r w:rsidRPr="00CB0789">
              <w:rPr>
                <w:rFonts w:ascii="Constantia" w:hAnsi="Constantia"/>
                <w:sz w:val="28"/>
                <w:szCs w:val="28"/>
              </w:rPr>
              <w:t xml:space="preserve"> Самарской области  </w:t>
            </w:r>
          </w:p>
          <w:p w14:paraId="5DFF1C61" w14:textId="36B289E4" w:rsidR="00786DBE" w:rsidRPr="00832B6C" w:rsidRDefault="00786DBE" w:rsidP="009A61BE">
            <w:pPr>
              <w:spacing w:line="276" w:lineRule="auto"/>
              <w:jc w:val="right"/>
              <w:rPr>
                <w:rFonts w:ascii="Book Antiqua" w:hAnsi="Book Antiqua"/>
                <w:sz w:val="28"/>
                <w:szCs w:val="28"/>
              </w:rPr>
            </w:pPr>
            <w:r>
              <w:rPr>
                <w:rFonts w:ascii="Book Antiqua" w:hAnsi="Book Antiqua"/>
                <w:sz w:val="28"/>
                <w:szCs w:val="28"/>
              </w:rPr>
              <w:t xml:space="preserve">                                         </w:t>
            </w:r>
            <w:r w:rsidR="00185555">
              <w:rPr>
                <w:rFonts w:ascii="Book Antiqua" w:hAnsi="Book Antiqua"/>
                <w:sz w:val="28"/>
                <w:szCs w:val="28"/>
              </w:rPr>
              <w:t xml:space="preserve">  </w:t>
            </w:r>
            <w:r w:rsidR="00CA7DCC">
              <w:rPr>
                <w:rFonts w:ascii="Book Antiqua" w:hAnsi="Book Antiqua"/>
                <w:sz w:val="28"/>
                <w:szCs w:val="28"/>
              </w:rPr>
              <w:t xml:space="preserve">            </w:t>
            </w:r>
            <w:r w:rsidR="003D0F2A">
              <w:rPr>
                <w:rFonts w:ascii="Book Antiqua" w:hAnsi="Book Antiqua"/>
                <w:sz w:val="28"/>
                <w:szCs w:val="28"/>
              </w:rPr>
              <w:t xml:space="preserve">Пятница, </w:t>
            </w:r>
            <w:r w:rsidR="00B615B8">
              <w:rPr>
                <w:rFonts w:ascii="Book Antiqua" w:hAnsi="Book Antiqua"/>
                <w:sz w:val="28"/>
                <w:szCs w:val="28"/>
              </w:rPr>
              <w:t>2</w:t>
            </w:r>
            <w:r w:rsidR="00E84065">
              <w:rPr>
                <w:rFonts w:ascii="Book Antiqua" w:hAnsi="Book Antiqua"/>
                <w:sz w:val="28"/>
                <w:szCs w:val="28"/>
              </w:rPr>
              <w:t>9</w:t>
            </w:r>
            <w:r w:rsidR="00C15D15">
              <w:rPr>
                <w:rFonts w:ascii="Book Antiqua" w:hAnsi="Book Antiqua"/>
                <w:sz w:val="28"/>
                <w:szCs w:val="28"/>
              </w:rPr>
              <w:t xml:space="preserve"> октября</w:t>
            </w:r>
            <w:r w:rsidR="003D0F2A">
              <w:rPr>
                <w:rFonts w:ascii="Book Antiqua" w:hAnsi="Book Antiqua"/>
                <w:sz w:val="28"/>
                <w:szCs w:val="28"/>
              </w:rPr>
              <w:t xml:space="preserve"> 2021</w:t>
            </w:r>
            <w:r w:rsidR="008B0E12">
              <w:rPr>
                <w:rFonts w:ascii="Book Antiqua" w:hAnsi="Book Antiqua"/>
                <w:sz w:val="28"/>
                <w:szCs w:val="28"/>
              </w:rPr>
              <w:t xml:space="preserve"> года №</w:t>
            </w:r>
            <w:r w:rsidR="00B615B8">
              <w:rPr>
                <w:rFonts w:ascii="Book Antiqua" w:hAnsi="Book Antiqua"/>
                <w:sz w:val="28"/>
                <w:szCs w:val="28"/>
              </w:rPr>
              <w:t>4</w:t>
            </w:r>
            <w:r w:rsidR="00E84065">
              <w:rPr>
                <w:rFonts w:ascii="Book Antiqua" w:hAnsi="Book Antiqua"/>
                <w:sz w:val="28"/>
                <w:szCs w:val="28"/>
              </w:rPr>
              <w:t>1</w:t>
            </w:r>
            <w:r>
              <w:rPr>
                <w:rFonts w:ascii="Book Antiqua" w:hAnsi="Book Antiqua"/>
                <w:sz w:val="28"/>
                <w:szCs w:val="28"/>
              </w:rPr>
              <w:t>(</w:t>
            </w:r>
            <w:r w:rsidR="007931FF">
              <w:rPr>
                <w:rFonts w:ascii="Book Antiqua" w:hAnsi="Book Antiqua"/>
                <w:sz w:val="28"/>
                <w:szCs w:val="28"/>
              </w:rPr>
              <w:t>2</w:t>
            </w:r>
            <w:r w:rsidR="00C15D15">
              <w:rPr>
                <w:rFonts w:ascii="Book Antiqua" w:hAnsi="Book Antiqua"/>
                <w:sz w:val="28"/>
                <w:szCs w:val="28"/>
              </w:rPr>
              <w:t>3</w:t>
            </w:r>
            <w:r w:rsidR="00E84065">
              <w:rPr>
                <w:rFonts w:ascii="Book Antiqua" w:hAnsi="Book Antiqua"/>
                <w:sz w:val="28"/>
                <w:szCs w:val="28"/>
              </w:rPr>
              <w:t>2</w:t>
            </w:r>
            <w:r>
              <w:rPr>
                <w:rFonts w:ascii="Book Antiqua" w:hAnsi="Book Antiqua"/>
                <w:sz w:val="28"/>
                <w:szCs w:val="28"/>
              </w:rPr>
              <w:t>)                                      12+</w:t>
            </w:r>
          </w:p>
        </w:tc>
      </w:tr>
    </w:tbl>
    <w:p w14:paraId="36915BC8" w14:textId="77777777" w:rsidR="003D12F5" w:rsidRDefault="003D12F5" w:rsidP="0055516B">
      <w:pPr>
        <w:spacing w:line="315" w:lineRule="atLeast"/>
        <w:ind w:right="284"/>
        <w:textAlignment w:val="baseline"/>
        <w:rPr>
          <w:sz w:val="20"/>
          <w:szCs w:val="20"/>
        </w:rPr>
      </w:pPr>
    </w:p>
    <w:p w14:paraId="017AE5EC" w14:textId="77777777" w:rsidR="003D12F5" w:rsidRDefault="003D12F5" w:rsidP="0055516B">
      <w:pPr>
        <w:spacing w:line="315" w:lineRule="atLeast"/>
        <w:ind w:right="284"/>
        <w:textAlignment w:val="baseline"/>
        <w:rPr>
          <w:sz w:val="20"/>
          <w:szCs w:val="20"/>
        </w:rPr>
      </w:pPr>
    </w:p>
    <w:p w14:paraId="5185B698" w14:textId="77777777" w:rsidR="008D3F66" w:rsidRDefault="008D3F66" w:rsidP="008D3F66">
      <w:pPr>
        <w:keepNext/>
        <w:outlineLvl w:val="1"/>
      </w:pPr>
    </w:p>
    <w:tbl>
      <w:tblPr>
        <w:tblpPr w:leftFromText="180" w:rightFromText="180" w:vertAnchor="text" w:horzAnchor="margin" w:tblpY="-262"/>
        <w:tblW w:w="0" w:type="auto"/>
        <w:tblLook w:val="01E0" w:firstRow="1" w:lastRow="1" w:firstColumn="1" w:lastColumn="1" w:noHBand="0" w:noVBand="0"/>
      </w:tblPr>
      <w:tblGrid>
        <w:gridCol w:w="5495"/>
        <w:gridCol w:w="4076"/>
      </w:tblGrid>
      <w:tr w:rsidR="008D3F66" w14:paraId="3676584D" w14:textId="77777777" w:rsidTr="008D3F66">
        <w:tc>
          <w:tcPr>
            <w:tcW w:w="5495" w:type="dxa"/>
            <w:hideMark/>
          </w:tcPr>
          <w:p w14:paraId="11BABD56" w14:textId="77777777" w:rsidR="008D3F66" w:rsidRPr="008D3F66" w:rsidRDefault="008D3F66" w:rsidP="00286C53">
            <w:pPr>
              <w:keepNext/>
              <w:outlineLvl w:val="1"/>
            </w:pPr>
            <w:r w:rsidRPr="008D3F66">
              <w:t>РОССИЙСКАЯ ФЕДЕРАЦИЯ</w:t>
            </w:r>
          </w:p>
          <w:p w14:paraId="43FE5718" w14:textId="77777777" w:rsidR="008D3F66" w:rsidRPr="008D3F66" w:rsidRDefault="008D3F66" w:rsidP="00286C53">
            <w:pPr>
              <w:keepNext/>
              <w:outlineLvl w:val="1"/>
              <w:rPr>
                <w:b/>
              </w:rPr>
            </w:pPr>
            <w:r w:rsidRPr="008D3F66">
              <w:rPr>
                <w:b/>
              </w:rPr>
              <w:t>АДМИНИСТРАЦИЯ</w:t>
            </w:r>
          </w:p>
          <w:p w14:paraId="0F601F2B" w14:textId="77777777" w:rsidR="008D3F66" w:rsidRPr="008D3F66" w:rsidRDefault="008D3F66" w:rsidP="00286C53">
            <w:pPr>
              <w:keepNext/>
              <w:outlineLvl w:val="1"/>
            </w:pPr>
            <w:r w:rsidRPr="008D3F66">
              <w:t>СЕЛЬСКОГО ПОСЕЛЕНИЯ</w:t>
            </w:r>
          </w:p>
          <w:p w14:paraId="75987A3A" w14:textId="77777777" w:rsidR="008D3F66" w:rsidRPr="008D3F66" w:rsidRDefault="008D3F66" w:rsidP="00286C53">
            <w:pPr>
              <w:keepNext/>
              <w:outlineLvl w:val="1"/>
            </w:pPr>
            <w:r w:rsidRPr="008D3F66">
              <w:t>ЧЕРНЫЙ КЛЮЧ</w:t>
            </w:r>
          </w:p>
          <w:p w14:paraId="7595F974" w14:textId="77777777" w:rsidR="008D3F66" w:rsidRPr="008D3F66" w:rsidRDefault="008D3F66" w:rsidP="00286C53">
            <w:r w:rsidRPr="008D3F66">
              <w:t>МУНИЦИПАЛЬНОГО РАЙОНА</w:t>
            </w:r>
          </w:p>
          <w:p w14:paraId="158FD70C" w14:textId="77777777" w:rsidR="008D3F66" w:rsidRPr="008D3F66" w:rsidRDefault="008D3F66" w:rsidP="00286C53">
            <w:r w:rsidRPr="008D3F66">
              <w:t>КЛЯВЛИНСКИЙ</w:t>
            </w:r>
          </w:p>
          <w:p w14:paraId="4A399D3C" w14:textId="77777777" w:rsidR="008D3F66" w:rsidRPr="008D3F66" w:rsidRDefault="008D3F66" w:rsidP="00286C53">
            <w:pPr>
              <w:rPr>
                <w:u w:val="single"/>
              </w:rPr>
            </w:pPr>
            <w:r w:rsidRPr="008D3F66">
              <w:rPr>
                <w:u w:val="single"/>
              </w:rPr>
              <w:t>САМАРСКОЙ ОБЛАСТИ</w:t>
            </w:r>
          </w:p>
          <w:p w14:paraId="1F51D147" w14:textId="77777777" w:rsidR="008D3F66" w:rsidRDefault="008D3F66" w:rsidP="00286C53">
            <w:pPr>
              <w:keepNext/>
              <w:widowControl w:val="0"/>
              <w:suppressAutoHyphens/>
              <w:autoSpaceDE w:val="0"/>
              <w:autoSpaceDN w:val="0"/>
              <w:adjustRightInd w:val="0"/>
              <w:outlineLvl w:val="2"/>
              <w:rPr>
                <w:sz w:val="20"/>
                <w:szCs w:val="20"/>
                <w:lang w:eastAsia="ar-SA"/>
              </w:rPr>
            </w:pPr>
            <w:r>
              <w:rPr>
                <w:sz w:val="20"/>
                <w:szCs w:val="20"/>
                <w:lang w:eastAsia="ar-SA"/>
              </w:rPr>
              <w:t>446951, Самарская область, Клявлинский район,</w:t>
            </w:r>
          </w:p>
          <w:p w14:paraId="20D65967" w14:textId="77777777" w:rsidR="008D3F66" w:rsidRDefault="008D3F66" w:rsidP="00286C53">
            <w:pPr>
              <w:widowControl w:val="0"/>
              <w:suppressAutoHyphens/>
              <w:autoSpaceDE w:val="0"/>
              <w:autoSpaceDN w:val="0"/>
              <w:adjustRightInd w:val="0"/>
              <w:rPr>
                <w:sz w:val="20"/>
                <w:szCs w:val="20"/>
                <w:lang w:eastAsia="ar-SA"/>
              </w:rPr>
            </w:pPr>
            <w:r>
              <w:rPr>
                <w:sz w:val="20"/>
                <w:szCs w:val="20"/>
                <w:lang w:eastAsia="ar-SA"/>
              </w:rPr>
              <w:t>с. Черный Ключ, ул. Центральная, д.4</w:t>
            </w:r>
          </w:p>
          <w:p w14:paraId="5A307844" w14:textId="77777777" w:rsidR="008D3F66" w:rsidRDefault="008D3F66" w:rsidP="00286C53">
            <w:pPr>
              <w:widowControl w:val="0"/>
              <w:suppressAutoHyphens/>
              <w:autoSpaceDE w:val="0"/>
              <w:autoSpaceDN w:val="0"/>
              <w:adjustRightInd w:val="0"/>
              <w:rPr>
                <w:sz w:val="20"/>
                <w:szCs w:val="20"/>
                <w:lang w:val="en-US" w:eastAsia="ar-SA"/>
              </w:rPr>
            </w:pPr>
            <w:r>
              <w:rPr>
                <w:sz w:val="20"/>
                <w:szCs w:val="20"/>
                <w:lang w:eastAsia="ar-SA"/>
              </w:rPr>
              <w:t>Тел</w:t>
            </w:r>
            <w:r>
              <w:rPr>
                <w:sz w:val="20"/>
                <w:szCs w:val="20"/>
                <w:lang w:val="en-US" w:eastAsia="ar-SA"/>
              </w:rPr>
              <w:t xml:space="preserve">., </w:t>
            </w:r>
            <w:r>
              <w:rPr>
                <w:sz w:val="20"/>
                <w:szCs w:val="20"/>
                <w:lang w:eastAsia="ar-SA"/>
              </w:rPr>
              <w:t>фак</w:t>
            </w:r>
            <w:r>
              <w:rPr>
                <w:sz w:val="20"/>
                <w:szCs w:val="20"/>
                <w:lang w:val="en-US" w:eastAsia="ar-SA"/>
              </w:rPr>
              <w:t>. 8(84653)5-71-24</w:t>
            </w:r>
          </w:p>
          <w:p w14:paraId="1082BD38" w14:textId="77777777" w:rsidR="008D3F66" w:rsidRDefault="008D3F66" w:rsidP="00286C53">
            <w:pPr>
              <w:widowControl w:val="0"/>
              <w:suppressAutoHyphens/>
              <w:autoSpaceDE w:val="0"/>
              <w:autoSpaceDN w:val="0"/>
              <w:adjustRightInd w:val="0"/>
              <w:rPr>
                <w:sz w:val="28"/>
                <w:szCs w:val="28"/>
                <w:lang w:val="en-US" w:eastAsia="ar-SA"/>
              </w:rPr>
            </w:pPr>
            <w:r>
              <w:rPr>
                <w:sz w:val="20"/>
                <w:szCs w:val="20"/>
                <w:lang w:val="en-US" w:eastAsia="ar-SA"/>
              </w:rPr>
              <w:t xml:space="preserve">e-mail: </w:t>
            </w:r>
            <w:hyperlink r:id="rId8" w:history="1">
              <w:r>
                <w:rPr>
                  <w:rStyle w:val="a5"/>
                  <w:sz w:val="20"/>
                  <w:szCs w:val="20"/>
                  <w:lang w:val="en-US" w:eastAsia="ar-SA"/>
                </w:rPr>
                <w:t>chkl4@yandex.ru</w:t>
              </w:r>
            </w:hyperlink>
          </w:p>
          <w:p w14:paraId="02A1D222" w14:textId="77777777" w:rsidR="008D3F66" w:rsidRPr="008D3F66" w:rsidRDefault="008D3F66" w:rsidP="00286C53">
            <w:r w:rsidRPr="008D3F66">
              <w:rPr>
                <w:b/>
                <w:bCs/>
              </w:rPr>
              <w:t>ПОСТАНОВЛЕНИЕ</w:t>
            </w:r>
          </w:p>
          <w:p w14:paraId="15070C17" w14:textId="77777777" w:rsidR="008D3F66" w:rsidRDefault="008D3F66" w:rsidP="00286C53">
            <w:pPr>
              <w:spacing w:line="360" w:lineRule="auto"/>
              <w:rPr>
                <w:sz w:val="28"/>
                <w:szCs w:val="28"/>
              </w:rPr>
            </w:pPr>
            <w:r w:rsidRPr="008D3F66">
              <w:t>от   29.10.2021 г.  № 38</w:t>
            </w:r>
          </w:p>
        </w:tc>
        <w:tc>
          <w:tcPr>
            <w:tcW w:w="4076" w:type="dxa"/>
          </w:tcPr>
          <w:p w14:paraId="4A678880" w14:textId="77777777" w:rsidR="008D3F66" w:rsidRDefault="008D3F66">
            <w:pPr>
              <w:rPr>
                <w:sz w:val="28"/>
                <w:szCs w:val="28"/>
              </w:rPr>
            </w:pPr>
            <w:r>
              <w:rPr>
                <w:sz w:val="28"/>
                <w:szCs w:val="28"/>
              </w:rPr>
              <w:t xml:space="preserve">             </w:t>
            </w:r>
          </w:p>
          <w:p w14:paraId="00EC858C" w14:textId="77777777" w:rsidR="008D3F66" w:rsidRDefault="008D3F66">
            <w:pPr>
              <w:rPr>
                <w:sz w:val="28"/>
                <w:szCs w:val="28"/>
              </w:rPr>
            </w:pPr>
          </w:p>
          <w:p w14:paraId="0CCC06AE" w14:textId="77777777" w:rsidR="008D3F66" w:rsidRDefault="008D3F66">
            <w:pPr>
              <w:rPr>
                <w:sz w:val="28"/>
                <w:szCs w:val="28"/>
              </w:rPr>
            </w:pPr>
          </w:p>
          <w:p w14:paraId="0A290B3F" w14:textId="77777777" w:rsidR="008D3F66" w:rsidRDefault="008D3F66">
            <w:pPr>
              <w:rPr>
                <w:sz w:val="28"/>
                <w:szCs w:val="28"/>
              </w:rPr>
            </w:pPr>
          </w:p>
          <w:p w14:paraId="63A11A2F" w14:textId="77777777" w:rsidR="008D3F66" w:rsidRDefault="008D3F66">
            <w:pPr>
              <w:spacing w:line="360" w:lineRule="auto"/>
              <w:rPr>
                <w:sz w:val="28"/>
                <w:szCs w:val="28"/>
              </w:rPr>
            </w:pPr>
          </w:p>
        </w:tc>
      </w:tr>
    </w:tbl>
    <w:p w14:paraId="75264E3F" w14:textId="77777777" w:rsidR="008D3F66" w:rsidRDefault="008D3F66" w:rsidP="008D3F66"/>
    <w:p w14:paraId="5994C3A4" w14:textId="77777777" w:rsidR="008D3F66" w:rsidRPr="008D3F66" w:rsidRDefault="008D3F66" w:rsidP="008D3F66">
      <w:r w:rsidRPr="008D3F66">
        <w:t>О внесении изменений в постановление администрации</w:t>
      </w:r>
    </w:p>
    <w:p w14:paraId="3B22550D" w14:textId="77777777" w:rsidR="008D3F66" w:rsidRPr="008D3F66" w:rsidRDefault="008D3F66" w:rsidP="008D3F66">
      <w:r w:rsidRPr="008D3F66">
        <w:t xml:space="preserve"> Сельского поселения Черный Ключ </w:t>
      </w:r>
    </w:p>
    <w:p w14:paraId="2F25B1D5" w14:textId="77777777" w:rsidR="008D3F66" w:rsidRPr="008D3F66" w:rsidRDefault="008D3F66" w:rsidP="008D3F66">
      <w:r w:rsidRPr="008D3F66">
        <w:t>муниципального района Клявлинский Самарской области</w:t>
      </w:r>
    </w:p>
    <w:p w14:paraId="5424179D" w14:textId="77777777" w:rsidR="008D3F66" w:rsidRPr="008D3F66" w:rsidRDefault="008D3F66" w:rsidP="008D3F66">
      <w:pPr>
        <w:ind w:right="3704"/>
      </w:pPr>
      <w:r w:rsidRPr="008D3F66">
        <w:t xml:space="preserve"> от 28.07.2021 г. № 20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объекта капитального строительства"»</w:t>
      </w:r>
    </w:p>
    <w:p w14:paraId="07AAB6B5" w14:textId="77777777" w:rsidR="008D3F66" w:rsidRPr="008D3F66" w:rsidRDefault="008D3F66" w:rsidP="008D3F66">
      <w:pPr>
        <w:spacing w:line="360" w:lineRule="auto"/>
        <w:jc w:val="both"/>
        <w:rPr>
          <w:bCs/>
        </w:rPr>
      </w:pPr>
    </w:p>
    <w:p w14:paraId="3B2FFAF9" w14:textId="77777777" w:rsidR="008D3F66" w:rsidRPr="008D3F66" w:rsidRDefault="008D3F66" w:rsidP="008D3F66">
      <w:pPr>
        <w:pStyle w:val="ad"/>
        <w:ind w:firstLine="709"/>
        <w:jc w:val="both"/>
        <w:rPr>
          <w:rFonts w:ascii="Times New Roman" w:hAnsi="Times New Roman"/>
          <w:sz w:val="24"/>
          <w:szCs w:val="24"/>
        </w:rPr>
      </w:pPr>
      <w:r w:rsidRPr="008D3F66">
        <w:rPr>
          <w:rFonts w:ascii="Times New Roman" w:hAnsi="Times New Roman"/>
          <w:sz w:val="24"/>
          <w:szCs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Черный Ключ муниципального района Клявлинский № 53 от 01.11.2012 года  «Об утверждении Порядка разработки и утверждения административных регламентов предоставления муниципальных услуг», Администрация сельского поселения Черный Ключ муниципального района Клявлинский Самарской области, руководствуясь Уставом сельского поселения Черный Ключ муниципального района Клявлинский Самарской области ПОСТАНОВЛЯЕТ:</w:t>
      </w:r>
    </w:p>
    <w:p w14:paraId="3ABBE54B" w14:textId="77777777" w:rsidR="008D3F66" w:rsidRPr="008D3F66" w:rsidRDefault="008D3F66" w:rsidP="008D3F66">
      <w:pPr>
        <w:widowControl w:val="0"/>
        <w:numPr>
          <w:ilvl w:val="0"/>
          <w:numId w:val="27"/>
        </w:numPr>
        <w:autoSpaceDE w:val="0"/>
        <w:ind w:hanging="1003"/>
        <w:jc w:val="both"/>
      </w:pPr>
      <w:r w:rsidRPr="008D3F66">
        <w:t xml:space="preserve">Внести в постановление администрации сельского поселения Черный Ключ </w:t>
      </w:r>
    </w:p>
    <w:p w14:paraId="555848FC" w14:textId="77777777" w:rsidR="008D3F66" w:rsidRPr="008D3F66" w:rsidRDefault="008D3F66" w:rsidP="008D3F66">
      <w:pPr>
        <w:widowControl w:val="0"/>
        <w:tabs>
          <w:tab w:val="left" w:pos="993"/>
        </w:tabs>
        <w:autoSpaceDE w:val="0"/>
        <w:jc w:val="both"/>
      </w:pPr>
      <w:r w:rsidRPr="008D3F66">
        <w:t>муниципального района Клявлинский Самарской области от 28.07.2021 г. №20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объекта капитального строительства" следующие изменения:</w:t>
      </w:r>
    </w:p>
    <w:p w14:paraId="36F4C41D" w14:textId="77777777" w:rsidR="008D3F66" w:rsidRPr="008D3F66" w:rsidRDefault="008D3F66" w:rsidP="008D3F66">
      <w:pPr>
        <w:widowControl w:val="0"/>
        <w:numPr>
          <w:ilvl w:val="1"/>
          <w:numId w:val="27"/>
        </w:numPr>
        <w:tabs>
          <w:tab w:val="left" w:pos="993"/>
        </w:tabs>
        <w:autoSpaceDE w:val="0"/>
        <w:ind w:left="142" w:firstLine="284"/>
        <w:jc w:val="both"/>
      </w:pPr>
      <w:r w:rsidRPr="008D3F66">
        <w:t xml:space="preserve">В Административном регламенте предоставления муниципальной услуги "Предоставление разрешения на условно разрешенный вид использования земельного </w:t>
      </w:r>
      <w:r w:rsidRPr="008D3F66">
        <w:lastRenderedPageBreak/>
        <w:t>участка, объекта капитального строительства":</w:t>
      </w:r>
    </w:p>
    <w:p w14:paraId="67145AD5" w14:textId="77777777" w:rsidR="008D3F66" w:rsidRPr="008D3F66" w:rsidRDefault="008D3F66" w:rsidP="008D3F66">
      <w:pPr>
        <w:widowControl w:val="0"/>
        <w:numPr>
          <w:ilvl w:val="2"/>
          <w:numId w:val="27"/>
        </w:numPr>
        <w:tabs>
          <w:tab w:val="left" w:pos="993"/>
        </w:tabs>
        <w:autoSpaceDE w:val="0"/>
        <w:ind w:hanging="1287"/>
        <w:jc w:val="both"/>
      </w:pPr>
      <w:r w:rsidRPr="008D3F66">
        <w:t>Пункт 2.4 изложить в следующей редакции:</w:t>
      </w:r>
    </w:p>
    <w:p w14:paraId="12ED9677" w14:textId="77777777" w:rsidR="008D3F66" w:rsidRPr="008D3F66" w:rsidRDefault="008D3F66" w:rsidP="008D3F66">
      <w:pPr>
        <w:widowControl w:val="0"/>
        <w:tabs>
          <w:tab w:val="left" w:pos="993"/>
        </w:tabs>
        <w:autoSpaceDE w:val="0"/>
        <w:ind w:firstLine="426"/>
        <w:jc w:val="both"/>
      </w:pPr>
      <w:r w:rsidRPr="008D3F66">
        <w:t>«2.4. Срок предоставления муниципальной услуги</w:t>
      </w:r>
    </w:p>
    <w:p w14:paraId="3FB21B16" w14:textId="77777777" w:rsidR="008D3F66" w:rsidRPr="008D3F66" w:rsidRDefault="008D3F66" w:rsidP="008D3F66">
      <w:pPr>
        <w:widowControl w:val="0"/>
        <w:tabs>
          <w:tab w:val="left" w:pos="993"/>
        </w:tabs>
        <w:autoSpaceDE w:val="0"/>
        <w:jc w:val="both"/>
      </w:pPr>
      <w:r w:rsidRPr="008D3F66">
        <w:t>Срок предоставления муниципальной услуги составляет не более 59 дней со дня регистрации заявления.»</w:t>
      </w:r>
    </w:p>
    <w:p w14:paraId="2EC5FC40" w14:textId="77777777" w:rsidR="008D3F66" w:rsidRPr="008D3F66" w:rsidRDefault="008D3F66" w:rsidP="008D3F66">
      <w:pPr>
        <w:widowControl w:val="0"/>
        <w:numPr>
          <w:ilvl w:val="2"/>
          <w:numId w:val="27"/>
        </w:numPr>
        <w:tabs>
          <w:tab w:val="left" w:pos="993"/>
        </w:tabs>
        <w:autoSpaceDE w:val="0"/>
        <w:ind w:hanging="1287"/>
        <w:jc w:val="both"/>
      </w:pPr>
      <w:r w:rsidRPr="008D3F66">
        <w:t>Пункт 2.6 изложить в следующей редакции:</w:t>
      </w:r>
    </w:p>
    <w:p w14:paraId="7C6AF43E" w14:textId="77777777" w:rsidR="008D3F66" w:rsidRPr="008D3F66" w:rsidRDefault="008D3F66" w:rsidP="008D3F66">
      <w:pPr>
        <w:widowControl w:val="0"/>
        <w:tabs>
          <w:tab w:val="left" w:pos="993"/>
        </w:tabs>
        <w:autoSpaceDE w:val="0"/>
        <w:jc w:val="both"/>
      </w:pPr>
      <w:r w:rsidRPr="008D3F66">
        <w:t xml:space="preserve">       «2.6. Исчерпывающий перечень документов, необходимых в соответствии</w:t>
      </w:r>
    </w:p>
    <w:p w14:paraId="2E28FC4A" w14:textId="77777777" w:rsidR="008D3F66" w:rsidRPr="008D3F66" w:rsidRDefault="008D3F66" w:rsidP="008D3F66">
      <w:pPr>
        <w:widowControl w:val="0"/>
        <w:tabs>
          <w:tab w:val="left" w:pos="993"/>
        </w:tabs>
        <w:autoSpaceDE w:val="0"/>
        <w:jc w:val="both"/>
      </w:pPr>
      <w:r w:rsidRPr="008D3F66">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5636FD5" w14:textId="77777777" w:rsidR="008D3F66" w:rsidRPr="008D3F66" w:rsidRDefault="008D3F66" w:rsidP="008D3F66">
      <w:pPr>
        <w:widowControl w:val="0"/>
        <w:tabs>
          <w:tab w:val="left" w:pos="993"/>
        </w:tabs>
        <w:autoSpaceDE w:val="0"/>
        <w:jc w:val="both"/>
      </w:pPr>
    </w:p>
    <w:p w14:paraId="02C62D21" w14:textId="77777777" w:rsidR="008D3F66" w:rsidRPr="008D3F66" w:rsidRDefault="008D3F66" w:rsidP="008D3F66">
      <w:pPr>
        <w:widowControl w:val="0"/>
        <w:tabs>
          <w:tab w:val="left" w:pos="993"/>
        </w:tabs>
        <w:autoSpaceDE w:val="0"/>
        <w:jc w:val="both"/>
      </w:pPr>
      <w:r w:rsidRPr="008D3F66">
        <w:t xml:space="preserve">        Для получения муниципальной услуги заявитель самостоятельно представляет в Администрацию, в отдел архитектуры и градостроительства, в том числе посредством МФЦ следующие документы:</w:t>
      </w:r>
    </w:p>
    <w:p w14:paraId="07BDEA16" w14:textId="77777777" w:rsidR="008D3F66" w:rsidRPr="008D3F66" w:rsidRDefault="008D3F66" w:rsidP="008D3F66">
      <w:pPr>
        <w:widowControl w:val="0"/>
        <w:tabs>
          <w:tab w:val="left" w:pos="993"/>
        </w:tabs>
        <w:autoSpaceDE w:val="0"/>
        <w:ind w:firstLine="709"/>
        <w:jc w:val="both"/>
      </w:pPr>
      <w:r w:rsidRPr="008D3F66">
        <w:t>1. Заявление, составленное по форме согласно Приложению 1 к Административному регламенту. Заявление должно содержать следующую информацию:</w:t>
      </w:r>
    </w:p>
    <w:p w14:paraId="1BCA1015" w14:textId="77777777" w:rsidR="008D3F66" w:rsidRPr="008D3F66" w:rsidRDefault="008D3F66" w:rsidP="008D3F66">
      <w:pPr>
        <w:widowControl w:val="0"/>
        <w:tabs>
          <w:tab w:val="left" w:pos="993"/>
        </w:tabs>
        <w:autoSpaceDE w:val="0"/>
        <w:ind w:firstLine="709"/>
        <w:jc w:val="both"/>
      </w:pPr>
      <w:r w:rsidRPr="008D3F66">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31D7C80B" w14:textId="77777777" w:rsidR="008D3F66" w:rsidRPr="008D3F66" w:rsidRDefault="008D3F66" w:rsidP="008D3F66">
      <w:pPr>
        <w:widowControl w:val="0"/>
        <w:tabs>
          <w:tab w:val="left" w:pos="993"/>
        </w:tabs>
        <w:autoSpaceDE w:val="0"/>
        <w:ind w:firstLine="709"/>
        <w:jc w:val="both"/>
      </w:pPr>
      <w:r w:rsidRPr="008D3F66">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3E221118" w14:textId="77777777" w:rsidR="008D3F66" w:rsidRPr="008D3F66" w:rsidRDefault="008D3F66" w:rsidP="008D3F66">
      <w:pPr>
        <w:widowControl w:val="0"/>
        <w:tabs>
          <w:tab w:val="left" w:pos="993"/>
        </w:tabs>
        <w:autoSpaceDE w:val="0"/>
        <w:ind w:firstLine="709"/>
        <w:jc w:val="both"/>
      </w:pPr>
      <w:r w:rsidRPr="008D3F66">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3BF6A5AA" w14:textId="77777777" w:rsidR="008D3F66" w:rsidRPr="008D3F66" w:rsidRDefault="008D3F66" w:rsidP="008D3F66">
      <w:pPr>
        <w:widowControl w:val="0"/>
        <w:tabs>
          <w:tab w:val="left" w:pos="993"/>
        </w:tabs>
        <w:autoSpaceDE w:val="0"/>
        <w:ind w:firstLine="709"/>
        <w:jc w:val="both"/>
      </w:pPr>
      <w:r w:rsidRPr="008D3F66">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003E481F" w14:textId="77777777" w:rsidR="008D3F66" w:rsidRPr="008D3F66" w:rsidRDefault="008D3F66" w:rsidP="008D3F66">
      <w:pPr>
        <w:widowControl w:val="0"/>
        <w:tabs>
          <w:tab w:val="left" w:pos="993"/>
        </w:tabs>
        <w:autoSpaceDE w:val="0"/>
        <w:ind w:firstLine="709"/>
        <w:jc w:val="both"/>
      </w:pPr>
      <w:r w:rsidRPr="008D3F66">
        <w:t>3.2) почтовый адрес, адрес электронной почты, номер телефона для связи с заявителем или представителем заявителя;</w:t>
      </w:r>
    </w:p>
    <w:p w14:paraId="70618D2C" w14:textId="77777777" w:rsidR="008D3F66" w:rsidRPr="008D3F66" w:rsidRDefault="008D3F66" w:rsidP="008D3F66">
      <w:pPr>
        <w:widowControl w:val="0"/>
        <w:tabs>
          <w:tab w:val="left" w:pos="993"/>
        </w:tabs>
        <w:autoSpaceDE w:val="0"/>
        <w:ind w:firstLine="709"/>
        <w:jc w:val="both"/>
      </w:pPr>
      <w:r w:rsidRPr="008D3F66">
        <w:t>4) данные о земельном участке и объекте капитального строительства, для которых испрашивается условно разрешенный вид использования,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6971CEDD" w14:textId="77777777" w:rsidR="008D3F66" w:rsidRPr="008D3F66" w:rsidRDefault="008D3F66" w:rsidP="008D3F66">
      <w:pPr>
        <w:widowControl w:val="0"/>
        <w:tabs>
          <w:tab w:val="left" w:pos="993"/>
        </w:tabs>
        <w:autoSpaceDE w:val="0"/>
        <w:ind w:firstLine="709"/>
        <w:jc w:val="both"/>
      </w:pPr>
      <w:r w:rsidRPr="008D3F66">
        <w:t>5) категория земель и вид разрешенного использования земельного участка;</w:t>
      </w:r>
    </w:p>
    <w:p w14:paraId="4E19E281" w14:textId="77777777" w:rsidR="008D3F66" w:rsidRPr="008D3F66" w:rsidRDefault="008D3F66" w:rsidP="008D3F66">
      <w:pPr>
        <w:widowControl w:val="0"/>
        <w:tabs>
          <w:tab w:val="left" w:pos="993"/>
        </w:tabs>
        <w:autoSpaceDE w:val="0"/>
        <w:ind w:firstLine="709"/>
        <w:jc w:val="both"/>
      </w:pPr>
      <w:r w:rsidRPr="008D3F66">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w:t>
      </w:r>
    </w:p>
    <w:p w14:paraId="5213501F" w14:textId="77777777" w:rsidR="008D3F66" w:rsidRPr="008D3F66" w:rsidRDefault="008D3F66" w:rsidP="008D3F66">
      <w:pPr>
        <w:widowControl w:val="0"/>
        <w:tabs>
          <w:tab w:val="left" w:pos="993"/>
        </w:tabs>
        <w:autoSpaceDE w:val="0"/>
        <w:ind w:firstLine="709"/>
        <w:jc w:val="both"/>
      </w:pPr>
      <w:r w:rsidRPr="008D3F66">
        <w:t>7) испрашиваемый заявителем условно разрешенный вид использования, (установленный правилами предельный параметр 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p>
    <w:p w14:paraId="49F58642" w14:textId="77777777" w:rsidR="008D3F66" w:rsidRPr="008D3F66" w:rsidRDefault="008D3F66" w:rsidP="008D3F66">
      <w:pPr>
        <w:widowControl w:val="0"/>
        <w:tabs>
          <w:tab w:val="left" w:pos="993"/>
        </w:tabs>
        <w:autoSpaceDE w:val="0"/>
        <w:ind w:firstLine="709"/>
        <w:jc w:val="both"/>
      </w:pPr>
      <w:r w:rsidRPr="008D3F66">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w:t>
      </w:r>
      <w:r w:rsidRPr="008D3F66">
        <w:lastRenderedPageBreak/>
        <w:t>о соответствии санитарно-эпидемиологическим требованиям, требованиям технических регламентов;</w:t>
      </w:r>
    </w:p>
    <w:p w14:paraId="6B2C7960" w14:textId="77777777" w:rsidR="008D3F66" w:rsidRPr="008D3F66" w:rsidRDefault="008D3F66" w:rsidP="008D3F66">
      <w:pPr>
        <w:widowControl w:val="0"/>
        <w:tabs>
          <w:tab w:val="left" w:pos="993"/>
        </w:tabs>
        <w:autoSpaceDE w:val="0"/>
        <w:ind w:firstLine="709"/>
        <w:jc w:val="both"/>
      </w:pPr>
      <w:r w:rsidRPr="008D3F66">
        <w:t>9)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24394B31" w14:textId="77777777" w:rsidR="008D3F66" w:rsidRPr="008D3F66" w:rsidRDefault="008D3F66" w:rsidP="008D3F66">
      <w:pPr>
        <w:widowControl w:val="0"/>
        <w:tabs>
          <w:tab w:val="left" w:pos="993"/>
        </w:tabs>
        <w:autoSpaceDE w:val="0"/>
        <w:ind w:firstLine="709"/>
        <w:jc w:val="both"/>
      </w:pPr>
      <w:r w:rsidRPr="008D3F66">
        <w:t>В случае если земельный участок и (или) расположенный на нем объект капитального строительства, в отношении которых испрашивается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14:paraId="45065F42" w14:textId="77777777" w:rsidR="008D3F66" w:rsidRPr="008D3F66" w:rsidRDefault="008D3F66" w:rsidP="008D3F66">
      <w:pPr>
        <w:widowControl w:val="0"/>
        <w:tabs>
          <w:tab w:val="left" w:pos="993"/>
        </w:tabs>
        <w:autoSpaceDE w:val="0"/>
        <w:ind w:firstLine="709"/>
        <w:jc w:val="both"/>
      </w:pPr>
      <w:r w:rsidRPr="008D3F66">
        <w:t>2. Копии документов, удостоверяющих личность заявителя – физического лица;</w:t>
      </w:r>
    </w:p>
    <w:p w14:paraId="20813341" w14:textId="77777777" w:rsidR="008D3F66" w:rsidRPr="008D3F66" w:rsidRDefault="008D3F66" w:rsidP="008D3F66">
      <w:pPr>
        <w:widowControl w:val="0"/>
        <w:tabs>
          <w:tab w:val="left" w:pos="993"/>
        </w:tabs>
        <w:autoSpaceDE w:val="0"/>
        <w:ind w:firstLine="709"/>
        <w:jc w:val="both"/>
      </w:pPr>
      <w:r w:rsidRPr="008D3F66">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с предъявлением оригинала указанных документов при приеме заявления, либо нотариально удостоверенных копий указанных документов;</w:t>
      </w:r>
    </w:p>
    <w:p w14:paraId="17981B02" w14:textId="77777777" w:rsidR="008D3F66" w:rsidRPr="008D3F66" w:rsidRDefault="008D3F66" w:rsidP="008D3F66">
      <w:pPr>
        <w:widowControl w:val="0"/>
        <w:tabs>
          <w:tab w:val="left" w:pos="993"/>
        </w:tabs>
        <w:autoSpaceDE w:val="0"/>
        <w:ind w:firstLine="709"/>
        <w:jc w:val="both"/>
      </w:pPr>
      <w:r w:rsidRPr="008D3F66">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14:paraId="4150DFC3" w14:textId="77777777" w:rsidR="008D3F66" w:rsidRPr="008D3F66" w:rsidRDefault="008D3F66" w:rsidP="008D3F66">
      <w:pPr>
        <w:widowControl w:val="0"/>
        <w:tabs>
          <w:tab w:val="left" w:pos="993"/>
        </w:tabs>
        <w:autoSpaceDE w:val="0"/>
        <w:ind w:firstLine="709"/>
        <w:jc w:val="both"/>
      </w:pPr>
      <w:r w:rsidRPr="008D3F66">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для представителя физического лица – нотариально заверенная доверенность.</w:t>
      </w:r>
    </w:p>
    <w:p w14:paraId="56A512FB" w14:textId="77777777" w:rsidR="008D3F66" w:rsidRPr="008D3F66" w:rsidRDefault="008D3F66" w:rsidP="008D3F66">
      <w:pPr>
        <w:widowControl w:val="0"/>
        <w:tabs>
          <w:tab w:val="left" w:pos="993"/>
        </w:tabs>
        <w:autoSpaceDE w:val="0"/>
        <w:ind w:firstLine="709"/>
        <w:jc w:val="both"/>
      </w:pPr>
      <w:r w:rsidRPr="008D3F66">
        <w:t>К заявлению о предоставлении разрешения на условно разрешенный вид использования должны также прилагаться следующие документы:</w:t>
      </w:r>
    </w:p>
    <w:p w14:paraId="15D60A8B" w14:textId="77777777" w:rsidR="008D3F66" w:rsidRPr="008D3F66" w:rsidRDefault="008D3F66" w:rsidP="008D3F66">
      <w:pPr>
        <w:widowControl w:val="0"/>
        <w:tabs>
          <w:tab w:val="left" w:pos="993"/>
        </w:tabs>
        <w:autoSpaceDE w:val="0"/>
        <w:ind w:firstLine="709"/>
        <w:jc w:val="both"/>
      </w:pPr>
      <w:r w:rsidRPr="008D3F66">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14:paraId="4F5F246D" w14:textId="77777777" w:rsidR="008D3F66" w:rsidRPr="008D3F66" w:rsidRDefault="008D3F66" w:rsidP="008D3F66">
      <w:pPr>
        <w:widowControl w:val="0"/>
        <w:tabs>
          <w:tab w:val="left" w:pos="993"/>
        </w:tabs>
        <w:autoSpaceDE w:val="0"/>
        <w:ind w:firstLine="709"/>
        <w:jc w:val="both"/>
      </w:pPr>
      <w:r w:rsidRPr="008D3F66">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условно разрешенный вид использования;</w:t>
      </w:r>
    </w:p>
    <w:p w14:paraId="100550B4" w14:textId="77777777" w:rsidR="008D3F66" w:rsidRPr="008D3F66" w:rsidRDefault="008D3F66" w:rsidP="008D3F66">
      <w:pPr>
        <w:widowControl w:val="0"/>
        <w:tabs>
          <w:tab w:val="left" w:pos="993"/>
        </w:tabs>
        <w:autoSpaceDE w:val="0"/>
        <w:ind w:firstLine="709"/>
        <w:jc w:val="both"/>
      </w:pPr>
      <w:r w:rsidRPr="008D3F66">
        <w:t>3) документы, подтверждающие обстоятельства, указанные в подпункте 8 пункта 2 настоящей главы (в свободной форме);</w:t>
      </w:r>
    </w:p>
    <w:p w14:paraId="36F5BA78" w14:textId="77777777" w:rsidR="008D3F66" w:rsidRPr="008D3F66" w:rsidRDefault="008D3F66" w:rsidP="008D3F66">
      <w:pPr>
        <w:widowControl w:val="0"/>
        <w:tabs>
          <w:tab w:val="left" w:pos="993"/>
        </w:tabs>
        <w:autoSpaceDE w:val="0"/>
        <w:ind w:firstLine="709"/>
        <w:jc w:val="both"/>
      </w:pPr>
      <w:r w:rsidRPr="008D3F66">
        <w:t>4) схема планировочной организации земельного участка (в масштабе 1:500), фиксирующая:</w:t>
      </w:r>
    </w:p>
    <w:p w14:paraId="0BFF6676" w14:textId="77777777" w:rsidR="008D3F66" w:rsidRPr="008D3F66" w:rsidRDefault="008D3F66" w:rsidP="008D3F66">
      <w:pPr>
        <w:widowControl w:val="0"/>
        <w:tabs>
          <w:tab w:val="left" w:pos="993"/>
        </w:tabs>
        <w:autoSpaceDE w:val="0"/>
        <w:ind w:firstLine="709"/>
        <w:jc w:val="both"/>
      </w:pPr>
      <w:r w:rsidRPr="008D3F66">
        <w:t>границы земельного участка;</w:t>
      </w:r>
    </w:p>
    <w:p w14:paraId="600A80AD" w14:textId="77777777" w:rsidR="008D3F66" w:rsidRPr="008D3F66" w:rsidRDefault="008D3F66" w:rsidP="008D3F66">
      <w:pPr>
        <w:widowControl w:val="0"/>
        <w:tabs>
          <w:tab w:val="left" w:pos="993"/>
        </w:tabs>
        <w:autoSpaceDE w:val="0"/>
        <w:ind w:firstLine="709"/>
        <w:jc w:val="both"/>
      </w:pPr>
      <w:r w:rsidRPr="008D3F66">
        <w:t>границы размещения существующего или планируемого объекта капитального строительства;</w:t>
      </w:r>
    </w:p>
    <w:p w14:paraId="0DF75573" w14:textId="77777777" w:rsidR="008D3F66" w:rsidRPr="008D3F66" w:rsidRDefault="008D3F66" w:rsidP="008D3F66">
      <w:pPr>
        <w:widowControl w:val="0"/>
        <w:tabs>
          <w:tab w:val="left" w:pos="993"/>
        </w:tabs>
        <w:autoSpaceDE w:val="0"/>
        <w:ind w:firstLine="709"/>
        <w:jc w:val="both"/>
      </w:pPr>
      <w:r w:rsidRPr="008D3F66">
        <w:t>границы соседних земельных участков и границы размещения объектов капитального строительства, на них расположенных, с указанием их адресов.</w:t>
      </w:r>
    </w:p>
    <w:p w14:paraId="6495E621" w14:textId="77777777" w:rsidR="008D3F66" w:rsidRPr="008D3F66" w:rsidRDefault="008D3F66" w:rsidP="008D3F66">
      <w:pPr>
        <w:widowControl w:val="0"/>
        <w:tabs>
          <w:tab w:val="left" w:pos="993"/>
        </w:tabs>
        <w:autoSpaceDE w:val="0"/>
        <w:ind w:firstLine="709"/>
        <w:jc w:val="both"/>
      </w:pPr>
    </w:p>
    <w:p w14:paraId="65AA7985" w14:textId="77777777" w:rsidR="008D3F66" w:rsidRPr="008D3F66" w:rsidRDefault="008D3F66" w:rsidP="008D3F66">
      <w:pPr>
        <w:widowControl w:val="0"/>
        <w:numPr>
          <w:ilvl w:val="2"/>
          <w:numId w:val="27"/>
        </w:numPr>
        <w:tabs>
          <w:tab w:val="left" w:pos="993"/>
        </w:tabs>
        <w:autoSpaceDE w:val="0"/>
        <w:ind w:hanging="1288"/>
        <w:jc w:val="both"/>
      </w:pPr>
      <w:r w:rsidRPr="008D3F66">
        <w:t>Пункт 2.7 изложить в следующей редакции:</w:t>
      </w:r>
    </w:p>
    <w:p w14:paraId="5804D4FB" w14:textId="77777777" w:rsidR="008D3F66" w:rsidRPr="008D3F66" w:rsidRDefault="008D3F66" w:rsidP="008D3F66">
      <w:pPr>
        <w:widowControl w:val="0"/>
        <w:tabs>
          <w:tab w:val="left" w:pos="993"/>
        </w:tabs>
        <w:autoSpaceDE w:val="0"/>
        <w:jc w:val="both"/>
      </w:pPr>
    </w:p>
    <w:p w14:paraId="4C6B9014" w14:textId="77777777" w:rsidR="008D3F66" w:rsidRPr="008D3F66" w:rsidRDefault="008D3F66" w:rsidP="008D3F66">
      <w:pPr>
        <w:widowControl w:val="0"/>
        <w:tabs>
          <w:tab w:val="left" w:pos="993"/>
        </w:tabs>
        <w:autoSpaceDE w:val="0"/>
        <w:ind w:firstLine="426"/>
        <w:jc w:val="both"/>
      </w:pPr>
      <w:r w:rsidRPr="008D3F66">
        <w:t xml:space="preserve">«2.7. Исчерпывающий перечень документов, необходимых в соответствии </w:t>
      </w:r>
    </w:p>
    <w:p w14:paraId="55832283" w14:textId="77777777" w:rsidR="008D3F66" w:rsidRPr="008D3F66" w:rsidRDefault="008D3F66" w:rsidP="008D3F66">
      <w:pPr>
        <w:widowControl w:val="0"/>
        <w:tabs>
          <w:tab w:val="left" w:pos="993"/>
        </w:tabs>
        <w:autoSpaceDE w:val="0"/>
        <w:ind w:firstLine="426"/>
        <w:jc w:val="both"/>
      </w:pPr>
      <w:r w:rsidRPr="008D3F66">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2CFCDDD" w14:textId="77777777" w:rsidR="008D3F66" w:rsidRPr="008D3F66" w:rsidRDefault="008D3F66" w:rsidP="008D3F66">
      <w:pPr>
        <w:widowControl w:val="0"/>
        <w:tabs>
          <w:tab w:val="left" w:pos="993"/>
        </w:tabs>
        <w:autoSpaceDE w:val="0"/>
        <w:ind w:firstLine="426"/>
        <w:jc w:val="both"/>
      </w:pPr>
      <w:r w:rsidRPr="008D3F66">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14:paraId="19195BB3" w14:textId="77777777" w:rsidR="008D3F66" w:rsidRPr="008D3F66" w:rsidRDefault="008D3F66" w:rsidP="008D3F66">
      <w:pPr>
        <w:widowControl w:val="0"/>
        <w:tabs>
          <w:tab w:val="left" w:pos="993"/>
        </w:tabs>
        <w:autoSpaceDE w:val="0"/>
        <w:ind w:firstLine="426"/>
        <w:jc w:val="both"/>
      </w:pPr>
      <w:r w:rsidRPr="008D3F66">
        <w:t>2. Выписка из Единого государственного реестра юридических лиц (в случае обращения юридического лица) (далее - ЕГРЮЛ);</w:t>
      </w:r>
    </w:p>
    <w:p w14:paraId="7CDF8F48" w14:textId="77777777" w:rsidR="008D3F66" w:rsidRPr="008D3F66" w:rsidRDefault="008D3F66" w:rsidP="008D3F66">
      <w:pPr>
        <w:widowControl w:val="0"/>
        <w:tabs>
          <w:tab w:val="left" w:pos="993"/>
        </w:tabs>
        <w:autoSpaceDE w:val="0"/>
        <w:ind w:firstLine="426"/>
        <w:jc w:val="both"/>
      </w:pPr>
      <w:r w:rsidRPr="008D3F66">
        <w:t>3. Выписка из Единого государственного реестра индивидуальных предпринимателей (в случае обращения индивидуального предпринимателя) (далее - ЕГРИП).</w:t>
      </w:r>
    </w:p>
    <w:p w14:paraId="2788B245" w14:textId="77777777" w:rsidR="008D3F66" w:rsidRPr="008D3F66" w:rsidRDefault="008D3F66" w:rsidP="008D3F66">
      <w:pPr>
        <w:widowControl w:val="0"/>
        <w:tabs>
          <w:tab w:val="left" w:pos="993"/>
        </w:tabs>
        <w:autoSpaceDE w:val="0"/>
        <w:ind w:firstLine="426"/>
        <w:jc w:val="both"/>
      </w:pPr>
      <w:r w:rsidRPr="008D3F66">
        <w:t xml:space="preserve">Непредставление заявителем указанных документов не является основанием для отказа </w:t>
      </w:r>
      <w:r w:rsidRPr="008D3F66">
        <w:lastRenderedPageBreak/>
        <w:t>заявителю в предоставлении муниципальной услуги.»</w:t>
      </w:r>
    </w:p>
    <w:p w14:paraId="422BD74F" w14:textId="77777777" w:rsidR="008D3F66" w:rsidRPr="008D3F66" w:rsidRDefault="008D3F66" w:rsidP="008D3F66">
      <w:pPr>
        <w:widowControl w:val="0"/>
        <w:tabs>
          <w:tab w:val="left" w:pos="993"/>
        </w:tabs>
        <w:autoSpaceDE w:val="0"/>
        <w:jc w:val="both"/>
      </w:pPr>
    </w:p>
    <w:p w14:paraId="26EFCE2A" w14:textId="77777777" w:rsidR="008D3F66" w:rsidRPr="008D3F66" w:rsidRDefault="008D3F66" w:rsidP="008D3F66">
      <w:pPr>
        <w:widowControl w:val="0"/>
        <w:tabs>
          <w:tab w:val="left" w:pos="1276"/>
        </w:tabs>
        <w:autoSpaceDE w:val="0"/>
        <w:jc w:val="both"/>
      </w:pPr>
      <w:r w:rsidRPr="008D3F66">
        <w:t xml:space="preserve">              1.1.4. Пункт 2.9 изложить в следующей редакции:</w:t>
      </w:r>
    </w:p>
    <w:p w14:paraId="58C4DA47" w14:textId="77777777" w:rsidR="008D3F66" w:rsidRPr="008D3F66" w:rsidRDefault="008D3F66" w:rsidP="008D3F66">
      <w:pPr>
        <w:widowControl w:val="0"/>
        <w:tabs>
          <w:tab w:val="left" w:pos="993"/>
        </w:tabs>
        <w:autoSpaceDE w:val="0"/>
        <w:jc w:val="both"/>
      </w:pPr>
    </w:p>
    <w:p w14:paraId="12F6B867" w14:textId="77777777" w:rsidR="008D3F66" w:rsidRPr="008D3F66" w:rsidRDefault="008D3F66" w:rsidP="008D3F66">
      <w:pPr>
        <w:widowControl w:val="0"/>
        <w:tabs>
          <w:tab w:val="left" w:pos="993"/>
        </w:tabs>
        <w:autoSpaceDE w:val="0"/>
        <w:ind w:firstLine="709"/>
        <w:jc w:val="both"/>
      </w:pPr>
      <w:r w:rsidRPr="008D3F66">
        <w:t>«2.9. Исчерпывающий перечень оснований для отказа в приеме документов, необходимых для предоставления муниципальной услуги</w:t>
      </w:r>
    </w:p>
    <w:p w14:paraId="1E0CFC65" w14:textId="77777777" w:rsidR="008D3F66" w:rsidRPr="008D3F66" w:rsidRDefault="008D3F66" w:rsidP="008D3F66">
      <w:pPr>
        <w:widowControl w:val="0"/>
        <w:tabs>
          <w:tab w:val="left" w:pos="993"/>
        </w:tabs>
        <w:autoSpaceDE w:val="0"/>
        <w:ind w:firstLine="709"/>
        <w:jc w:val="both"/>
      </w:pPr>
    </w:p>
    <w:p w14:paraId="733B7246" w14:textId="77777777" w:rsidR="008D3F66" w:rsidRPr="008D3F66" w:rsidRDefault="008D3F66" w:rsidP="008D3F66">
      <w:pPr>
        <w:widowControl w:val="0"/>
        <w:tabs>
          <w:tab w:val="left" w:pos="993"/>
        </w:tabs>
        <w:autoSpaceDE w:val="0"/>
        <w:ind w:firstLine="709"/>
        <w:jc w:val="both"/>
      </w:pPr>
      <w:r w:rsidRPr="008D3F66">
        <w:t>Основаниями для отказа в приеме документов, необходимых для предоставления разрешения на условно разрешенный вид использования, являются:</w:t>
      </w:r>
    </w:p>
    <w:p w14:paraId="4A9BE17D" w14:textId="77777777" w:rsidR="008D3F66" w:rsidRPr="008D3F66" w:rsidRDefault="008D3F66" w:rsidP="008D3F66">
      <w:pPr>
        <w:widowControl w:val="0"/>
        <w:tabs>
          <w:tab w:val="left" w:pos="993"/>
        </w:tabs>
        <w:autoSpaceDE w:val="0"/>
        <w:ind w:firstLine="709"/>
        <w:jc w:val="both"/>
      </w:pPr>
      <w:r w:rsidRPr="008D3F66">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14:paraId="59264E34" w14:textId="77777777" w:rsidR="008D3F66" w:rsidRPr="008D3F66" w:rsidRDefault="008D3F66" w:rsidP="008D3F66">
      <w:pPr>
        <w:widowControl w:val="0"/>
        <w:tabs>
          <w:tab w:val="left" w:pos="993"/>
        </w:tabs>
        <w:autoSpaceDE w:val="0"/>
        <w:ind w:firstLine="709"/>
        <w:jc w:val="both"/>
      </w:pPr>
      <w:r w:rsidRPr="008D3F66">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2D92F9E8" w14:textId="77777777" w:rsidR="008D3F66" w:rsidRPr="008D3F66" w:rsidRDefault="008D3F66" w:rsidP="008D3F66">
      <w:pPr>
        <w:widowControl w:val="0"/>
        <w:tabs>
          <w:tab w:val="left" w:pos="993"/>
        </w:tabs>
        <w:autoSpaceDE w:val="0"/>
        <w:ind w:firstLine="709"/>
        <w:jc w:val="both"/>
      </w:pPr>
      <w:r w:rsidRPr="008D3F66">
        <w:t>3) текст заявления не поддается прочтению;</w:t>
      </w:r>
    </w:p>
    <w:p w14:paraId="7A8A0B06" w14:textId="77777777" w:rsidR="008D3F66" w:rsidRPr="008D3F66" w:rsidRDefault="008D3F66" w:rsidP="008D3F66">
      <w:pPr>
        <w:widowControl w:val="0"/>
        <w:tabs>
          <w:tab w:val="left" w:pos="993"/>
        </w:tabs>
        <w:autoSpaceDE w:val="0"/>
        <w:ind w:firstLine="709"/>
        <w:jc w:val="both"/>
      </w:pPr>
      <w:r w:rsidRPr="008D3F66">
        <w:t>4) отсутствие в заявлении сведений о заявителе, подписи заявителя, контактных телефонов, почтового адреса;</w:t>
      </w:r>
    </w:p>
    <w:p w14:paraId="1CD5EBE7" w14:textId="77777777" w:rsidR="008D3F66" w:rsidRPr="008D3F66" w:rsidRDefault="008D3F66" w:rsidP="008D3F66">
      <w:pPr>
        <w:widowControl w:val="0"/>
        <w:tabs>
          <w:tab w:val="left" w:pos="993"/>
        </w:tabs>
        <w:autoSpaceDE w:val="0"/>
        <w:ind w:firstLine="709"/>
        <w:jc w:val="both"/>
      </w:pPr>
      <w:r w:rsidRPr="008D3F66">
        <w:t>5) заявление подписано неуполномоченным лицом.».</w:t>
      </w:r>
    </w:p>
    <w:p w14:paraId="55C7C72C" w14:textId="77777777" w:rsidR="008D3F66" w:rsidRPr="008D3F66" w:rsidRDefault="008D3F66" w:rsidP="008D3F66">
      <w:pPr>
        <w:widowControl w:val="0"/>
        <w:tabs>
          <w:tab w:val="left" w:pos="993"/>
        </w:tabs>
        <w:autoSpaceDE w:val="0"/>
        <w:ind w:firstLine="709"/>
        <w:jc w:val="both"/>
      </w:pPr>
    </w:p>
    <w:p w14:paraId="6C30BD0C" w14:textId="77777777" w:rsidR="008D3F66" w:rsidRPr="008D3F66" w:rsidRDefault="008D3F66" w:rsidP="008D3F66">
      <w:pPr>
        <w:widowControl w:val="0"/>
        <w:tabs>
          <w:tab w:val="left" w:pos="851"/>
        </w:tabs>
        <w:autoSpaceDE w:val="0"/>
        <w:jc w:val="both"/>
      </w:pPr>
      <w:r w:rsidRPr="008D3F66">
        <w:t xml:space="preserve">           1.1.5. Пункт 2.10 изложить в следующей редакции:</w:t>
      </w:r>
    </w:p>
    <w:p w14:paraId="24D15BF0" w14:textId="77777777" w:rsidR="008D3F66" w:rsidRPr="008D3F66" w:rsidRDefault="008D3F66" w:rsidP="008D3F66">
      <w:pPr>
        <w:widowControl w:val="0"/>
        <w:tabs>
          <w:tab w:val="left" w:pos="993"/>
        </w:tabs>
        <w:autoSpaceDE w:val="0"/>
        <w:jc w:val="both"/>
      </w:pPr>
      <w:r w:rsidRPr="008D3F66">
        <w:t>«2.10. Исчерпывающий перечень оснований для приостановления предоставления муниципальной услуги или отказа в предоставлении муниципальной услуги основания для приостановления предоставления муниципальной услуги отсутствуют.</w:t>
      </w:r>
    </w:p>
    <w:p w14:paraId="0EC0D34B" w14:textId="77777777" w:rsidR="008D3F66" w:rsidRPr="008D3F66" w:rsidRDefault="008D3F66" w:rsidP="008D3F66">
      <w:pPr>
        <w:widowControl w:val="0"/>
        <w:tabs>
          <w:tab w:val="left" w:pos="993"/>
        </w:tabs>
        <w:autoSpaceDE w:val="0"/>
        <w:ind w:firstLine="709"/>
        <w:jc w:val="both"/>
      </w:pPr>
      <w:r w:rsidRPr="008D3F66">
        <w:t>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условно разрешенный вид использования может быть принято только при наличии одного или нескольких из следующих условий:</w:t>
      </w:r>
    </w:p>
    <w:p w14:paraId="16769434" w14:textId="77777777" w:rsidR="008D3F66" w:rsidRPr="008D3F66" w:rsidRDefault="008D3F66" w:rsidP="008D3F66">
      <w:pPr>
        <w:widowControl w:val="0"/>
        <w:tabs>
          <w:tab w:val="left" w:pos="993"/>
        </w:tabs>
        <w:autoSpaceDE w:val="0"/>
        <w:ind w:firstLine="709"/>
        <w:jc w:val="both"/>
      </w:pPr>
      <w:r w:rsidRPr="008D3F66">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14:paraId="5E204BF5" w14:textId="77777777" w:rsidR="008D3F66" w:rsidRPr="008D3F66" w:rsidRDefault="008D3F66" w:rsidP="008D3F66">
      <w:pPr>
        <w:widowControl w:val="0"/>
        <w:tabs>
          <w:tab w:val="left" w:pos="993"/>
        </w:tabs>
        <w:autoSpaceDE w:val="0"/>
        <w:ind w:firstLine="709"/>
        <w:jc w:val="both"/>
      </w:pPr>
      <w:r w:rsidRPr="008D3F66">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180ED145" w14:textId="7A60CB03" w:rsidR="008D3F66" w:rsidRPr="008D3F66" w:rsidRDefault="008D3F66" w:rsidP="008D3F66">
      <w:pPr>
        <w:widowControl w:val="0"/>
        <w:tabs>
          <w:tab w:val="left" w:pos="993"/>
        </w:tabs>
        <w:autoSpaceDE w:val="0"/>
        <w:ind w:firstLine="709"/>
        <w:jc w:val="both"/>
      </w:pPr>
      <w:r w:rsidRPr="008D3F66">
        <w:t>3) не</w:t>
      </w:r>
      <w:r w:rsidR="004B0A3D">
        <w:t xml:space="preserve"> </w:t>
      </w:r>
      <w:r w:rsidRPr="008D3F66">
        <w:t>указание или неполное указание в заявлении сведений, указанных                    в подпункте 1 пункта 2.6 регламента;</w:t>
      </w:r>
    </w:p>
    <w:p w14:paraId="0B7F00B0" w14:textId="77777777" w:rsidR="008D3F66" w:rsidRPr="008D3F66" w:rsidRDefault="008D3F66" w:rsidP="008D3F66">
      <w:pPr>
        <w:widowControl w:val="0"/>
        <w:tabs>
          <w:tab w:val="left" w:pos="993"/>
        </w:tabs>
        <w:autoSpaceDE w:val="0"/>
        <w:ind w:firstLine="709"/>
        <w:jc w:val="both"/>
      </w:pPr>
      <w:r w:rsidRPr="008D3F66">
        <w:t>4) непредставление документов, указанных в пунктах 2.6, 2.7 регламента;</w:t>
      </w:r>
    </w:p>
    <w:p w14:paraId="224A1164" w14:textId="77777777" w:rsidR="008D3F66" w:rsidRPr="008D3F66" w:rsidRDefault="008D3F66" w:rsidP="008D3F66">
      <w:pPr>
        <w:widowControl w:val="0"/>
        <w:tabs>
          <w:tab w:val="left" w:pos="993"/>
        </w:tabs>
        <w:autoSpaceDE w:val="0"/>
        <w:ind w:firstLine="709"/>
        <w:jc w:val="both"/>
      </w:pPr>
      <w:r w:rsidRPr="008D3F66">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0E89FEAD" w14:textId="77777777" w:rsidR="008D3F66" w:rsidRPr="008D3F66" w:rsidRDefault="008D3F66" w:rsidP="008D3F66">
      <w:pPr>
        <w:widowControl w:val="0"/>
        <w:tabs>
          <w:tab w:val="left" w:pos="993"/>
        </w:tabs>
        <w:autoSpaceDE w:val="0"/>
        <w:ind w:firstLine="709"/>
        <w:jc w:val="both"/>
      </w:pPr>
      <w:r w:rsidRPr="008D3F66">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w:t>
      </w:r>
      <w:r w:rsidRPr="008D3F66">
        <w:lastRenderedPageBreak/>
        <w:t>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EFBE20D" w14:textId="77777777" w:rsidR="008D3F66" w:rsidRPr="008D3F66" w:rsidRDefault="008D3F66" w:rsidP="008D3F66">
      <w:pPr>
        <w:widowControl w:val="0"/>
        <w:tabs>
          <w:tab w:val="left" w:pos="993"/>
        </w:tabs>
        <w:autoSpaceDE w:val="0"/>
        <w:ind w:firstLine="709"/>
        <w:jc w:val="both"/>
      </w:pPr>
      <w:r w:rsidRPr="008D3F66">
        <w:t xml:space="preserve">7) с заявлением обратилось лицо, не являющееся собственником (правообладателем) земельного участка и (или) расположенного на </w:t>
      </w:r>
      <w:proofErr w:type="gramStart"/>
      <w:r w:rsidRPr="008D3F66">
        <w:t>нем  объекта</w:t>
      </w:r>
      <w:proofErr w:type="gramEnd"/>
      <w:r w:rsidRPr="008D3F66">
        <w:t xml:space="preserve"> капитального строительства;</w:t>
      </w:r>
    </w:p>
    <w:p w14:paraId="001BF733" w14:textId="77777777" w:rsidR="008D3F66" w:rsidRPr="008D3F66" w:rsidRDefault="008D3F66" w:rsidP="008D3F66">
      <w:pPr>
        <w:widowControl w:val="0"/>
        <w:tabs>
          <w:tab w:val="left" w:pos="993"/>
        </w:tabs>
        <w:autoSpaceDE w:val="0"/>
        <w:ind w:firstLine="709"/>
        <w:jc w:val="both"/>
      </w:pPr>
      <w:r w:rsidRPr="008D3F66">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4BE71746" w14:textId="77777777" w:rsidR="008D3F66" w:rsidRPr="008D3F66" w:rsidRDefault="008D3F66" w:rsidP="008D3F66">
      <w:pPr>
        <w:widowControl w:val="0"/>
        <w:tabs>
          <w:tab w:val="left" w:pos="993"/>
        </w:tabs>
        <w:autoSpaceDE w:val="0"/>
        <w:ind w:firstLine="1134"/>
        <w:jc w:val="both"/>
      </w:pPr>
      <w:r w:rsidRPr="008D3F66">
        <w:t>1.1.6. Абзац 6 пункта 3.2.4 изложить в следующей редакции:</w:t>
      </w:r>
    </w:p>
    <w:p w14:paraId="7B74B7A9" w14:textId="77777777" w:rsidR="008D3F66" w:rsidRPr="008D3F66" w:rsidRDefault="008D3F66" w:rsidP="008D3F66">
      <w:pPr>
        <w:widowControl w:val="0"/>
        <w:tabs>
          <w:tab w:val="left" w:pos="993"/>
        </w:tabs>
        <w:autoSpaceDE w:val="0"/>
        <w:ind w:firstLine="1134"/>
        <w:jc w:val="both"/>
      </w:pPr>
      <w:r w:rsidRPr="008D3F66">
        <w:t>«Рекомендации об отказе в предоставлении разрешения должны содержать обоснованные основания отказа, указанные в пункте 2.10 регламента»</w:t>
      </w:r>
    </w:p>
    <w:p w14:paraId="47B6D7D0" w14:textId="77777777" w:rsidR="008D3F66" w:rsidRPr="008D3F66" w:rsidRDefault="008D3F66" w:rsidP="008D3F66">
      <w:pPr>
        <w:widowControl w:val="0"/>
        <w:tabs>
          <w:tab w:val="left" w:pos="993"/>
        </w:tabs>
        <w:autoSpaceDE w:val="0"/>
        <w:ind w:firstLine="1134"/>
        <w:jc w:val="both"/>
      </w:pPr>
      <w:r w:rsidRPr="008D3F66">
        <w:t>1.1.7. Приложение 1 изложить в новой редакции согласно приложению к настоящему постановлению</w:t>
      </w:r>
    </w:p>
    <w:p w14:paraId="4C82257F" w14:textId="77777777" w:rsidR="008D3F66" w:rsidRPr="008D3F66" w:rsidRDefault="008D3F66" w:rsidP="008D3F66">
      <w:pPr>
        <w:widowControl w:val="0"/>
        <w:numPr>
          <w:ilvl w:val="0"/>
          <w:numId w:val="27"/>
        </w:numPr>
        <w:tabs>
          <w:tab w:val="left" w:pos="993"/>
        </w:tabs>
        <w:autoSpaceDE w:val="0"/>
        <w:ind w:left="709" w:firstLine="0"/>
        <w:jc w:val="both"/>
      </w:pPr>
      <w:r w:rsidRPr="008D3F66">
        <w:t>Опубликовать настоящее постановление в газете «Вести сельского поселения Черный Ключ».</w:t>
      </w:r>
    </w:p>
    <w:p w14:paraId="37E5584C" w14:textId="77777777" w:rsidR="008D3F66" w:rsidRPr="008D3F66" w:rsidRDefault="008D3F66" w:rsidP="008D3F66">
      <w:pPr>
        <w:numPr>
          <w:ilvl w:val="0"/>
          <w:numId w:val="27"/>
        </w:numPr>
        <w:tabs>
          <w:tab w:val="left" w:pos="993"/>
        </w:tabs>
        <w:autoSpaceDE w:val="0"/>
        <w:autoSpaceDN w:val="0"/>
        <w:adjustRightInd w:val="0"/>
        <w:ind w:left="709" w:firstLine="0"/>
        <w:jc w:val="both"/>
      </w:pPr>
      <w:r w:rsidRPr="008D3F66">
        <w:t xml:space="preserve">Настоящее постановление вступает в силу со дня его подписания.  </w:t>
      </w:r>
    </w:p>
    <w:p w14:paraId="7479294F" w14:textId="77777777" w:rsidR="008D3F66" w:rsidRPr="008D3F66" w:rsidRDefault="008D3F66" w:rsidP="008D3F66">
      <w:pPr>
        <w:numPr>
          <w:ilvl w:val="0"/>
          <w:numId w:val="27"/>
        </w:numPr>
        <w:tabs>
          <w:tab w:val="left" w:pos="993"/>
        </w:tabs>
        <w:ind w:left="709" w:firstLine="0"/>
        <w:jc w:val="both"/>
      </w:pPr>
      <w:r w:rsidRPr="008D3F66">
        <w:t xml:space="preserve">Контроль за исполнением настоящего </w:t>
      </w:r>
      <w:proofErr w:type="gramStart"/>
      <w:r w:rsidRPr="008D3F66">
        <w:t>постановления  оставляю</w:t>
      </w:r>
      <w:proofErr w:type="gramEnd"/>
      <w:r w:rsidRPr="008D3F66">
        <w:t xml:space="preserve"> за собой.   </w:t>
      </w:r>
    </w:p>
    <w:p w14:paraId="6732A366" w14:textId="77777777" w:rsidR="008D3F66" w:rsidRPr="008D3F66" w:rsidRDefault="008D3F66" w:rsidP="008D3F66">
      <w:pPr>
        <w:ind w:left="709"/>
      </w:pPr>
    </w:p>
    <w:p w14:paraId="1CB368E2" w14:textId="77777777" w:rsidR="008D3F66" w:rsidRPr="008D3F66" w:rsidRDefault="008D3F66" w:rsidP="008D3F66"/>
    <w:p w14:paraId="29CB5E00" w14:textId="77777777" w:rsidR="008D3F66" w:rsidRPr="008D3F66" w:rsidRDefault="008D3F66" w:rsidP="008D3F66">
      <w:r w:rsidRPr="008D3F66">
        <w:t>Глава сельского поселения Черный Ключ</w:t>
      </w:r>
    </w:p>
    <w:p w14:paraId="79E1ECCE" w14:textId="77777777" w:rsidR="008D3F66" w:rsidRPr="008D3F66" w:rsidRDefault="008D3F66" w:rsidP="008D3F66">
      <w:r w:rsidRPr="008D3F66">
        <w:t xml:space="preserve">муниципального района Клявлинский </w:t>
      </w:r>
    </w:p>
    <w:p w14:paraId="6B468DA0" w14:textId="77777777" w:rsidR="008D3F66" w:rsidRPr="008D3F66" w:rsidRDefault="008D3F66" w:rsidP="008D3F66">
      <w:r w:rsidRPr="008D3F66">
        <w:t>Самарской области                                                                В.М. Кадеев</w:t>
      </w:r>
    </w:p>
    <w:p w14:paraId="0CB41775" w14:textId="77777777" w:rsidR="008D3F66" w:rsidRPr="008D3F66" w:rsidRDefault="008D3F66" w:rsidP="008D3F66">
      <w:pPr>
        <w:widowControl w:val="0"/>
        <w:autoSpaceDE w:val="0"/>
        <w:autoSpaceDN w:val="0"/>
        <w:outlineLvl w:val="1"/>
      </w:pPr>
    </w:p>
    <w:p w14:paraId="73F49F5E" w14:textId="77777777" w:rsidR="008D3F66" w:rsidRDefault="008D3F66" w:rsidP="008D3F66">
      <w:pPr>
        <w:widowControl w:val="0"/>
        <w:autoSpaceDE w:val="0"/>
        <w:autoSpaceDN w:val="0"/>
        <w:outlineLvl w:val="1"/>
      </w:pPr>
    </w:p>
    <w:p w14:paraId="0A92DE60" w14:textId="77777777" w:rsidR="008D3F66" w:rsidRDefault="008D3F66" w:rsidP="008D3F66">
      <w:pPr>
        <w:widowControl w:val="0"/>
        <w:autoSpaceDE w:val="0"/>
        <w:autoSpaceDN w:val="0"/>
        <w:outlineLvl w:val="1"/>
      </w:pPr>
    </w:p>
    <w:p w14:paraId="3F69BADA" w14:textId="77777777" w:rsidR="008D3F66" w:rsidRDefault="008D3F66" w:rsidP="008D3F66">
      <w:pPr>
        <w:jc w:val="right"/>
        <w:rPr>
          <w:bCs/>
          <w:szCs w:val="28"/>
        </w:rPr>
      </w:pPr>
      <w:r>
        <w:rPr>
          <w:bCs/>
          <w:szCs w:val="28"/>
        </w:rPr>
        <w:t xml:space="preserve">Приложение </w:t>
      </w:r>
    </w:p>
    <w:p w14:paraId="56321CF4" w14:textId="77777777" w:rsidR="008D3F66" w:rsidRDefault="008D3F66" w:rsidP="008D3F66">
      <w:pPr>
        <w:jc w:val="right"/>
        <w:rPr>
          <w:bCs/>
          <w:szCs w:val="28"/>
        </w:rPr>
      </w:pPr>
      <w:r>
        <w:rPr>
          <w:bCs/>
          <w:szCs w:val="28"/>
        </w:rPr>
        <w:t>к постановлению администрации</w:t>
      </w:r>
    </w:p>
    <w:p w14:paraId="5B8D9BB9" w14:textId="77777777" w:rsidR="008D3F66" w:rsidRDefault="008D3F66" w:rsidP="008D3F66">
      <w:pPr>
        <w:jc w:val="right"/>
        <w:rPr>
          <w:bCs/>
          <w:szCs w:val="28"/>
        </w:rPr>
      </w:pPr>
      <w:r>
        <w:rPr>
          <w:bCs/>
          <w:szCs w:val="28"/>
        </w:rPr>
        <w:t xml:space="preserve"> Сельского поселения Черный Ключ </w:t>
      </w:r>
    </w:p>
    <w:p w14:paraId="629BF54D" w14:textId="77777777" w:rsidR="008D3F66" w:rsidRDefault="008D3F66" w:rsidP="008D3F66">
      <w:pPr>
        <w:jc w:val="right"/>
        <w:rPr>
          <w:bCs/>
          <w:szCs w:val="28"/>
        </w:rPr>
      </w:pPr>
      <w:r>
        <w:rPr>
          <w:bCs/>
          <w:szCs w:val="28"/>
        </w:rPr>
        <w:t>муниципального района Клявлинский Самарской области</w:t>
      </w:r>
    </w:p>
    <w:p w14:paraId="141E76CC" w14:textId="77777777" w:rsidR="008D3F66" w:rsidRDefault="008D3F66" w:rsidP="008D3F66">
      <w:pPr>
        <w:jc w:val="right"/>
        <w:rPr>
          <w:bCs/>
          <w:szCs w:val="28"/>
        </w:rPr>
      </w:pPr>
      <w:r>
        <w:rPr>
          <w:bCs/>
          <w:szCs w:val="28"/>
        </w:rPr>
        <w:t>от 29.10.2021 г. № 38</w:t>
      </w:r>
    </w:p>
    <w:p w14:paraId="6FC03232" w14:textId="77777777" w:rsidR="008D3F66" w:rsidRDefault="008D3F66" w:rsidP="008D3F66">
      <w:pPr>
        <w:widowControl w:val="0"/>
        <w:autoSpaceDE w:val="0"/>
        <w:autoSpaceDN w:val="0"/>
        <w:jc w:val="both"/>
      </w:pPr>
    </w:p>
    <w:p w14:paraId="3B5289F2" w14:textId="77777777" w:rsidR="008D3F66" w:rsidRDefault="008D3F66" w:rsidP="008D3F66">
      <w:pPr>
        <w:widowControl w:val="0"/>
        <w:autoSpaceDE w:val="0"/>
        <w:autoSpaceDN w:val="0"/>
        <w:ind w:left="4962"/>
        <w:jc w:val="both"/>
      </w:pPr>
      <w:r>
        <w:t>В Комиссию по землепользованию и застройки сельского поселения Черный Ключ муниципального района Клявлинский Самарской области</w:t>
      </w:r>
    </w:p>
    <w:p w14:paraId="6882E466" w14:textId="77777777" w:rsidR="008D3F66" w:rsidRDefault="008D3F66" w:rsidP="008D3F66">
      <w:pPr>
        <w:widowControl w:val="0"/>
        <w:autoSpaceDE w:val="0"/>
        <w:autoSpaceDN w:val="0"/>
        <w:jc w:val="both"/>
      </w:pPr>
      <w:r>
        <w:t xml:space="preserve">                                                </w:t>
      </w:r>
    </w:p>
    <w:p w14:paraId="008114F2" w14:textId="77777777" w:rsidR="008D3F66" w:rsidRDefault="008D3F66" w:rsidP="008D3F66">
      <w:pPr>
        <w:widowControl w:val="0"/>
        <w:autoSpaceDE w:val="0"/>
        <w:autoSpaceDN w:val="0"/>
        <w:jc w:val="right"/>
      </w:pPr>
    </w:p>
    <w:p w14:paraId="730D2D00" w14:textId="77777777" w:rsidR="008D3F66" w:rsidRDefault="008D3F66" w:rsidP="008D3F66">
      <w:pPr>
        <w:widowControl w:val="0"/>
        <w:autoSpaceDE w:val="0"/>
        <w:autoSpaceDN w:val="0"/>
        <w:jc w:val="right"/>
      </w:pPr>
      <w:r>
        <w:t xml:space="preserve">                              _____________________________________________</w:t>
      </w:r>
    </w:p>
    <w:p w14:paraId="5B8455D5" w14:textId="77777777" w:rsidR="008D3F66" w:rsidRDefault="008D3F66" w:rsidP="008D3F66">
      <w:pPr>
        <w:widowControl w:val="0"/>
        <w:autoSpaceDE w:val="0"/>
        <w:autoSpaceDN w:val="0"/>
        <w:jc w:val="right"/>
      </w:pPr>
      <w:r>
        <w:t xml:space="preserve">                                   для юридических лиц: наименование,</w:t>
      </w:r>
    </w:p>
    <w:p w14:paraId="7EDDA2EB" w14:textId="77777777" w:rsidR="008D3F66" w:rsidRDefault="008D3F66" w:rsidP="008D3F66">
      <w:pPr>
        <w:widowControl w:val="0"/>
        <w:autoSpaceDE w:val="0"/>
        <w:autoSpaceDN w:val="0"/>
        <w:jc w:val="right"/>
      </w:pPr>
      <w:r>
        <w:t xml:space="preserve">                                      место нахождения, ОГРН, ИНН</w:t>
      </w:r>
    </w:p>
    <w:p w14:paraId="17C009B5" w14:textId="77777777" w:rsidR="008D3F66" w:rsidRDefault="008D3F66" w:rsidP="008D3F66">
      <w:pPr>
        <w:widowControl w:val="0"/>
        <w:autoSpaceDE w:val="0"/>
        <w:autoSpaceDN w:val="0"/>
        <w:jc w:val="right"/>
      </w:pPr>
      <w:r>
        <w:t xml:space="preserve">                              _____________________________________________</w:t>
      </w:r>
    </w:p>
    <w:p w14:paraId="3D4133CE" w14:textId="77777777" w:rsidR="008D3F66" w:rsidRDefault="008D3F66" w:rsidP="008D3F66">
      <w:pPr>
        <w:widowControl w:val="0"/>
        <w:autoSpaceDE w:val="0"/>
        <w:autoSpaceDN w:val="0"/>
        <w:jc w:val="right"/>
      </w:pPr>
      <w:r>
        <w:t xml:space="preserve">                                    для физических лиц: фамилия, имя</w:t>
      </w:r>
    </w:p>
    <w:p w14:paraId="096D3184" w14:textId="77777777" w:rsidR="008D3F66" w:rsidRDefault="008D3F66" w:rsidP="008D3F66">
      <w:pPr>
        <w:widowControl w:val="0"/>
        <w:autoSpaceDE w:val="0"/>
        <w:autoSpaceDN w:val="0"/>
        <w:jc w:val="right"/>
      </w:pPr>
      <w:r>
        <w:t xml:space="preserve">                                      и отчество (при наличии),</w:t>
      </w:r>
    </w:p>
    <w:p w14:paraId="3D1159F6" w14:textId="77777777" w:rsidR="008D3F66" w:rsidRDefault="008D3F66" w:rsidP="008D3F66">
      <w:pPr>
        <w:widowControl w:val="0"/>
        <w:autoSpaceDE w:val="0"/>
        <w:autoSpaceDN w:val="0"/>
        <w:jc w:val="right"/>
      </w:pPr>
      <w:r>
        <w:t xml:space="preserve">                              _____________________________________________</w:t>
      </w:r>
    </w:p>
    <w:p w14:paraId="5DB5175E" w14:textId="77777777" w:rsidR="008D3F66" w:rsidRDefault="008D3F66" w:rsidP="008D3F66">
      <w:pPr>
        <w:widowControl w:val="0"/>
        <w:autoSpaceDE w:val="0"/>
        <w:autoSpaceDN w:val="0"/>
        <w:jc w:val="right"/>
      </w:pPr>
      <w:r>
        <w:t xml:space="preserve">                              _____________________________________________</w:t>
      </w:r>
    </w:p>
    <w:p w14:paraId="074E6BA9" w14:textId="77777777" w:rsidR="008D3F66" w:rsidRDefault="008D3F66" w:rsidP="008D3F66">
      <w:pPr>
        <w:widowControl w:val="0"/>
        <w:autoSpaceDE w:val="0"/>
        <w:autoSpaceDN w:val="0"/>
        <w:jc w:val="right"/>
      </w:pPr>
      <w:r>
        <w:t xml:space="preserve">                                        дата и место рождения,</w:t>
      </w:r>
    </w:p>
    <w:p w14:paraId="6684E532" w14:textId="77777777" w:rsidR="008D3F66" w:rsidRDefault="008D3F66" w:rsidP="008D3F66">
      <w:pPr>
        <w:widowControl w:val="0"/>
        <w:autoSpaceDE w:val="0"/>
        <w:autoSpaceDN w:val="0"/>
        <w:jc w:val="right"/>
      </w:pPr>
      <w:r>
        <w:t xml:space="preserve">                                адрес места жительства (регистрации)</w:t>
      </w:r>
    </w:p>
    <w:p w14:paraId="13598EDA" w14:textId="77777777" w:rsidR="008D3F66" w:rsidRDefault="008D3F66" w:rsidP="008D3F66">
      <w:pPr>
        <w:widowControl w:val="0"/>
        <w:autoSpaceDE w:val="0"/>
        <w:autoSpaceDN w:val="0"/>
        <w:jc w:val="right"/>
      </w:pPr>
      <w:r>
        <w:t xml:space="preserve">                              _____________________________________________</w:t>
      </w:r>
    </w:p>
    <w:p w14:paraId="6DC9F2F2" w14:textId="77777777" w:rsidR="008D3F66" w:rsidRDefault="008D3F66" w:rsidP="008D3F66">
      <w:pPr>
        <w:widowControl w:val="0"/>
        <w:autoSpaceDE w:val="0"/>
        <w:autoSpaceDN w:val="0"/>
        <w:jc w:val="right"/>
      </w:pPr>
      <w:r>
        <w:t xml:space="preserve">                              _____________________________________________</w:t>
      </w:r>
    </w:p>
    <w:p w14:paraId="777A1F21" w14:textId="77777777" w:rsidR="008D3F66" w:rsidRDefault="008D3F66" w:rsidP="008D3F66">
      <w:pPr>
        <w:widowControl w:val="0"/>
        <w:autoSpaceDE w:val="0"/>
        <w:autoSpaceDN w:val="0"/>
        <w:jc w:val="right"/>
      </w:pPr>
      <w:r>
        <w:t xml:space="preserve">                                 реквизиты документа, удостоверяющего</w:t>
      </w:r>
    </w:p>
    <w:p w14:paraId="23092083" w14:textId="77777777" w:rsidR="008D3F66" w:rsidRDefault="008D3F66" w:rsidP="008D3F66">
      <w:pPr>
        <w:widowControl w:val="0"/>
        <w:autoSpaceDE w:val="0"/>
        <w:autoSpaceDN w:val="0"/>
        <w:jc w:val="right"/>
      </w:pPr>
      <w:r>
        <w:lastRenderedPageBreak/>
        <w:t xml:space="preserve">                                         личность (наименование,</w:t>
      </w:r>
    </w:p>
    <w:p w14:paraId="30310E3E" w14:textId="77777777" w:rsidR="008D3F66" w:rsidRDefault="008D3F66" w:rsidP="008D3F66">
      <w:pPr>
        <w:widowControl w:val="0"/>
        <w:autoSpaceDE w:val="0"/>
        <w:autoSpaceDN w:val="0"/>
        <w:jc w:val="right"/>
      </w:pPr>
      <w:r>
        <w:t xml:space="preserve">                              _____________________________________________</w:t>
      </w:r>
    </w:p>
    <w:p w14:paraId="64FC3364" w14:textId="77777777" w:rsidR="008D3F66" w:rsidRDefault="008D3F66" w:rsidP="008D3F66">
      <w:pPr>
        <w:widowControl w:val="0"/>
        <w:autoSpaceDE w:val="0"/>
        <w:autoSpaceDN w:val="0"/>
        <w:jc w:val="right"/>
      </w:pPr>
      <w:r>
        <w:t xml:space="preserve">                                серия и номер, дата выдачи, наименование</w:t>
      </w:r>
    </w:p>
    <w:p w14:paraId="3A4C7F7C" w14:textId="77777777" w:rsidR="008D3F66" w:rsidRDefault="008D3F66" w:rsidP="008D3F66">
      <w:pPr>
        <w:widowControl w:val="0"/>
        <w:autoSpaceDE w:val="0"/>
        <w:autoSpaceDN w:val="0"/>
        <w:jc w:val="right"/>
      </w:pPr>
      <w:r>
        <w:t xml:space="preserve">                                     органа, выдавшего документ)</w:t>
      </w:r>
    </w:p>
    <w:p w14:paraId="23C39110" w14:textId="77777777" w:rsidR="008D3F66" w:rsidRDefault="008D3F66" w:rsidP="008D3F66">
      <w:pPr>
        <w:widowControl w:val="0"/>
        <w:autoSpaceDE w:val="0"/>
        <w:autoSpaceDN w:val="0"/>
        <w:jc w:val="right"/>
      </w:pPr>
      <w:r>
        <w:t xml:space="preserve">                              _____________________________________________</w:t>
      </w:r>
    </w:p>
    <w:p w14:paraId="20A0E490" w14:textId="77777777" w:rsidR="008D3F66" w:rsidRDefault="008D3F66" w:rsidP="008D3F66">
      <w:pPr>
        <w:widowControl w:val="0"/>
        <w:autoSpaceDE w:val="0"/>
        <w:autoSpaceDN w:val="0"/>
        <w:jc w:val="right"/>
      </w:pPr>
      <w:r>
        <w:t xml:space="preserve">                              _____________________________________________</w:t>
      </w:r>
    </w:p>
    <w:p w14:paraId="576D224E" w14:textId="77777777" w:rsidR="008D3F66" w:rsidRDefault="008D3F66" w:rsidP="008D3F66">
      <w:pPr>
        <w:widowControl w:val="0"/>
        <w:autoSpaceDE w:val="0"/>
        <w:autoSpaceDN w:val="0"/>
        <w:jc w:val="right"/>
      </w:pPr>
      <w:r>
        <w:t xml:space="preserve">                                          номер телефона, факс</w:t>
      </w:r>
    </w:p>
    <w:p w14:paraId="10C9FACE" w14:textId="77777777" w:rsidR="008D3F66" w:rsidRDefault="008D3F66" w:rsidP="008D3F66">
      <w:pPr>
        <w:widowControl w:val="0"/>
        <w:autoSpaceDE w:val="0"/>
        <w:autoSpaceDN w:val="0"/>
        <w:jc w:val="right"/>
      </w:pPr>
      <w:r>
        <w:t xml:space="preserve">                              _____________________________________________</w:t>
      </w:r>
    </w:p>
    <w:p w14:paraId="2FA77CF7" w14:textId="77777777" w:rsidR="008D3F66" w:rsidRDefault="008D3F66" w:rsidP="008D3F66">
      <w:pPr>
        <w:widowControl w:val="0"/>
        <w:autoSpaceDE w:val="0"/>
        <w:autoSpaceDN w:val="0"/>
        <w:jc w:val="right"/>
      </w:pPr>
      <w:r>
        <w:t xml:space="preserve">                                       почтовый адрес и (или) адрес</w:t>
      </w:r>
    </w:p>
    <w:p w14:paraId="4771D830" w14:textId="77777777" w:rsidR="008D3F66" w:rsidRDefault="008D3F66" w:rsidP="008D3F66">
      <w:pPr>
        <w:widowControl w:val="0"/>
        <w:autoSpaceDE w:val="0"/>
        <w:autoSpaceDN w:val="0"/>
        <w:jc w:val="right"/>
      </w:pPr>
      <w:r>
        <w:t xml:space="preserve">                                       электронной почты для связи</w:t>
      </w:r>
    </w:p>
    <w:p w14:paraId="757F75B6" w14:textId="77777777" w:rsidR="008D3F66" w:rsidRDefault="008D3F66" w:rsidP="008D3F66">
      <w:pPr>
        <w:widowControl w:val="0"/>
        <w:autoSpaceDE w:val="0"/>
        <w:autoSpaceDN w:val="0"/>
        <w:jc w:val="center"/>
      </w:pPr>
    </w:p>
    <w:p w14:paraId="35D3C3E0" w14:textId="77777777" w:rsidR="008D3F66" w:rsidRDefault="008D3F66" w:rsidP="008D3F66">
      <w:pPr>
        <w:widowControl w:val="0"/>
        <w:autoSpaceDE w:val="0"/>
        <w:autoSpaceDN w:val="0"/>
        <w:jc w:val="center"/>
        <w:rPr>
          <w:b/>
        </w:rPr>
      </w:pPr>
      <w:bookmarkStart w:id="0" w:name="P757"/>
      <w:bookmarkEnd w:id="0"/>
      <w:r>
        <w:rPr>
          <w:b/>
        </w:rPr>
        <w:t>Заявление</w:t>
      </w:r>
    </w:p>
    <w:p w14:paraId="180E2C7D" w14:textId="77777777" w:rsidR="008D3F66" w:rsidRDefault="008D3F66" w:rsidP="008D3F66">
      <w:pPr>
        <w:widowControl w:val="0"/>
        <w:autoSpaceDE w:val="0"/>
        <w:autoSpaceDN w:val="0"/>
        <w:jc w:val="center"/>
        <w:rPr>
          <w:b/>
        </w:rPr>
      </w:pPr>
      <w:r>
        <w:rPr>
          <w:b/>
        </w:rPr>
        <w:t>о предоставлении разрешения на условно разрешенный вид использования</w:t>
      </w:r>
    </w:p>
    <w:p w14:paraId="72CD6F27" w14:textId="77777777" w:rsidR="008D3F66" w:rsidRDefault="008D3F66" w:rsidP="008D3F66">
      <w:pPr>
        <w:widowControl w:val="0"/>
        <w:autoSpaceDE w:val="0"/>
        <w:autoSpaceDN w:val="0"/>
        <w:jc w:val="center"/>
        <w:rPr>
          <w:b/>
        </w:rPr>
      </w:pPr>
      <w:r>
        <w:rPr>
          <w:b/>
        </w:rPr>
        <w:t>земельного участка или объекта капитального строительства</w:t>
      </w:r>
    </w:p>
    <w:p w14:paraId="4E2E30C4" w14:textId="77777777" w:rsidR="008D3F66" w:rsidRDefault="008D3F66" w:rsidP="008D3F66">
      <w:pPr>
        <w:widowControl w:val="0"/>
        <w:autoSpaceDE w:val="0"/>
        <w:autoSpaceDN w:val="0"/>
        <w:jc w:val="both"/>
      </w:pPr>
    </w:p>
    <w:p w14:paraId="5D11A3F2" w14:textId="77777777" w:rsidR="008D3F66" w:rsidRDefault="008D3F66" w:rsidP="008D3F66">
      <w:pPr>
        <w:widowControl w:val="0"/>
        <w:autoSpaceDE w:val="0"/>
        <w:autoSpaceDN w:val="0"/>
        <w:jc w:val="both"/>
      </w:pPr>
      <w:r>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"__________________________________________________________________________________________________________________________________________________________"</w:t>
      </w:r>
    </w:p>
    <w:p w14:paraId="08CB6577" w14:textId="77777777" w:rsidR="008D3F66" w:rsidRDefault="008D3F66" w:rsidP="008D3F66">
      <w:pPr>
        <w:widowControl w:val="0"/>
        <w:autoSpaceDE w:val="0"/>
        <w:autoSpaceDN w:val="0"/>
        <w:jc w:val="center"/>
        <w:rPr>
          <w:sz w:val="20"/>
          <w:szCs w:val="20"/>
        </w:rPr>
      </w:pPr>
      <w:r>
        <w:rPr>
          <w:sz w:val="20"/>
          <w:szCs w:val="20"/>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14:paraId="7E0044F1" w14:textId="77777777" w:rsidR="008D3F66" w:rsidRDefault="008D3F66" w:rsidP="008D3F66">
      <w:pPr>
        <w:widowControl w:val="0"/>
        <w:autoSpaceDE w:val="0"/>
        <w:autoSpaceDN w:val="0"/>
        <w:jc w:val="both"/>
      </w:pPr>
      <w:r>
        <w:t>в  отношении  земельного  участка   (объекта  капитального   строительства) (указать нужное)___________________________________________________________________________________________________________________________________________________</w:t>
      </w:r>
    </w:p>
    <w:p w14:paraId="6B61D306" w14:textId="77777777" w:rsidR="008D3F66" w:rsidRDefault="008D3F66" w:rsidP="008D3F66">
      <w:pPr>
        <w:widowControl w:val="0"/>
        <w:autoSpaceDE w:val="0"/>
        <w:autoSpaceDN w:val="0"/>
        <w:jc w:val="both"/>
      </w:pPr>
      <w:r>
        <w:t>_____________________________________________________________________________</w:t>
      </w:r>
    </w:p>
    <w:p w14:paraId="22E98897" w14:textId="77777777" w:rsidR="008D3F66" w:rsidRDefault="008D3F66" w:rsidP="008D3F66">
      <w:pPr>
        <w:widowControl w:val="0"/>
        <w:autoSpaceDE w:val="0"/>
        <w:autoSpaceDN w:val="0"/>
        <w:jc w:val="center"/>
        <w:rPr>
          <w:sz w:val="20"/>
          <w:szCs w:val="20"/>
        </w:rPr>
      </w:pPr>
      <w:r>
        <w:rPr>
          <w:sz w:val="20"/>
          <w:szCs w:val="20"/>
        </w:rPr>
        <w:t xml:space="preserve"> (указывается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14:paraId="7429C29F" w14:textId="77777777" w:rsidR="008D3F66" w:rsidRDefault="008D3F66" w:rsidP="008D3F66">
      <w:pPr>
        <w:widowControl w:val="0"/>
        <w:autoSpaceDE w:val="0"/>
        <w:autoSpaceDN w:val="0"/>
        <w:jc w:val="both"/>
        <w:rPr>
          <w:sz w:val="22"/>
          <w:szCs w:val="22"/>
        </w:rPr>
      </w:pPr>
      <w:r>
        <w:t>с видом разрешенного использования</w:t>
      </w:r>
      <w:r>
        <w:rPr>
          <w:sz w:val="22"/>
          <w:szCs w:val="22"/>
        </w:rPr>
        <w:t>_______________________________________________________________________</w:t>
      </w:r>
    </w:p>
    <w:p w14:paraId="011C4FB1" w14:textId="77777777" w:rsidR="008D3F66" w:rsidRDefault="008D3F66" w:rsidP="008D3F66">
      <w:pPr>
        <w:widowControl w:val="0"/>
        <w:autoSpaceDE w:val="0"/>
        <w:autoSpaceDN w:val="0"/>
        <w:jc w:val="both"/>
        <w:rPr>
          <w:sz w:val="22"/>
          <w:szCs w:val="22"/>
        </w:rPr>
      </w:pPr>
      <w:r>
        <w:rPr>
          <w:sz w:val="22"/>
          <w:szCs w:val="22"/>
        </w:rPr>
        <w:t>_____________________________________________________________________________________</w:t>
      </w:r>
    </w:p>
    <w:p w14:paraId="3629EB94" w14:textId="77777777" w:rsidR="008D3F66" w:rsidRDefault="008D3F66" w:rsidP="008D3F66">
      <w:pPr>
        <w:widowControl w:val="0"/>
        <w:autoSpaceDE w:val="0"/>
        <w:autoSpaceDN w:val="0"/>
        <w:jc w:val="center"/>
        <w:rPr>
          <w:sz w:val="20"/>
          <w:szCs w:val="20"/>
        </w:rPr>
      </w:pPr>
      <w:r>
        <w:rPr>
          <w:sz w:val="20"/>
          <w:szCs w:val="20"/>
        </w:rPr>
        <w:t>(указывается категория земель и вид разрешенного использования земельного участка)</w:t>
      </w:r>
    </w:p>
    <w:p w14:paraId="013F620A" w14:textId="77777777" w:rsidR="008D3F66" w:rsidRDefault="008D3F66" w:rsidP="008D3F66">
      <w:pPr>
        <w:widowControl w:val="0"/>
        <w:autoSpaceDE w:val="0"/>
        <w:autoSpaceDN w:val="0"/>
        <w:jc w:val="center"/>
        <w:rPr>
          <w:sz w:val="22"/>
          <w:szCs w:val="22"/>
        </w:rPr>
      </w:pPr>
    </w:p>
    <w:p w14:paraId="77A0CD55" w14:textId="77777777" w:rsidR="008D3F66" w:rsidRDefault="008D3F66" w:rsidP="008D3F66">
      <w:pPr>
        <w:widowControl w:val="0"/>
        <w:autoSpaceDE w:val="0"/>
        <w:autoSpaceDN w:val="0"/>
        <w:jc w:val="both"/>
        <w:rPr>
          <w:sz w:val="20"/>
          <w:szCs w:val="20"/>
        </w:rPr>
      </w:pPr>
      <w:r>
        <w:t>расположенного в территориальной зоне</w:t>
      </w:r>
      <w:r>
        <w:rPr>
          <w:sz w:val="22"/>
          <w:szCs w:val="22"/>
        </w:rPr>
        <w:t xml:space="preserve"> ________________________ __________________</w:t>
      </w:r>
      <w:proofErr w:type="gramStart"/>
      <w:r>
        <w:rPr>
          <w:sz w:val="22"/>
          <w:szCs w:val="22"/>
        </w:rPr>
        <w:t>_</w:t>
      </w:r>
      <w:r>
        <w:rPr>
          <w:sz w:val="20"/>
          <w:szCs w:val="20"/>
        </w:rPr>
        <w:t>(</w:t>
      </w:r>
      <w:proofErr w:type="gramEnd"/>
      <w:r>
        <w:rPr>
          <w:sz w:val="20"/>
          <w:szCs w:val="20"/>
        </w:rPr>
        <w:t>указывается наименование     территориальной    зоны   в   соответствии     с правилами землепользования и застройки)</w:t>
      </w:r>
    </w:p>
    <w:p w14:paraId="6EF21C74" w14:textId="77777777" w:rsidR="008D3F66" w:rsidRDefault="008D3F66" w:rsidP="008D3F66">
      <w:pPr>
        <w:widowControl w:val="0"/>
        <w:autoSpaceDE w:val="0"/>
        <w:autoSpaceDN w:val="0"/>
        <w:jc w:val="both"/>
        <w:rPr>
          <w:sz w:val="22"/>
          <w:szCs w:val="22"/>
        </w:rPr>
      </w:pPr>
    </w:p>
    <w:p w14:paraId="593A8D25" w14:textId="77777777" w:rsidR="008D3F66" w:rsidRDefault="008D3F66" w:rsidP="008D3F66">
      <w:pPr>
        <w:widowControl w:val="0"/>
        <w:autoSpaceDE w:val="0"/>
        <w:autoSpaceDN w:val="0"/>
        <w:jc w:val="both"/>
        <w:rPr>
          <w:sz w:val="22"/>
          <w:szCs w:val="22"/>
        </w:rPr>
      </w:pPr>
      <w:r>
        <w:t>Обоснование необходимости предоставления разрешения на условно разрешенный вид использования</w:t>
      </w:r>
      <w:r>
        <w:rPr>
          <w:sz w:val="22"/>
          <w:szCs w:val="22"/>
        </w:rPr>
        <w:t>________________________________________________________________________________________________________________________________________________</w:t>
      </w:r>
    </w:p>
    <w:p w14:paraId="364599C9" w14:textId="77777777" w:rsidR="008D3F66" w:rsidRDefault="008D3F66" w:rsidP="008D3F66">
      <w:pPr>
        <w:widowControl w:val="0"/>
        <w:autoSpaceDE w:val="0"/>
        <w:autoSpaceDN w:val="0"/>
        <w:jc w:val="center"/>
        <w:rPr>
          <w:sz w:val="20"/>
          <w:szCs w:val="20"/>
        </w:rPr>
      </w:pPr>
      <w:r>
        <w:rPr>
          <w:sz w:val="20"/>
          <w:szCs w:val="20"/>
        </w:rPr>
        <w:t xml:space="preserve">(сведения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w:t>
      </w:r>
      <w:proofErr w:type="gramStart"/>
      <w:r>
        <w:rPr>
          <w:sz w:val="20"/>
          <w:szCs w:val="20"/>
        </w:rPr>
        <w:t xml:space="preserve">среду,   </w:t>
      </w:r>
      <w:proofErr w:type="gramEnd"/>
      <w:r>
        <w:rPr>
          <w:sz w:val="20"/>
          <w:szCs w:val="20"/>
        </w:rPr>
        <w:t xml:space="preserve">                  о соответствии санитарно-эпидемиологическим требованиям, требованиям технических регламентов)</w:t>
      </w:r>
    </w:p>
    <w:p w14:paraId="27298997" w14:textId="77777777" w:rsidR="008D3F66" w:rsidRDefault="008D3F66" w:rsidP="008D3F66">
      <w:pPr>
        <w:widowControl w:val="0"/>
        <w:autoSpaceDE w:val="0"/>
        <w:autoSpaceDN w:val="0"/>
        <w:jc w:val="center"/>
        <w:rPr>
          <w:sz w:val="20"/>
          <w:szCs w:val="20"/>
        </w:rPr>
      </w:pPr>
    </w:p>
    <w:p w14:paraId="7F9029F6" w14:textId="77777777" w:rsidR="008D3F66" w:rsidRDefault="008D3F66" w:rsidP="008D3F66">
      <w:pPr>
        <w:widowControl w:val="0"/>
        <w:autoSpaceDE w:val="0"/>
        <w:autoSpaceDN w:val="0"/>
        <w:jc w:val="both"/>
      </w:pPr>
      <w:r>
        <w:t>Сведения о соседних земельных участках и объектах капитального строительства</w:t>
      </w:r>
    </w:p>
    <w:p w14:paraId="58A6C6D7" w14:textId="77777777" w:rsidR="008D3F66" w:rsidRDefault="008D3F66" w:rsidP="008D3F66">
      <w:r>
        <w:rPr>
          <w:sz w:val="22"/>
          <w:szCs w:val="22"/>
        </w:rPr>
        <w:t>_____________________________________________________________________________________</w:t>
      </w:r>
    </w:p>
    <w:p w14:paraId="11270558" w14:textId="77777777" w:rsidR="008D3F66" w:rsidRDefault="008D3F66" w:rsidP="008D3F66">
      <w:r>
        <w:rPr>
          <w:sz w:val="22"/>
          <w:szCs w:val="22"/>
        </w:rPr>
        <w:t>_____________________________________________________________________________________</w:t>
      </w:r>
    </w:p>
    <w:p w14:paraId="2104AF47" w14:textId="77777777" w:rsidR="008D3F66" w:rsidRDefault="008D3F66" w:rsidP="008D3F66">
      <w:pPr>
        <w:widowControl w:val="0"/>
        <w:autoSpaceDE w:val="0"/>
        <w:autoSpaceDN w:val="0"/>
        <w:jc w:val="center"/>
        <w:rPr>
          <w:sz w:val="20"/>
          <w:szCs w:val="20"/>
        </w:rPr>
      </w:pPr>
      <w:r>
        <w:rPr>
          <w:sz w:val="20"/>
          <w:szCs w:val="20"/>
        </w:rPr>
        <w:t>(адреса и правообладатели)</w:t>
      </w:r>
    </w:p>
    <w:p w14:paraId="4BC4F402" w14:textId="77777777" w:rsidR="008D3F66" w:rsidRDefault="008D3F66" w:rsidP="008D3F66">
      <w:pPr>
        <w:widowControl w:val="0"/>
        <w:autoSpaceDE w:val="0"/>
        <w:autoSpaceDN w:val="0"/>
        <w:jc w:val="center"/>
      </w:pPr>
    </w:p>
    <w:p w14:paraId="5DD1D9ED" w14:textId="77777777" w:rsidR="008D3F66" w:rsidRDefault="008D3F66" w:rsidP="008D3F66">
      <w:pPr>
        <w:widowControl w:val="0"/>
        <w:autoSpaceDE w:val="0"/>
        <w:autoSpaceDN w:val="0"/>
        <w:jc w:val="both"/>
      </w:pPr>
      <w:r>
        <w:t xml:space="preserve">    В  соответствии  с  </w:t>
      </w:r>
      <w:hyperlink r:id="rId9" w:history="1">
        <w:r>
          <w:rPr>
            <w:rStyle w:val="a5"/>
          </w:rPr>
          <w:t>частью  10  статьи  39</w:t>
        </w:r>
      </w:hyperlink>
      <w:r>
        <w:t xml:space="preserve">  Градостроительного  кодекса Российской  Федерации  обязуюсь  возместить расходы на проведение публичных слушаний </w:t>
      </w:r>
      <w:r>
        <w:rPr>
          <w:bCs/>
          <w:iCs/>
        </w:rPr>
        <w:t>или общественных обсуждений</w:t>
      </w:r>
      <w:r>
        <w:t xml:space="preserve"> путем перечисления средств в местный бюджет </w:t>
      </w:r>
      <w:hyperlink r:id="rId10" w:anchor="P799" w:history="1">
        <w:r>
          <w:rPr>
            <w:rStyle w:val="a5"/>
          </w:rPr>
          <w:t>&lt;1&gt;</w:t>
        </w:r>
      </w:hyperlink>
      <w:r>
        <w:t>.</w:t>
      </w:r>
    </w:p>
    <w:p w14:paraId="56A233D6" w14:textId="77777777" w:rsidR="008D3F66" w:rsidRDefault="008D3F66" w:rsidP="008D3F66">
      <w:pPr>
        <w:widowControl w:val="0"/>
        <w:autoSpaceDE w:val="0"/>
        <w:autoSpaceDN w:val="0"/>
        <w:jc w:val="both"/>
      </w:pPr>
      <w:r>
        <w:lastRenderedPageBreak/>
        <w:t xml:space="preserve">    Прошу   предоставить   мне   разрешение   </w:t>
      </w:r>
      <w:proofErr w:type="gramStart"/>
      <w:r>
        <w:t>на  условно</w:t>
      </w:r>
      <w:proofErr w:type="gramEnd"/>
      <w:r>
        <w:t xml:space="preserve">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w:t>
      </w:r>
    </w:p>
    <w:p w14:paraId="27AB714F" w14:textId="77777777" w:rsidR="008D3F66" w:rsidRDefault="008D3F66" w:rsidP="008D3F66">
      <w:pPr>
        <w:widowControl w:val="0"/>
        <w:autoSpaceDE w:val="0"/>
        <w:autoSpaceDN w:val="0"/>
        <w:jc w:val="both"/>
      </w:pPr>
      <w:r>
        <w:t>электронной почте, на личном приеме (указать нужное).</w:t>
      </w:r>
    </w:p>
    <w:p w14:paraId="7726B1FF" w14:textId="77777777" w:rsidR="008D3F66" w:rsidRDefault="008D3F66" w:rsidP="008D3F66">
      <w:pPr>
        <w:widowControl w:val="0"/>
        <w:autoSpaceDE w:val="0"/>
        <w:autoSpaceDN w:val="0"/>
        <w:jc w:val="both"/>
      </w:pPr>
      <w:r>
        <w:t xml:space="preserve">    </w:t>
      </w:r>
      <w:proofErr w:type="gramStart"/>
      <w:r>
        <w:t>Даю  согласие</w:t>
      </w:r>
      <w:proofErr w:type="gramEnd"/>
      <w: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r:id="rId11" w:anchor="P809" w:history="1">
        <w:r>
          <w:rPr>
            <w:rStyle w:val="a5"/>
          </w:rPr>
          <w:t>&lt;2&gt;</w:t>
        </w:r>
      </w:hyperlink>
    </w:p>
    <w:p w14:paraId="22877CB9" w14:textId="77777777" w:rsidR="008D3F66" w:rsidRDefault="008D3F66" w:rsidP="008D3F66">
      <w:pPr>
        <w:widowControl w:val="0"/>
        <w:autoSpaceDE w:val="0"/>
        <w:autoSpaceDN w:val="0"/>
        <w:jc w:val="both"/>
      </w:pPr>
    </w:p>
    <w:p w14:paraId="42C88D10" w14:textId="77777777" w:rsidR="008D3F66" w:rsidRDefault="008D3F66" w:rsidP="008D3F66">
      <w:pPr>
        <w:widowControl w:val="0"/>
        <w:autoSpaceDE w:val="0"/>
        <w:autoSpaceDN w:val="0"/>
        <w:jc w:val="both"/>
      </w:pPr>
      <w:r>
        <w:t>_______________   _________________________________________________________</w:t>
      </w:r>
    </w:p>
    <w:p w14:paraId="22D88012" w14:textId="77777777" w:rsidR="008D3F66" w:rsidRDefault="008D3F66" w:rsidP="008D3F66">
      <w:pPr>
        <w:widowControl w:val="0"/>
        <w:autoSpaceDE w:val="0"/>
        <w:autoSpaceDN w:val="0"/>
        <w:jc w:val="both"/>
      </w:pPr>
      <w:r>
        <w:t>(</w:t>
      </w:r>
      <w:proofErr w:type="gramStart"/>
      <w:r>
        <w:t xml:space="preserve">дата)   </w:t>
      </w:r>
      <w:proofErr w:type="gramEnd"/>
      <w:r>
        <w:t xml:space="preserve">           (Подпись, фамилия, имя и отчество (при наличии) подписавшего лица,</w:t>
      </w:r>
    </w:p>
    <w:p w14:paraId="66B60389" w14:textId="77777777" w:rsidR="008D3F66" w:rsidRDefault="008D3F66" w:rsidP="008D3F66">
      <w:pPr>
        <w:widowControl w:val="0"/>
        <w:autoSpaceDE w:val="0"/>
        <w:autoSpaceDN w:val="0"/>
        <w:jc w:val="both"/>
      </w:pPr>
      <w:r>
        <w:t>М.П.         _________________________________________________________</w:t>
      </w:r>
    </w:p>
    <w:p w14:paraId="6FB2862B" w14:textId="77777777" w:rsidR="008D3F66" w:rsidRDefault="008D3F66" w:rsidP="008D3F66">
      <w:pPr>
        <w:widowControl w:val="0"/>
        <w:autoSpaceDE w:val="0"/>
        <w:autoSpaceDN w:val="0"/>
        <w:jc w:val="both"/>
      </w:pPr>
      <w:r>
        <w:t>(для юридических   наименование должности подписавшего лица либо указание</w:t>
      </w:r>
    </w:p>
    <w:p w14:paraId="2ED212F0" w14:textId="77777777" w:rsidR="008D3F66" w:rsidRDefault="008D3F66" w:rsidP="008D3F66">
      <w:pPr>
        <w:widowControl w:val="0"/>
        <w:autoSpaceDE w:val="0"/>
        <w:autoSpaceDN w:val="0"/>
        <w:jc w:val="both"/>
      </w:pPr>
      <w:r>
        <w:t xml:space="preserve"> лиц на то, что подписавшее лицо является представителем по доверенности)</w:t>
      </w:r>
    </w:p>
    <w:p w14:paraId="4C2D49A5" w14:textId="77777777" w:rsidR="008D3F66" w:rsidRDefault="008D3F66" w:rsidP="008D3F66">
      <w:pPr>
        <w:widowControl w:val="0"/>
        <w:autoSpaceDE w:val="0"/>
        <w:autoSpaceDN w:val="0"/>
        <w:jc w:val="both"/>
      </w:pPr>
    </w:p>
    <w:p w14:paraId="006F0B39" w14:textId="77777777" w:rsidR="008D3F66" w:rsidRDefault="008D3F66" w:rsidP="008D3F66">
      <w:pPr>
        <w:widowControl w:val="0"/>
        <w:autoSpaceDE w:val="0"/>
        <w:autoSpaceDN w:val="0"/>
        <w:jc w:val="both"/>
      </w:pPr>
    </w:p>
    <w:p w14:paraId="3F0E39BD" w14:textId="77777777" w:rsidR="008D3F66" w:rsidRDefault="008D3F66" w:rsidP="008D3F66">
      <w:pPr>
        <w:widowControl w:val="0"/>
        <w:autoSpaceDE w:val="0"/>
        <w:autoSpaceDN w:val="0"/>
        <w:jc w:val="both"/>
      </w:pPr>
    </w:p>
    <w:p w14:paraId="1FC9CBB3" w14:textId="77777777" w:rsidR="008D3F66" w:rsidRDefault="008D3F66" w:rsidP="008D3F66">
      <w:pPr>
        <w:widowControl w:val="0"/>
        <w:autoSpaceDE w:val="0"/>
        <w:autoSpaceDN w:val="0"/>
        <w:jc w:val="both"/>
      </w:pPr>
    </w:p>
    <w:p w14:paraId="1B984E46" w14:textId="77777777" w:rsidR="008D3F66" w:rsidRDefault="008D3F66" w:rsidP="008D3F66">
      <w:pPr>
        <w:widowControl w:val="0"/>
        <w:autoSpaceDE w:val="0"/>
        <w:autoSpaceDN w:val="0"/>
        <w:jc w:val="both"/>
      </w:pPr>
      <w:r>
        <w:t xml:space="preserve">    --------------------------------</w:t>
      </w:r>
    </w:p>
    <w:p w14:paraId="3CFF8868" w14:textId="77777777" w:rsidR="008D3F66" w:rsidRDefault="008D3F66" w:rsidP="008D3F66">
      <w:pPr>
        <w:widowControl w:val="0"/>
        <w:autoSpaceDE w:val="0"/>
        <w:autoSpaceDN w:val="0"/>
        <w:jc w:val="both"/>
        <w:rPr>
          <w:sz w:val="20"/>
          <w:szCs w:val="20"/>
        </w:rPr>
      </w:pPr>
      <w:bookmarkStart w:id="1" w:name="P799"/>
      <w:bookmarkEnd w:id="1"/>
      <w:r>
        <w:rPr>
          <w:sz w:val="20"/>
          <w:szCs w:val="20"/>
        </w:rPr>
        <w:t xml:space="preserve">    &lt;1&gt;    Указывается    во   всех   случаях,   за   исключением   случая, предусмотренного  </w:t>
      </w:r>
      <w:hyperlink r:id="rId12" w:history="1">
        <w:r>
          <w:rPr>
            <w:rStyle w:val="a5"/>
            <w:sz w:val="20"/>
            <w:szCs w:val="20"/>
          </w:rPr>
          <w:t>частью 11 статьи 39</w:t>
        </w:r>
      </w:hyperlink>
      <w:r>
        <w:rPr>
          <w:sz w:val="20"/>
          <w:szCs w:val="20"/>
        </w:rPr>
        <w:t xml:space="preserve"> Градостроительного кодекса Российской Федерации,  то  есть  случая,  когда  условно разрешенный вид использования</w:t>
      </w:r>
    </w:p>
    <w:p w14:paraId="3220C15E" w14:textId="77777777" w:rsidR="008D3F66" w:rsidRDefault="008D3F66" w:rsidP="008D3F66">
      <w:pPr>
        <w:widowControl w:val="0"/>
        <w:autoSpaceDE w:val="0"/>
        <w:autoSpaceDN w:val="0"/>
        <w:jc w:val="both"/>
        <w:rPr>
          <w:sz w:val="20"/>
          <w:szCs w:val="20"/>
        </w:rPr>
      </w:pPr>
      <w:r>
        <w:rPr>
          <w:sz w:val="20"/>
          <w:szCs w:val="20"/>
        </w:rPr>
        <w:t xml:space="preserve">включен   в   </w:t>
      </w:r>
      <w:proofErr w:type="gramStart"/>
      <w:r>
        <w:rPr>
          <w:sz w:val="20"/>
          <w:szCs w:val="20"/>
        </w:rPr>
        <w:t>градостроительный  регламент</w:t>
      </w:r>
      <w:proofErr w:type="gramEnd"/>
      <w:r>
        <w:rPr>
          <w:sz w:val="20"/>
          <w:szCs w:val="20"/>
        </w:rPr>
        <w:t xml:space="preserve">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w:t>
      </w:r>
    </w:p>
    <w:p w14:paraId="2DA706D8" w14:textId="77777777" w:rsidR="008D3F66" w:rsidRDefault="008D3F66" w:rsidP="008D3F66">
      <w:pPr>
        <w:widowControl w:val="0"/>
        <w:autoSpaceDE w:val="0"/>
        <w:autoSpaceDN w:val="0"/>
        <w:jc w:val="both"/>
        <w:rPr>
          <w:sz w:val="20"/>
          <w:szCs w:val="20"/>
        </w:rPr>
      </w:pPr>
      <w:proofErr w:type="gramStart"/>
      <w:r>
        <w:rPr>
          <w:sz w:val="20"/>
          <w:szCs w:val="20"/>
        </w:rPr>
        <w:t>подающего  соответствующее</w:t>
      </w:r>
      <w:proofErr w:type="gramEnd"/>
      <w:r>
        <w:rPr>
          <w:sz w:val="20"/>
          <w:szCs w:val="20"/>
        </w:rPr>
        <w:t xml:space="preserve">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14:paraId="7BBE622F" w14:textId="77777777" w:rsidR="008D3F66" w:rsidRDefault="008D3F66" w:rsidP="008D3F66">
      <w:pPr>
        <w:widowControl w:val="0"/>
        <w:autoSpaceDE w:val="0"/>
        <w:autoSpaceDN w:val="0"/>
        <w:jc w:val="both"/>
        <w:rPr>
          <w:sz w:val="20"/>
          <w:szCs w:val="20"/>
        </w:rPr>
      </w:pPr>
      <w:bookmarkStart w:id="2" w:name="P809"/>
      <w:bookmarkEnd w:id="2"/>
      <w:r>
        <w:rPr>
          <w:sz w:val="20"/>
          <w:szCs w:val="20"/>
        </w:rPr>
        <w:t xml:space="preserve">    &lt;2&gt; Указывается в случае, если заявителем является физическое лицо.</w:t>
      </w:r>
    </w:p>
    <w:p w14:paraId="14ABA3C5" w14:textId="77777777" w:rsidR="00211FA4" w:rsidRDefault="00211FA4" w:rsidP="00211FA4">
      <w:pPr>
        <w:spacing w:line="276" w:lineRule="auto"/>
        <w:jc w:val="both"/>
      </w:pPr>
    </w:p>
    <w:p w14:paraId="17B67ECE" w14:textId="77777777" w:rsidR="00211FA4" w:rsidRDefault="00211FA4" w:rsidP="00211FA4">
      <w:pPr>
        <w:spacing w:line="276" w:lineRule="auto"/>
        <w:jc w:val="both"/>
      </w:pPr>
    </w:p>
    <w:p w14:paraId="124D0173" w14:textId="77777777" w:rsidR="00286C53" w:rsidRDefault="00286C53" w:rsidP="00286C53">
      <w:pPr>
        <w:keepNext/>
        <w:outlineLvl w:val="1"/>
      </w:pPr>
    </w:p>
    <w:tbl>
      <w:tblPr>
        <w:tblpPr w:leftFromText="180" w:rightFromText="180" w:vertAnchor="text" w:horzAnchor="margin" w:tblpY="-262"/>
        <w:tblW w:w="0" w:type="auto"/>
        <w:tblLook w:val="01E0" w:firstRow="1" w:lastRow="1" w:firstColumn="1" w:lastColumn="1" w:noHBand="0" w:noVBand="0"/>
      </w:tblPr>
      <w:tblGrid>
        <w:gridCol w:w="4785"/>
        <w:gridCol w:w="4786"/>
      </w:tblGrid>
      <w:tr w:rsidR="00286C53" w:rsidRPr="00B022DB" w14:paraId="436A3453" w14:textId="77777777" w:rsidTr="00286C53">
        <w:tc>
          <w:tcPr>
            <w:tcW w:w="4785" w:type="dxa"/>
          </w:tcPr>
          <w:p w14:paraId="2F3D4549" w14:textId="77777777" w:rsidR="00286C53" w:rsidRPr="00286C53" w:rsidRDefault="00286C53" w:rsidP="00286C53">
            <w:pPr>
              <w:keepNext/>
              <w:outlineLvl w:val="1"/>
            </w:pPr>
            <w:r w:rsidRPr="00286C53">
              <w:t>РОССИЙСКАЯ ФЕДЕРАЦИЯ</w:t>
            </w:r>
          </w:p>
          <w:p w14:paraId="5C97D750" w14:textId="77777777" w:rsidR="00286C53" w:rsidRPr="00286C53" w:rsidRDefault="00286C53" w:rsidP="00286C53">
            <w:pPr>
              <w:keepNext/>
              <w:outlineLvl w:val="1"/>
              <w:rPr>
                <w:b/>
              </w:rPr>
            </w:pPr>
            <w:r w:rsidRPr="00286C53">
              <w:rPr>
                <w:b/>
              </w:rPr>
              <w:t>АДМИНИСТРАЦИЯ</w:t>
            </w:r>
          </w:p>
          <w:p w14:paraId="482BF114" w14:textId="77777777" w:rsidR="00286C53" w:rsidRPr="00286C53" w:rsidRDefault="00286C53" w:rsidP="00286C53">
            <w:pPr>
              <w:keepNext/>
              <w:outlineLvl w:val="1"/>
            </w:pPr>
            <w:r w:rsidRPr="00286C53">
              <w:t>СЕЛЬСКОГО ПОСЕЛЕНИЯ</w:t>
            </w:r>
          </w:p>
          <w:p w14:paraId="58CC5E03" w14:textId="77777777" w:rsidR="00286C53" w:rsidRPr="00286C53" w:rsidRDefault="00286C53" w:rsidP="00286C53">
            <w:pPr>
              <w:keepNext/>
              <w:outlineLvl w:val="1"/>
            </w:pPr>
            <w:r w:rsidRPr="00286C53">
              <w:t>ЧЕРНЫЙ КЛЮЧ</w:t>
            </w:r>
          </w:p>
          <w:p w14:paraId="333F7973" w14:textId="77777777" w:rsidR="00286C53" w:rsidRPr="00286C53" w:rsidRDefault="00286C53" w:rsidP="00286C53">
            <w:r w:rsidRPr="00286C53">
              <w:t>МУНИЦИПАЛЬНОГО РАЙОНА</w:t>
            </w:r>
          </w:p>
          <w:p w14:paraId="2522FAE2" w14:textId="77777777" w:rsidR="00286C53" w:rsidRPr="00286C53" w:rsidRDefault="00286C53" w:rsidP="00286C53">
            <w:r w:rsidRPr="00286C53">
              <w:t>КЛЯВЛИНСКИЙ</w:t>
            </w:r>
          </w:p>
          <w:p w14:paraId="49FF7C3A" w14:textId="77777777" w:rsidR="00286C53" w:rsidRPr="005A18EA" w:rsidRDefault="00286C53" w:rsidP="00286C53">
            <w:pPr>
              <w:rPr>
                <w:sz w:val="28"/>
                <w:szCs w:val="28"/>
                <w:u w:val="single"/>
              </w:rPr>
            </w:pPr>
            <w:r w:rsidRPr="00286C53">
              <w:rPr>
                <w:u w:val="single"/>
              </w:rPr>
              <w:t>САМАРСКОЙ ОБЛАСТИ</w:t>
            </w:r>
          </w:p>
          <w:p w14:paraId="694DABE3" w14:textId="77777777" w:rsidR="00286C53" w:rsidRDefault="00286C53" w:rsidP="00286C53">
            <w:pPr>
              <w:keepNext/>
              <w:widowControl w:val="0"/>
              <w:suppressAutoHyphens/>
              <w:autoSpaceDE w:val="0"/>
              <w:autoSpaceDN w:val="0"/>
              <w:adjustRightInd w:val="0"/>
              <w:outlineLvl w:val="2"/>
              <w:rPr>
                <w:sz w:val="16"/>
                <w:szCs w:val="16"/>
                <w:lang w:eastAsia="ar-SA"/>
              </w:rPr>
            </w:pPr>
            <w:r>
              <w:rPr>
                <w:sz w:val="16"/>
                <w:szCs w:val="16"/>
                <w:lang w:eastAsia="ar-SA"/>
              </w:rPr>
              <w:t>446951, Самарская область, Клявлинский район,</w:t>
            </w:r>
          </w:p>
          <w:p w14:paraId="63C8161A" w14:textId="77777777" w:rsidR="00286C53" w:rsidRDefault="00286C53" w:rsidP="00286C53">
            <w:pPr>
              <w:widowControl w:val="0"/>
              <w:suppressAutoHyphens/>
              <w:autoSpaceDE w:val="0"/>
              <w:autoSpaceDN w:val="0"/>
              <w:adjustRightInd w:val="0"/>
              <w:rPr>
                <w:sz w:val="16"/>
                <w:szCs w:val="16"/>
                <w:lang w:eastAsia="ar-SA"/>
              </w:rPr>
            </w:pPr>
            <w:r>
              <w:rPr>
                <w:sz w:val="16"/>
                <w:szCs w:val="16"/>
                <w:lang w:eastAsia="ar-SA"/>
              </w:rPr>
              <w:t>с. Черный Ключ, ул. Центральная, д.4</w:t>
            </w:r>
          </w:p>
          <w:p w14:paraId="0E04E034" w14:textId="77777777" w:rsidR="00286C53" w:rsidRPr="009C204D" w:rsidRDefault="00286C53" w:rsidP="00286C53">
            <w:pPr>
              <w:widowControl w:val="0"/>
              <w:suppressAutoHyphens/>
              <w:autoSpaceDE w:val="0"/>
              <w:autoSpaceDN w:val="0"/>
              <w:adjustRightInd w:val="0"/>
              <w:rPr>
                <w:sz w:val="16"/>
                <w:szCs w:val="16"/>
                <w:lang w:val="en-US" w:eastAsia="ar-SA"/>
              </w:rPr>
            </w:pPr>
            <w:r>
              <w:rPr>
                <w:sz w:val="16"/>
                <w:szCs w:val="16"/>
                <w:lang w:eastAsia="ar-SA"/>
              </w:rPr>
              <w:t>Тел</w:t>
            </w:r>
            <w:r w:rsidRPr="009C204D">
              <w:rPr>
                <w:sz w:val="16"/>
                <w:szCs w:val="16"/>
                <w:lang w:val="en-US" w:eastAsia="ar-SA"/>
              </w:rPr>
              <w:t xml:space="preserve">., </w:t>
            </w:r>
            <w:r>
              <w:rPr>
                <w:sz w:val="16"/>
                <w:szCs w:val="16"/>
                <w:lang w:eastAsia="ar-SA"/>
              </w:rPr>
              <w:t>фак</w:t>
            </w:r>
            <w:r w:rsidRPr="009C204D">
              <w:rPr>
                <w:sz w:val="16"/>
                <w:szCs w:val="16"/>
                <w:lang w:val="en-US" w:eastAsia="ar-SA"/>
              </w:rPr>
              <w:t>. 8(84653)5-71-24</w:t>
            </w:r>
          </w:p>
          <w:p w14:paraId="6C19EEEC" w14:textId="77777777" w:rsidR="00286C53" w:rsidRPr="009C204D" w:rsidRDefault="00286C53" w:rsidP="00286C53">
            <w:pPr>
              <w:widowControl w:val="0"/>
              <w:suppressAutoHyphens/>
              <w:autoSpaceDE w:val="0"/>
              <w:autoSpaceDN w:val="0"/>
              <w:adjustRightInd w:val="0"/>
              <w:rPr>
                <w:lang w:val="en-US" w:eastAsia="ar-SA"/>
              </w:rPr>
            </w:pPr>
            <w:r>
              <w:rPr>
                <w:sz w:val="16"/>
                <w:szCs w:val="16"/>
                <w:lang w:val="en-US" w:eastAsia="ar-SA"/>
              </w:rPr>
              <w:t>e</w:t>
            </w:r>
            <w:r w:rsidRPr="009C204D">
              <w:rPr>
                <w:sz w:val="16"/>
                <w:szCs w:val="16"/>
                <w:lang w:val="en-US" w:eastAsia="ar-SA"/>
              </w:rPr>
              <w:t>-</w:t>
            </w:r>
            <w:r>
              <w:rPr>
                <w:sz w:val="16"/>
                <w:szCs w:val="16"/>
                <w:lang w:val="en-US" w:eastAsia="ar-SA"/>
              </w:rPr>
              <w:t>mail</w:t>
            </w:r>
            <w:r w:rsidRPr="009C204D">
              <w:rPr>
                <w:sz w:val="16"/>
                <w:szCs w:val="16"/>
                <w:lang w:val="en-US" w:eastAsia="ar-SA"/>
              </w:rPr>
              <w:t xml:space="preserve">: </w:t>
            </w:r>
            <w:hyperlink r:id="rId13" w:history="1">
              <w:r>
                <w:rPr>
                  <w:rStyle w:val="a5"/>
                  <w:lang w:val="en-US" w:eastAsia="ar-SA"/>
                </w:rPr>
                <w:t>chkl</w:t>
              </w:r>
              <w:r w:rsidRPr="009C204D">
                <w:rPr>
                  <w:rStyle w:val="a5"/>
                  <w:lang w:val="en-US" w:eastAsia="ar-SA"/>
                </w:rPr>
                <w:t>4@</w:t>
              </w:r>
              <w:r>
                <w:rPr>
                  <w:rStyle w:val="a5"/>
                  <w:lang w:val="en-US" w:eastAsia="ar-SA"/>
                </w:rPr>
                <w:t>yandex</w:t>
              </w:r>
              <w:r w:rsidRPr="009C204D">
                <w:rPr>
                  <w:rStyle w:val="a5"/>
                  <w:lang w:val="en-US" w:eastAsia="ar-SA"/>
                </w:rPr>
                <w:t>.</w:t>
              </w:r>
              <w:r>
                <w:rPr>
                  <w:rStyle w:val="a5"/>
                  <w:lang w:val="en-US" w:eastAsia="ar-SA"/>
                </w:rPr>
                <w:t>ru</w:t>
              </w:r>
            </w:hyperlink>
          </w:p>
          <w:p w14:paraId="39EFD13D" w14:textId="77777777" w:rsidR="00286C53" w:rsidRPr="009C204D" w:rsidRDefault="00286C53" w:rsidP="00286C53">
            <w:pPr>
              <w:rPr>
                <w:b/>
                <w:bCs/>
                <w:lang w:val="en-US"/>
              </w:rPr>
            </w:pPr>
          </w:p>
          <w:p w14:paraId="403AF497" w14:textId="77777777" w:rsidR="00286C53" w:rsidRPr="00286C53" w:rsidRDefault="00286C53" w:rsidP="00286C53">
            <w:r w:rsidRPr="00286C53">
              <w:rPr>
                <w:b/>
                <w:bCs/>
              </w:rPr>
              <w:t>ПОСТАНОВЛЕНИЕ</w:t>
            </w:r>
          </w:p>
          <w:p w14:paraId="30C6201F" w14:textId="77777777" w:rsidR="00286C53" w:rsidRPr="009C204D" w:rsidRDefault="00286C53" w:rsidP="00286C53">
            <w:pPr>
              <w:spacing w:line="360" w:lineRule="auto"/>
              <w:rPr>
                <w:sz w:val="28"/>
                <w:szCs w:val="28"/>
              </w:rPr>
            </w:pPr>
            <w:r w:rsidRPr="00286C53">
              <w:t>от   29.10.2021 г.  № 37</w:t>
            </w:r>
          </w:p>
        </w:tc>
        <w:tc>
          <w:tcPr>
            <w:tcW w:w="4786" w:type="dxa"/>
          </w:tcPr>
          <w:p w14:paraId="3BCB01E1" w14:textId="77777777" w:rsidR="00286C53" w:rsidRPr="00B022DB" w:rsidRDefault="00286C53" w:rsidP="00286C53">
            <w:pPr>
              <w:rPr>
                <w:sz w:val="28"/>
                <w:szCs w:val="28"/>
              </w:rPr>
            </w:pPr>
            <w:r w:rsidRPr="00B022DB">
              <w:rPr>
                <w:sz w:val="28"/>
                <w:szCs w:val="28"/>
              </w:rPr>
              <w:t xml:space="preserve">             </w:t>
            </w:r>
          </w:p>
          <w:p w14:paraId="7613EC8D" w14:textId="77777777" w:rsidR="00286C53" w:rsidRPr="00B022DB" w:rsidRDefault="00286C53" w:rsidP="00286C53">
            <w:pPr>
              <w:rPr>
                <w:sz w:val="28"/>
                <w:szCs w:val="28"/>
              </w:rPr>
            </w:pPr>
          </w:p>
          <w:p w14:paraId="7566D8ED" w14:textId="77777777" w:rsidR="00286C53" w:rsidRPr="00B022DB" w:rsidRDefault="00286C53" w:rsidP="00286C53">
            <w:pPr>
              <w:rPr>
                <w:sz w:val="28"/>
                <w:szCs w:val="28"/>
              </w:rPr>
            </w:pPr>
          </w:p>
          <w:p w14:paraId="059CF81C" w14:textId="77777777" w:rsidR="00286C53" w:rsidRPr="00B022DB" w:rsidRDefault="00286C53" w:rsidP="00286C53">
            <w:pPr>
              <w:rPr>
                <w:sz w:val="28"/>
                <w:szCs w:val="28"/>
              </w:rPr>
            </w:pPr>
          </w:p>
          <w:p w14:paraId="71E6EEF5" w14:textId="77777777" w:rsidR="00286C53" w:rsidRPr="00B022DB" w:rsidRDefault="00286C53" w:rsidP="00286C53">
            <w:pPr>
              <w:spacing w:line="360" w:lineRule="auto"/>
              <w:rPr>
                <w:sz w:val="28"/>
                <w:szCs w:val="28"/>
              </w:rPr>
            </w:pPr>
          </w:p>
        </w:tc>
      </w:tr>
    </w:tbl>
    <w:p w14:paraId="5C662FCA" w14:textId="77777777" w:rsidR="00286C53" w:rsidRDefault="00286C53" w:rsidP="00286C53">
      <w:pPr>
        <w:ind w:right="3704"/>
      </w:pPr>
    </w:p>
    <w:p w14:paraId="574437D7" w14:textId="77777777" w:rsidR="00286C53" w:rsidRPr="00286C53" w:rsidRDefault="00286C53" w:rsidP="00286C53">
      <w:r w:rsidRPr="00286C53">
        <w:t>О внесении изменений в постановление администрации</w:t>
      </w:r>
    </w:p>
    <w:p w14:paraId="6F1F1CAD" w14:textId="77777777" w:rsidR="00286C53" w:rsidRPr="00286C53" w:rsidRDefault="00286C53" w:rsidP="00286C53">
      <w:r w:rsidRPr="00286C53">
        <w:t xml:space="preserve"> Сельского поселения Черный Ключ </w:t>
      </w:r>
    </w:p>
    <w:p w14:paraId="179C166E" w14:textId="77777777" w:rsidR="00286C53" w:rsidRPr="00286C53" w:rsidRDefault="00286C53" w:rsidP="00286C53">
      <w:r w:rsidRPr="00286C53">
        <w:t>муниципального района Клявлинский Самарской области</w:t>
      </w:r>
    </w:p>
    <w:p w14:paraId="5A153DEB" w14:textId="77777777" w:rsidR="00286C53" w:rsidRPr="00286C53" w:rsidRDefault="00286C53" w:rsidP="00286C53">
      <w:pPr>
        <w:ind w:right="3704"/>
      </w:pPr>
      <w:r w:rsidRPr="00286C53">
        <w:t xml:space="preserve"> от 22.07.2021 г. №22 «Об утверждении административного регламента предоставления муниципальной услуги " Предоставление разрешения на </w:t>
      </w:r>
      <w:r w:rsidRPr="00286C53">
        <w:lastRenderedPageBreak/>
        <w:t>отклонение от предельных параметров разрешенного строительства, реконструкции "»</w:t>
      </w:r>
    </w:p>
    <w:p w14:paraId="7BF556E8" w14:textId="77777777" w:rsidR="00286C53" w:rsidRPr="00286C53" w:rsidRDefault="00286C53" w:rsidP="00286C53">
      <w:pPr>
        <w:spacing w:line="360" w:lineRule="auto"/>
        <w:jc w:val="both"/>
        <w:rPr>
          <w:bCs/>
        </w:rPr>
      </w:pPr>
    </w:p>
    <w:p w14:paraId="0E13E9C3" w14:textId="77777777" w:rsidR="00286C53" w:rsidRPr="004B0A3D" w:rsidRDefault="00286C53" w:rsidP="00286C53">
      <w:pPr>
        <w:pStyle w:val="ad"/>
        <w:ind w:firstLine="709"/>
        <w:jc w:val="both"/>
        <w:rPr>
          <w:rFonts w:ascii="Times New Roman" w:hAnsi="Times New Roman"/>
          <w:sz w:val="24"/>
          <w:szCs w:val="24"/>
        </w:rPr>
      </w:pPr>
      <w:r w:rsidRPr="004B0A3D">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Черный Ключ муниципального района Клявлинский №53 от 01.11.2012 года  «Об утверждении Порядка разработки и утверждения административных регламентов предоставления муниципальных услуг», Администрация сельского поселения Черный Ключ муниципального района Клявлинский Самарской области, руководствуясь Уставом сельского поселения Черный Ключ муниципального района Клявлинский Самарской области ПОСТАНОВЛЯЕТ:</w:t>
      </w:r>
    </w:p>
    <w:p w14:paraId="2CFB8B79" w14:textId="77777777" w:rsidR="00286C53" w:rsidRPr="00286C53" w:rsidRDefault="00286C53" w:rsidP="00286C53">
      <w:pPr>
        <w:widowControl w:val="0"/>
        <w:numPr>
          <w:ilvl w:val="0"/>
          <w:numId w:val="29"/>
        </w:numPr>
        <w:tabs>
          <w:tab w:val="left" w:pos="993"/>
        </w:tabs>
        <w:autoSpaceDE w:val="0"/>
        <w:ind w:hanging="786"/>
        <w:jc w:val="both"/>
      </w:pPr>
      <w:r w:rsidRPr="00286C53">
        <w:t xml:space="preserve">Внести в постановление администрации Сельского поселения Черный Ключ </w:t>
      </w:r>
    </w:p>
    <w:p w14:paraId="49226C2F" w14:textId="77777777" w:rsidR="00286C53" w:rsidRPr="00286C53" w:rsidRDefault="00286C53" w:rsidP="00286C53">
      <w:pPr>
        <w:widowControl w:val="0"/>
        <w:tabs>
          <w:tab w:val="left" w:pos="993"/>
        </w:tabs>
        <w:autoSpaceDE w:val="0"/>
        <w:jc w:val="both"/>
      </w:pPr>
      <w:r w:rsidRPr="00286C53">
        <w:t>муниципального района Клявлинский Самарской области от 28.07.2021 г. №22 «Об утверждении административного регламента предоставления муниципальной услуги " Предоставление разрешения на отклонение от предельных параметров разрешенного строительства, реконструкции " следующие изменения:</w:t>
      </w:r>
    </w:p>
    <w:p w14:paraId="489D2F00" w14:textId="77777777" w:rsidR="00286C53" w:rsidRPr="00286C53" w:rsidRDefault="00286C53" w:rsidP="00286C53">
      <w:pPr>
        <w:widowControl w:val="0"/>
        <w:numPr>
          <w:ilvl w:val="1"/>
          <w:numId w:val="28"/>
        </w:numPr>
        <w:autoSpaceDE w:val="0"/>
        <w:ind w:left="142" w:hanging="142"/>
        <w:jc w:val="both"/>
      </w:pPr>
      <w:r w:rsidRPr="00286C53">
        <w:t xml:space="preserve">В Административном регламенте предоставления муниципальной услуги </w:t>
      </w:r>
    </w:p>
    <w:p w14:paraId="5120EA5E" w14:textId="77777777" w:rsidR="00286C53" w:rsidRPr="00286C53" w:rsidRDefault="00286C53" w:rsidP="00286C53">
      <w:pPr>
        <w:widowControl w:val="0"/>
        <w:autoSpaceDE w:val="0"/>
        <w:ind w:left="142"/>
        <w:jc w:val="both"/>
      </w:pPr>
      <w:r w:rsidRPr="00286C53">
        <w:t>"Предоставление разрешения на отклонение от предельных параметров разрешенного строительства, реконструкции ":</w:t>
      </w:r>
    </w:p>
    <w:p w14:paraId="76CBEA0B" w14:textId="77777777" w:rsidR="00286C53" w:rsidRPr="00286C53" w:rsidRDefault="00286C53" w:rsidP="00286C53">
      <w:pPr>
        <w:widowControl w:val="0"/>
        <w:numPr>
          <w:ilvl w:val="2"/>
          <w:numId w:val="28"/>
        </w:numPr>
        <w:tabs>
          <w:tab w:val="left" w:pos="993"/>
        </w:tabs>
        <w:autoSpaceDE w:val="0"/>
        <w:jc w:val="both"/>
      </w:pPr>
      <w:r w:rsidRPr="00286C53">
        <w:t>Пункт 2.4 изложить в следующей редакции:</w:t>
      </w:r>
    </w:p>
    <w:p w14:paraId="07DE964B" w14:textId="77777777" w:rsidR="00286C53" w:rsidRPr="00286C53" w:rsidRDefault="00286C53" w:rsidP="00286C53">
      <w:pPr>
        <w:widowControl w:val="0"/>
        <w:tabs>
          <w:tab w:val="left" w:pos="993"/>
        </w:tabs>
        <w:autoSpaceDE w:val="0"/>
        <w:jc w:val="both"/>
      </w:pPr>
      <w:r w:rsidRPr="00286C53">
        <w:t>«2.4. Срок предоставления муниципальной услуги</w:t>
      </w:r>
    </w:p>
    <w:p w14:paraId="01387D1D" w14:textId="77777777" w:rsidR="00286C53" w:rsidRPr="00286C53" w:rsidRDefault="00286C53" w:rsidP="00286C53">
      <w:pPr>
        <w:widowControl w:val="0"/>
        <w:tabs>
          <w:tab w:val="left" w:pos="993"/>
        </w:tabs>
        <w:autoSpaceDE w:val="0"/>
        <w:jc w:val="both"/>
      </w:pPr>
      <w:r w:rsidRPr="00286C53">
        <w:t>Срок предоставления муниципальной услуги составляет не более 59 дней со дня регистрации заявления.»</w:t>
      </w:r>
    </w:p>
    <w:p w14:paraId="6F24680C" w14:textId="77777777" w:rsidR="00286C53" w:rsidRPr="00286C53" w:rsidRDefault="00286C53" w:rsidP="00286C53">
      <w:pPr>
        <w:widowControl w:val="0"/>
        <w:numPr>
          <w:ilvl w:val="2"/>
          <w:numId w:val="28"/>
        </w:numPr>
        <w:tabs>
          <w:tab w:val="left" w:pos="993"/>
        </w:tabs>
        <w:autoSpaceDE w:val="0"/>
        <w:jc w:val="both"/>
      </w:pPr>
      <w:r w:rsidRPr="00286C53">
        <w:t>Пункт 2.6 изложить в следующей редакции:</w:t>
      </w:r>
    </w:p>
    <w:p w14:paraId="62B87C22" w14:textId="77777777" w:rsidR="00286C53" w:rsidRPr="00286C53" w:rsidRDefault="00286C53" w:rsidP="00286C53">
      <w:pPr>
        <w:widowControl w:val="0"/>
        <w:tabs>
          <w:tab w:val="left" w:pos="993"/>
        </w:tabs>
        <w:autoSpaceDE w:val="0"/>
        <w:jc w:val="both"/>
      </w:pPr>
      <w:r w:rsidRPr="00286C53">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A7F1FC2" w14:textId="77777777" w:rsidR="00286C53" w:rsidRPr="00286C53" w:rsidRDefault="00286C53" w:rsidP="00286C53">
      <w:pPr>
        <w:widowControl w:val="0"/>
        <w:tabs>
          <w:tab w:val="left" w:pos="993"/>
        </w:tabs>
        <w:autoSpaceDE w:val="0"/>
        <w:jc w:val="both"/>
      </w:pPr>
    </w:p>
    <w:p w14:paraId="59F23589" w14:textId="77777777" w:rsidR="00286C53" w:rsidRPr="00286C53" w:rsidRDefault="00286C53" w:rsidP="00286C53">
      <w:pPr>
        <w:widowControl w:val="0"/>
        <w:tabs>
          <w:tab w:val="left" w:pos="993"/>
        </w:tabs>
        <w:autoSpaceDE w:val="0"/>
        <w:ind w:firstLine="709"/>
        <w:jc w:val="both"/>
      </w:pPr>
      <w:r w:rsidRPr="00286C53">
        <w:t>Для получения муниципальной услуги заявитель самостоятельно представляет в Администрацию, в отдел архитектуры и градостроительства, в том числе посредством МФЦ следующие документы:</w:t>
      </w:r>
    </w:p>
    <w:p w14:paraId="3BFC9D5D" w14:textId="77777777" w:rsidR="00286C53" w:rsidRPr="00286C53" w:rsidRDefault="00286C53" w:rsidP="00286C53">
      <w:pPr>
        <w:widowControl w:val="0"/>
        <w:tabs>
          <w:tab w:val="left" w:pos="993"/>
        </w:tabs>
        <w:autoSpaceDE w:val="0"/>
        <w:ind w:firstLine="709"/>
        <w:jc w:val="both"/>
      </w:pPr>
      <w:r w:rsidRPr="00286C53">
        <w:t>1. Заявление, составленное по форме согласно Приложению 1 к Административному регламенту. Заявление должно содержать следующую информацию:</w:t>
      </w:r>
    </w:p>
    <w:p w14:paraId="652DD565" w14:textId="77777777" w:rsidR="00286C53" w:rsidRPr="00286C53" w:rsidRDefault="00286C53" w:rsidP="00286C53">
      <w:pPr>
        <w:widowControl w:val="0"/>
        <w:tabs>
          <w:tab w:val="left" w:pos="993"/>
        </w:tabs>
        <w:autoSpaceDE w:val="0"/>
        <w:ind w:firstLine="709"/>
        <w:jc w:val="both"/>
      </w:pPr>
      <w:r w:rsidRPr="00286C53">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2A607103" w14:textId="77777777" w:rsidR="00286C53" w:rsidRPr="00286C53" w:rsidRDefault="00286C53" w:rsidP="00286C53">
      <w:pPr>
        <w:widowControl w:val="0"/>
        <w:tabs>
          <w:tab w:val="left" w:pos="993"/>
        </w:tabs>
        <w:autoSpaceDE w:val="0"/>
        <w:ind w:firstLine="709"/>
        <w:jc w:val="both"/>
      </w:pPr>
      <w:r w:rsidRPr="00286C53">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50DC5A74" w14:textId="77777777" w:rsidR="00286C53" w:rsidRPr="00286C53" w:rsidRDefault="00286C53" w:rsidP="00286C53">
      <w:pPr>
        <w:widowControl w:val="0"/>
        <w:tabs>
          <w:tab w:val="left" w:pos="993"/>
        </w:tabs>
        <w:autoSpaceDE w:val="0"/>
        <w:ind w:firstLine="709"/>
        <w:jc w:val="both"/>
      </w:pPr>
      <w:r w:rsidRPr="00286C53">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3086F03B" w14:textId="77777777" w:rsidR="00286C53" w:rsidRPr="00286C53" w:rsidRDefault="00286C53" w:rsidP="00286C53">
      <w:pPr>
        <w:widowControl w:val="0"/>
        <w:tabs>
          <w:tab w:val="left" w:pos="993"/>
        </w:tabs>
        <w:autoSpaceDE w:val="0"/>
        <w:ind w:firstLine="709"/>
        <w:jc w:val="both"/>
      </w:pPr>
      <w:r w:rsidRPr="00286C53">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43BAC3FA" w14:textId="77777777" w:rsidR="00286C53" w:rsidRPr="00286C53" w:rsidRDefault="00286C53" w:rsidP="00286C53">
      <w:pPr>
        <w:widowControl w:val="0"/>
        <w:tabs>
          <w:tab w:val="left" w:pos="993"/>
        </w:tabs>
        <w:autoSpaceDE w:val="0"/>
        <w:ind w:firstLine="709"/>
        <w:jc w:val="both"/>
      </w:pPr>
      <w:r w:rsidRPr="00286C53">
        <w:t xml:space="preserve">3.2) почтовый адрес, адрес электронной почты, номер телефона для связи с заявителем </w:t>
      </w:r>
      <w:r w:rsidRPr="00286C53">
        <w:lastRenderedPageBreak/>
        <w:t>или представителем заявителя;</w:t>
      </w:r>
    </w:p>
    <w:p w14:paraId="6EFD1EAA" w14:textId="77777777" w:rsidR="00286C53" w:rsidRPr="00286C53" w:rsidRDefault="00286C53" w:rsidP="00286C53">
      <w:pPr>
        <w:widowControl w:val="0"/>
        <w:tabs>
          <w:tab w:val="left" w:pos="993"/>
        </w:tabs>
        <w:autoSpaceDE w:val="0"/>
        <w:ind w:firstLine="709"/>
        <w:jc w:val="both"/>
      </w:pPr>
      <w:r w:rsidRPr="00286C53">
        <w:t>4)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7F8E5F95" w14:textId="77777777" w:rsidR="00286C53" w:rsidRPr="00286C53" w:rsidRDefault="00286C53" w:rsidP="00286C53">
      <w:pPr>
        <w:widowControl w:val="0"/>
        <w:tabs>
          <w:tab w:val="left" w:pos="993"/>
        </w:tabs>
        <w:autoSpaceDE w:val="0"/>
        <w:ind w:firstLine="709"/>
        <w:jc w:val="both"/>
      </w:pPr>
      <w:r w:rsidRPr="00286C53">
        <w:t>5) категория земель и вид разрешенного использования земельного участка;</w:t>
      </w:r>
    </w:p>
    <w:p w14:paraId="13F5D2D7" w14:textId="77777777" w:rsidR="00286C53" w:rsidRPr="00286C53" w:rsidRDefault="00286C53" w:rsidP="00286C53">
      <w:pPr>
        <w:widowControl w:val="0"/>
        <w:tabs>
          <w:tab w:val="left" w:pos="993"/>
        </w:tabs>
        <w:autoSpaceDE w:val="0"/>
        <w:ind w:firstLine="709"/>
        <w:jc w:val="both"/>
      </w:pPr>
      <w:r w:rsidRPr="00286C53">
        <w:t>6)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14:paraId="58A63162" w14:textId="77777777" w:rsidR="00286C53" w:rsidRPr="00286C53" w:rsidRDefault="00286C53" w:rsidP="00286C53">
      <w:pPr>
        <w:widowControl w:val="0"/>
        <w:tabs>
          <w:tab w:val="left" w:pos="993"/>
        </w:tabs>
        <w:autoSpaceDE w:val="0"/>
        <w:ind w:firstLine="709"/>
        <w:jc w:val="both"/>
      </w:pPr>
      <w:r w:rsidRPr="00286C53">
        <w:t xml:space="preserve">7) испрашиваемое заявителем отклонение от предельных параметров (установленный правилами предельный параметр разрешенного строительства, реконструкции объектов капитального </w:t>
      </w:r>
      <w:proofErr w:type="gramStart"/>
      <w:r w:rsidRPr="00286C53">
        <w:t xml:space="preserve">строительства,   </w:t>
      </w:r>
      <w:proofErr w:type="gramEnd"/>
      <w:r w:rsidRPr="00286C53">
        <w:t xml:space="preserve">                       на отклонение от которого испрашивается разрешение, а также предельные значения указанного параметра, которые просит установить заявитель);</w:t>
      </w:r>
    </w:p>
    <w:p w14:paraId="7AC16E0A" w14:textId="77777777" w:rsidR="00286C53" w:rsidRPr="00286C53" w:rsidRDefault="00286C53" w:rsidP="00286C53">
      <w:pPr>
        <w:widowControl w:val="0"/>
        <w:tabs>
          <w:tab w:val="left" w:pos="993"/>
        </w:tabs>
        <w:autoSpaceDE w:val="0"/>
        <w:ind w:firstLine="709"/>
        <w:jc w:val="both"/>
      </w:pPr>
      <w:r w:rsidRPr="00286C53">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69A775FC" w14:textId="77777777" w:rsidR="00286C53" w:rsidRPr="00286C53" w:rsidRDefault="00286C53" w:rsidP="00286C53">
      <w:pPr>
        <w:widowControl w:val="0"/>
        <w:tabs>
          <w:tab w:val="left" w:pos="993"/>
        </w:tabs>
        <w:autoSpaceDE w:val="0"/>
        <w:ind w:firstLine="709"/>
        <w:jc w:val="both"/>
      </w:pPr>
      <w:r w:rsidRPr="00286C53">
        <w:t>9) подтверждение соответствия испрашиваемых отклонений требованиям технических регламентов;</w:t>
      </w:r>
    </w:p>
    <w:p w14:paraId="5866243B" w14:textId="77777777" w:rsidR="00286C53" w:rsidRPr="00286C53" w:rsidRDefault="00286C53" w:rsidP="00286C53">
      <w:pPr>
        <w:widowControl w:val="0"/>
        <w:tabs>
          <w:tab w:val="left" w:pos="993"/>
        </w:tabs>
        <w:autoSpaceDE w:val="0"/>
        <w:ind w:firstLine="709"/>
        <w:jc w:val="both"/>
      </w:pPr>
      <w:r w:rsidRPr="00286C53">
        <w:t>10)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6188C38C" w14:textId="77777777" w:rsidR="00286C53" w:rsidRPr="00286C53" w:rsidRDefault="00286C53" w:rsidP="00286C53">
      <w:pPr>
        <w:widowControl w:val="0"/>
        <w:tabs>
          <w:tab w:val="left" w:pos="993"/>
        </w:tabs>
        <w:autoSpaceDE w:val="0"/>
        <w:ind w:firstLine="709"/>
        <w:jc w:val="both"/>
      </w:pPr>
      <w:r w:rsidRPr="00286C53">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14:paraId="56C2C313" w14:textId="77777777" w:rsidR="00286C53" w:rsidRPr="00286C53" w:rsidRDefault="00286C53" w:rsidP="00286C53">
      <w:pPr>
        <w:widowControl w:val="0"/>
        <w:tabs>
          <w:tab w:val="left" w:pos="993"/>
        </w:tabs>
        <w:autoSpaceDE w:val="0"/>
        <w:ind w:firstLine="709"/>
        <w:jc w:val="both"/>
      </w:pPr>
      <w:r w:rsidRPr="00286C53">
        <w:t>2. Копии документов, удостоверяющих личность заявителя – физического лица;</w:t>
      </w:r>
    </w:p>
    <w:p w14:paraId="08C29B5A" w14:textId="77777777" w:rsidR="00286C53" w:rsidRPr="00286C53" w:rsidRDefault="00286C53" w:rsidP="00286C53">
      <w:pPr>
        <w:widowControl w:val="0"/>
        <w:tabs>
          <w:tab w:val="left" w:pos="993"/>
        </w:tabs>
        <w:autoSpaceDE w:val="0"/>
        <w:ind w:firstLine="709"/>
        <w:jc w:val="both"/>
      </w:pPr>
      <w:r w:rsidRPr="00286C53">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14:paraId="2CCE914E" w14:textId="77777777" w:rsidR="00286C53" w:rsidRPr="00286C53" w:rsidRDefault="00286C53" w:rsidP="00286C53">
      <w:pPr>
        <w:widowControl w:val="0"/>
        <w:tabs>
          <w:tab w:val="left" w:pos="993"/>
        </w:tabs>
        <w:autoSpaceDE w:val="0"/>
        <w:ind w:firstLine="709"/>
        <w:jc w:val="both"/>
      </w:pPr>
      <w:r w:rsidRPr="00286C53">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14:paraId="0BA92D5D" w14:textId="77777777" w:rsidR="00286C53" w:rsidRPr="00286C53" w:rsidRDefault="00286C53" w:rsidP="00286C53">
      <w:pPr>
        <w:widowControl w:val="0"/>
        <w:tabs>
          <w:tab w:val="left" w:pos="993"/>
        </w:tabs>
        <w:autoSpaceDE w:val="0"/>
        <w:ind w:firstLine="709"/>
        <w:jc w:val="both"/>
      </w:pPr>
      <w:r w:rsidRPr="00286C53">
        <w:t xml:space="preserve">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 </w:t>
      </w:r>
    </w:p>
    <w:p w14:paraId="743DFBF5" w14:textId="77777777" w:rsidR="00286C53" w:rsidRPr="00286C53" w:rsidRDefault="00286C53" w:rsidP="00286C53">
      <w:pPr>
        <w:widowControl w:val="0"/>
        <w:tabs>
          <w:tab w:val="left" w:pos="993"/>
        </w:tabs>
        <w:autoSpaceDE w:val="0"/>
        <w:ind w:firstLine="709"/>
        <w:jc w:val="both"/>
      </w:pPr>
      <w:r w:rsidRPr="00286C53">
        <w:t>для представителя физического лица – нотариально заверенная доверенность.</w:t>
      </w:r>
    </w:p>
    <w:p w14:paraId="08F7E888" w14:textId="77777777" w:rsidR="00286C53" w:rsidRPr="00286C53" w:rsidRDefault="00286C53" w:rsidP="00286C53">
      <w:pPr>
        <w:widowControl w:val="0"/>
        <w:tabs>
          <w:tab w:val="left" w:pos="993"/>
        </w:tabs>
        <w:autoSpaceDE w:val="0"/>
        <w:ind w:firstLine="709"/>
        <w:jc w:val="both"/>
      </w:pPr>
      <w:r w:rsidRPr="00286C53">
        <w:t>К заявлению о предоставлении разрешения на отклонение предельных параметров должны также прилагаться следующие документы:</w:t>
      </w:r>
    </w:p>
    <w:p w14:paraId="29A06D11" w14:textId="77777777" w:rsidR="00286C53" w:rsidRPr="00286C53" w:rsidRDefault="00286C53" w:rsidP="00286C53">
      <w:pPr>
        <w:widowControl w:val="0"/>
        <w:tabs>
          <w:tab w:val="left" w:pos="993"/>
        </w:tabs>
        <w:autoSpaceDE w:val="0"/>
        <w:ind w:firstLine="709"/>
        <w:jc w:val="both"/>
      </w:pPr>
      <w:r w:rsidRPr="00286C53">
        <w:t xml:space="preserve">1) выписка из Единого государственного реестра недвижимости на земельный участок, в отношении которого испрашивается </w:t>
      </w:r>
      <w:proofErr w:type="gramStart"/>
      <w:r w:rsidRPr="00286C53">
        <w:t>разрешение  на</w:t>
      </w:r>
      <w:proofErr w:type="gramEnd"/>
      <w:r w:rsidRPr="00286C53">
        <w:t xml:space="preserve"> отклонение от предельных параметров разрешенного строительства;</w:t>
      </w:r>
    </w:p>
    <w:p w14:paraId="0A84FFD8" w14:textId="77777777" w:rsidR="00286C53" w:rsidRPr="00286C53" w:rsidRDefault="00286C53" w:rsidP="00286C53">
      <w:pPr>
        <w:widowControl w:val="0"/>
        <w:tabs>
          <w:tab w:val="left" w:pos="993"/>
        </w:tabs>
        <w:autoSpaceDE w:val="0"/>
        <w:ind w:firstLine="709"/>
        <w:jc w:val="both"/>
      </w:pPr>
      <w:r w:rsidRPr="00286C53">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14:paraId="2B57ACB4" w14:textId="77777777" w:rsidR="00286C53" w:rsidRPr="00286C53" w:rsidRDefault="00286C53" w:rsidP="00286C53">
      <w:pPr>
        <w:widowControl w:val="0"/>
        <w:tabs>
          <w:tab w:val="left" w:pos="993"/>
        </w:tabs>
        <w:autoSpaceDE w:val="0"/>
        <w:ind w:firstLine="709"/>
        <w:jc w:val="both"/>
      </w:pPr>
      <w:r w:rsidRPr="00286C53">
        <w:t>3) документы, подтверждающие обстоятельства, указанные в подпункте 8 пункта 2.6 регламента.</w:t>
      </w:r>
    </w:p>
    <w:p w14:paraId="5D8947CF" w14:textId="77777777" w:rsidR="00286C53" w:rsidRPr="00286C53" w:rsidRDefault="00286C53" w:rsidP="00286C53">
      <w:pPr>
        <w:widowControl w:val="0"/>
        <w:tabs>
          <w:tab w:val="left" w:pos="993"/>
        </w:tabs>
        <w:autoSpaceDE w:val="0"/>
        <w:ind w:firstLine="709"/>
        <w:jc w:val="both"/>
      </w:pPr>
      <w:r w:rsidRPr="00286C53">
        <w:t xml:space="preserve">В случае, если есть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Pr="00286C53">
        <w:lastRenderedPageBreak/>
        <w:t xml:space="preserve">к лицам, выполняющим инженерные изыскания. </w:t>
      </w:r>
    </w:p>
    <w:p w14:paraId="7694C8E8" w14:textId="77777777" w:rsidR="00286C53" w:rsidRPr="00286C53" w:rsidRDefault="00286C53" w:rsidP="00286C53">
      <w:pPr>
        <w:widowControl w:val="0"/>
        <w:tabs>
          <w:tab w:val="left" w:pos="993"/>
        </w:tabs>
        <w:autoSpaceDE w:val="0"/>
        <w:ind w:firstLine="709"/>
        <w:jc w:val="both"/>
      </w:pPr>
      <w:r w:rsidRPr="00286C53">
        <w:t xml:space="preserve">4) документы, подтверждающие соблюдение требований технических регламентов: </w:t>
      </w:r>
    </w:p>
    <w:p w14:paraId="44EC5E06" w14:textId="77777777" w:rsidR="00286C53" w:rsidRPr="00286C53" w:rsidRDefault="00286C53" w:rsidP="00286C53">
      <w:pPr>
        <w:widowControl w:val="0"/>
        <w:tabs>
          <w:tab w:val="left" w:pos="993"/>
        </w:tabs>
        <w:autoSpaceDE w:val="0"/>
        <w:ind w:firstLine="709"/>
        <w:jc w:val="both"/>
      </w:pPr>
      <w:r w:rsidRPr="00286C53">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14:paraId="3ADFDBD4" w14:textId="77777777" w:rsidR="00286C53" w:rsidRPr="00286C53" w:rsidRDefault="00286C53" w:rsidP="00286C53">
      <w:pPr>
        <w:widowControl w:val="0"/>
        <w:tabs>
          <w:tab w:val="left" w:pos="993"/>
        </w:tabs>
        <w:autoSpaceDE w:val="0"/>
        <w:ind w:firstLine="709"/>
        <w:jc w:val="both"/>
      </w:pPr>
      <w:r w:rsidRPr="00286C53">
        <w:t>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Представление указанного заключения не является обязательным;</w:t>
      </w:r>
    </w:p>
    <w:p w14:paraId="39013114" w14:textId="77777777" w:rsidR="00286C53" w:rsidRPr="00286C53" w:rsidRDefault="00286C53" w:rsidP="00286C53">
      <w:pPr>
        <w:widowControl w:val="0"/>
        <w:tabs>
          <w:tab w:val="left" w:pos="993"/>
        </w:tabs>
        <w:autoSpaceDE w:val="0"/>
        <w:ind w:firstLine="709"/>
        <w:jc w:val="both"/>
      </w:pPr>
      <w:r w:rsidRPr="00286C53">
        <w:t>5) схему планировочной организации земельного участка (в масштабе 1:500), фиксирующую:</w:t>
      </w:r>
    </w:p>
    <w:p w14:paraId="7DC496AA" w14:textId="77777777" w:rsidR="00286C53" w:rsidRPr="00286C53" w:rsidRDefault="00286C53" w:rsidP="00286C53">
      <w:pPr>
        <w:widowControl w:val="0"/>
        <w:tabs>
          <w:tab w:val="left" w:pos="993"/>
        </w:tabs>
        <w:autoSpaceDE w:val="0"/>
        <w:ind w:firstLine="709"/>
        <w:jc w:val="both"/>
      </w:pPr>
      <w:r w:rsidRPr="00286C53">
        <w:t>границы земельного участка;</w:t>
      </w:r>
    </w:p>
    <w:p w14:paraId="79D5061E" w14:textId="77777777" w:rsidR="00286C53" w:rsidRPr="00286C53" w:rsidRDefault="00286C53" w:rsidP="00286C53">
      <w:pPr>
        <w:widowControl w:val="0"/>
        <w:tabs>
          <w:tab w:val="left" w:pos="993"/>
        </w:tabs>
        <w:autoSpaceDE w:val="0"/>
        <w:ind w:firstLine="709"/>
        <w:jc w:val="both"/>
      </w:pPr>
      <w:r w:rsidRPr="00286C53">
        <w:t>границы размещения существующего или планируемого объекта капитального строительства;</w:t>
      </w:r>
    </w:p>
    <w:p w14:paraId="7C58B198" w14:textId="77777777" w:rsidR="00286C53" w:rsidRPr="00286C53" w:rsidRDefault="00286C53" w:rsidP="00286C53">
      <w:pPr>
        <w:widowControl w:val="0"/>
        <w:tabs>
          <w:tab w:val="left" w:pos="993"/>
        </w:tabs>
        <w:autoSpaceDE w:val="0"/>
        <w:ind w:firstLine="709"/>
        <w:jc w:val="both"/>
      </w:pPr>
      <w:r w:rsidRPr="00286C53">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71A2086E" w14:textId="77777777" w:rsidR="00286C53" w:rsidRPr="00286C53" w:rsidRDefault="00286C53" w:rsidP="00286C53">
      <w:pPr>
        <w:widowControl w:val="0"/>
        <w:tabs>
          <w:tab w:val="left" w:pos="993"/>
        </w:tabs>
        <w:autoSpaceDE w:val="0"/>
        <w:ind w:firstLine="709"/>
        <w:jc w:val="both"/>
      </w:pPr>
      <w:r w:rsidRPr="00286C53">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702A59AC" w14:textId="77777777" w:rsidR="00286C53" w:rsidRPr="00286C53" w:rsidRDefault="00286C53" w:rsidP="00286C53">
      <w:pPr>
        <w:widowControl w:val="0"/>
        <w:tabs>
          <w:tab w:val="left" w:pos="993"/>
        </w:tabs>
        <w:autoSpaceDE w:val="0"/>
        <w:ind w:left="720"/>
        <w:jc w:val="both"/>
      </w:pPr>
    </w:p>
    <w:p w14:paraId="23BF031D" w14:textId="77777777" w:rsidR="00286C53" w:rsidRPr="00286C53" w:rsidRDefault="00286C53" w:rsidP="00286C53">
      <w:pPr>
        <w:widowControl w:val="0"/>
        <w:numPr>
          <w:ilvl w:val="2"/>
          <w:numId w:val="28"/>
        </w:numPr>
        <w:tabs>
          <w:tab w:val="left" w:pos="993"/>
        </w:tabs>
        <w:autoSpaceDE w:val="0"/>
        <w:jc w:val="both"/>
      </w:pPr>
      <w:r w:rsidRPr="00286C53">
        <w:t>Пункт 2.7 изложить в следующей редакции:</w:t>
      </w:r>
    </w:p>
    <w:p w14:paraId="71E72B1A" w14:textId="77777777" w:rsidR="00286C53" w:rsidRPr="00286C53" w:rsidRDefault="00286C53" w:rsidP="00286C53">
      <w:pPr>
        <w:widowControl w:val="0"/>
        <w:tabs>
          <w:tab w:val="left" w:pos="993"/>
        </w:tabs>
        <w:autoSpaceDE w:val="0"/>
        <w:jc w:val="both"/>
      </w:pPr>
    </w:p>
    <w:p w14:paraId="4C6D6DCB" w14:textId="77777777" w:rsidR="00286C53" w:rsidRPr="00286C53" w:rsidRDefault="00286C53" w:rsidP="00286C53">
      <w:pPr>
        <w:widowControl w:val="0"/>
        <w:tabs>
          <w:tab w:val="left" w:pos="993"/>
        </w:tabs>
        <w:autoSpaceDE w:val="0"/>
        <w:ind w:firstLine="426"/>
        <w:jc w:val="both"/>
      </w:pPr>
      <w:r w:rsidRPr="00286C53">
        <w:t xml:space="preserve">«2.7. Исчерпывающий перечень документов, необходимых в соответствии </w:t>
      </w:r>
    </w:p>
    <w:p w14:paraId="1D19ED93" w14:textId="77777777" w:rsidR="00286C53" w:rsidRPr="00286C53" w:rsidRDefault="00286C53" w:rsidP="00286C53">
      <w:pPr>
        <w:widowControl w:val="0"/>
        <w:tabs>
          <w:tab w:val="left" w:pos="993"/>
        </w:tabs>
        <w:autoSpaceDE w:val="0"/>
        <w:ind w:firstLine="426"/>
        <w:jc w:val="both"/>
      </w:pPr>
      <w:r w:rsidRPr="00286C53">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6BBD84D" w14:textId="77777777" w:rsidR="00286C53" w:rsidRPr="00286C53" w:rsidRDefault="00286C53" w:rsidP="00286C53">
      <w:pPr>
        <w:widowControl w:val="0"/>
        <w:tabs>
          <w:tab w:val="left" w:pos="993"/>
        </w:tabs>
        <w:autoSpaceDE w:val="0"/>
        <w:ind w:firstLine="426"/>
        <w:jc w:val="both"/>
      </w:pPr>
      <w:r w:rsidRPr="00286C53">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14:paraId="6F65C8C7" w14:textId="77777777" w:rsidR="00286C53" w:rsidRPr="00286C53" w:rsidRDefault="00286C53" w:rsidP="00286C53">
      <w:pPr>
        <w:widowControl w:val="0"/>
        <w:tabs>
          <w:tab w:val="left" w:pos="993"/>
        </w:tabs>
        <w:autoSpaceDE w:val="0"/>
        <w:ind w:firstLine="426"/>
        <w:jc w:val="both"/>
      </w:pPr>
      <w:r w:rsidRPr="00286C53">
        <w:t>2. Выписка из Единого государственного реестра юридических лиц (в случае обращения юридического лица) (далее - ЕГРЮЛ);</w:t>
      </w:r>
    </w:p>
    <w:p w14:paraId="2ED46D16" w14:textId="77777777" w:rsidR="00286C53" w:rsidRPr="00286C53" w:rsidRDefault="00286C53" w:rsidP="00286C53">
      <w:pPr>
        <w:widowControl w:val="0"/>
        <w:tabs>
          <w:tab w:val="left" w:pos="993"/>
        </w:tabs>
        <w:autoSpaceDE w:val="0"/>
        <w:ind w:firstLine="426"/>
        <w:jc w:val="both"/>
      </w:pPr>
      <w:r w:rsidRPr="00286C53">
        <w:t>3. Выписка из Единого государственного реестра индивидуальных предпринимателей (в случае обращения индивидуального предпринимателя) (далее - ЕГРИП).</w:t>
      </w:r>
    </w:p>
    <w:p w14:paraId="2669A2F6" w14:textId="77777777" w:rsidR="00286C53" w:rsidRPr="00286C53" w:rsidRDefault="00286C53" w:rsidP="00286C53">
      <w:pPr>
        <w:widowControl w:val="0"/>
        <w:tabs>
          <w:tab w:val="left" w:pos="993"/>
        </w:tabs>
        <w:autoSpaceDE w:val="0"/>
        <w:ind w:firstLine="426"/>
        <w:jc w:val="both"/>
      </w:pPr>
      <w:r w:rsidRPr="00286C53">
        <w:t>Непредставление заявителем указанных документов не является основанием для отказа заявителю в предоставлении муниципальной услуги.»</w:t>
      </w:r>
    </w:p>
    <w:p w14:paraId="3D9D7329" w14:textId="77777777" w:rsidR="00286C53" w:rsidRPr="00286C53" w:rsidRDefault="00286C53" w:rsidP="00286C53">
      <w:pPr>
        <w:widowControl w:val="0"/>
        <w:tabs>
          <w:tab w:val="left" w:pos="993"/>
        </w:tabs>
        <w:autoSpaceDE w:val="0"/>
        <w:jc w:val="both"/>
      </w:pPr>
    </w:p>
    <w:p w14:paraId="5C57C3C9" w14:textId="77777777" w:rsidR="00286C53" w:rsidRPr="00286C53" w:rsidRDefault="00286C53" w:rsidP="00286C53">
      <w:pPr>
        <w:widowControl w:val="0"/>
        <w:tabs>
          <w:tab w:val="left" w:pos="1276"/>
        </w:tabs>
        <w:autoSpaceDE w:val="0"/>
        <w:jc w:val="both"/>
      </w:pPr>
      <w:r w:rsidRPr="00286C53">
        <w:t>1.1.4. Пункт 2.9 изложить в следующей редакции:</w:t>
      </w:r>
    </w:p>
    <w:p w14:paraId="2DFED255" w14:textId="77777777" w:rsidR="00286C53" w:rsidRPr="00286C53" w:rsidRDefault="00286C53" w:rsidP="00286C53">
      <w:pPr>
        <w:widowControl w:val="0"/>
        <w:tabs>
          <w:tab w:val="left" w:pos="993"/>
        </w:tabs>
        <w:autoSpaceDE w:val="0"/>
        <w:jc w:val="both"/>
      </w:pPr>
    </w:p>
    <w:p w14:paraId="23D7D854" w14:textId="77777777" w:rsidR="00286C53" w:rsidRPr="00286C53" w:rsidRDefault="00286C53" w:rsidP="00286C53">
      <w:pPr>
        <w:widowControl w:val="0"/>
        <w:tabs>
          <w:tab w:val="left" w:pos="993"/>
        </w:tabs>
        <w:autoSpaceDE w:val="0"/>
        <w:ind w:firstLine="709"/>
        <w:jc w:val="both"/>
      </w:pPr>
      <w:r w:rsidRPr="00286C53">
        <w:t>«2.9. Исчерпывающий перечень оснований для отказа в приеме документов, необходимых для предоставления муниципальной услуги</w:t>
      </w:r>
    </w:p>
    <w:p w14:paraId="2A92D300" w14:textId="77777777" w:rsidR="00286C53" w:rsidRPr="00286C53" w:rsidRDefault="00286C53" w:rsidP="00286C53">
      <w:pPr>
        <w:widowControl w:val="0"/>
        <w:tabs>
          <w:tab w:val="left" w:pos="993"/>
        </w:tabs>
        <w:autoSpaceDE w:val="0"/>
        <w:ind w:firstLine="709"/>
        <w:jc w:val="both"/>
      </w:pPr>
      <w:r w:rsidRPr="00286C53">
        <w:t>Основаниями для отказа в приеме документов, необходимых для предоставления разрешения на отклонение от предельных параметров, являются:</w:t>
      </w:r>
    </w:p>
    <w:p w14:paraId="5DB58196" w14:textId="77777777" w:rsidR="00286C53" w:rsidRPr="00286C53" w:rsidRDefault="00286C53" w:rsidP="00286C53">
      <w:pPr>
        <w:widowControl w:val="0"/>
        <w:tabs>
          <w:tab w:val="left" w:pos="993"/>
        </w:tabs>
        <w:autoSpaceDE w:val="0"/>
        <w:ind w:firstLine="709"/>
        <w:jc w:val="both"/>
      </w:pPr>
      <w:r w:rsidRPr="00286C53">
        <w:lastRenderedPageBreak/>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14:paraId="1739487D" w14:textId="77777777" w:rsidR="00286C53" w:rsidRPr="00286C53" w:rsidRDefault="00286C53" w:rsidP="00286C53">
      <w:pPr>
        <w:widowControl w:val="0"/>
        <w:tabs>
          <w:tab w:val="left" w:pos="993"/>
        </w:tabs>
        <w:autoSpaceDE w:val="0"/>
        <w:ind w:firstLine="709"/>
        <w:jc w:val="both"/>
      </w:pPr>
      <w:r w:rsidRPr="00286C53">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0B9E9398" w14:textId="77777777" w:rsidR="00286C53" w:rsidRPr="00286C53" w:rsidRDefault="00286C53" w:rsidP="00286C53">
      <w:pPr>
        <w:widowControl w:val="0"/>
        <w:tabs>
          <w:tab w:val="left" w:pos="993"/>
        </w:tabs>
        <w:autoSpaceDE w:val="0"/>
        <w:ind w:firstLine="709"/>
        <w:jc w:val="both"/>
      </w:pPr>
      <w:r w:rsidRPr="00286C53">
        <w:t>3) текст заявления не поддается прочтению;</w:t>
      </w:r>
    </w:p>
    <w:p w14:paraId="5D90D9D3" w14:textId="77777777" w:rsidR="00286C53" w:rsidRPr="00286C53" w:rsidRDefault="00286C53" w:rsidP="00286C53">
      <w:pPr>
        <w:widowControl w:val="0"/>
        <w:tabs>
          <w:tab w:val="left" w:pos="993"/>
        </w:tabs>
        <w:autoSpaceDE w:val="0"/>
        <w:ind w:firstLine="709"/>
        <w:jc w:val="both"/>
      </w:pPr>
      <w:r w:rsidRPr="00286C53">
        <w:t>4) отсутствие в заявлении сведений о заявителе, подписи заявителя, контактных телефонов, почтового адреса;</w:t>
      </w:r>
    </w:p>
    <w:p w14:paraId="190168EB" w14:textId="77777777" w:rsidR="00286C53" w:rsidRPr="00286C53" w:rsidRDefault="00286C53" w:rsidP="00286C53">
      <w:pPr>
        <w:widowControl w:val="0"/>
        <w:tabs>
          <w:tab w:val="left" w:pos="993"/>
        </w:tabs>
        <w:autoSpaceDE w:val="0"/>
        <w:ind w:firstLine="709"/>
        <w:jc w:val="both"/>
      </w:pPr>
      <w:r w:rsidRPr="00286C53">
        <w:t>5) заявление подписано неуполномоченным лицом.».</w:t>
      </w:r>
    </w:p>
    <w:p w14:paraId="6622BD1C" w14:textId="77777777" w:rsidR="00286C53" w:rsidRPr="00286C53" w:rsidRDefault="00286C53" w:rsidP="00286C53">
      <w:pPr>
        <w:widowControl w:val="0"/>
        <w:tabs>
          <w:tab w:val="left" w:pos="993"/>
        </w:tabs>
        <w:autoSpaceDE w:val="0"/>
        <w:ind w:firstLine="709"/>
        <w:jc w:val="both"/>
      </w:pPr>
    </w:p>
    <w:p w14:paraId="5DBDCEC9" w14:textId="77777777" w:rsidR="00286C53" w:rsidRPr="00286C53" w:rsidRDefault="00286C53" w:rsidP="00286C53">
      <w:pPr>
        <w:widowControl w:val="0"/>
        <w:tabs>
          <w:tab w:val="left" w:pos="851"/>
        </w:tabs>
        <w:autoSpaceDE w:val="0"/>
        <w:jc w:val="both"/>
      </w:pPr>
      <w:r w:rsidRPr="00286C53">
        <w:t>1.1.5. Пункт 2.10 изложить в следующей редакции:</w:t>
      </w:r>
    </w:p>
    <w:p w14:paraId="55B2D946" w14:textId="77777777" w:rsidR="00286C53" w:rsidRPr="00286C53" w:rsidRDefault="00286C53" w:rsidP="00286C53">
      <w:pPr>
        <w:widowControl w:val="0"/>
        <w:tabs>
          <w:tab w:val="left" w:pos="993"/>
        </w:tabs>
        <w:autoSpaceDE w:val="0"/>
        <w:ind w:firstLine="709"/>
        <w:jc w:val="both"/>
      </w:pPr>
      <w:r w:rsidRPr="00286C53">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9462D9E" w14:textId="77777777" w:rsidR="00286C53" w:rsidRPr="00286C53" w:rsidRDefault="00286C53" w:rsidP="00286C53">
      <w:pPr>
        <w:widowControl w:val="0"/>
        <w:tabs>
          <w:tab w:val="left" w:pos="993"/>
        </w:tabs>
        <w:autoSpaceDE w:val="0"/>
        <w:ind w:firstLine="709"/>
        <w:jc w:val="both"/>
      </w:pPr>
      <w:r w:rsidRPr="00286C53">
        <w:t>Основания для приостановления предоставления муниципальной услуги отсутствуют.</w:t>
      </w:r>
    </w:p>
    <w:p w14:paraId="2450E26A" w14:textId="77777777" w:rsidR="00286C53" w:rsidRPr="00286C53" w:rsidRDefault="00286C53" w:rsidP="00286C53">
      <w:pPr>
        <w:widowControl w:val="0"/>
        <w:tabs>
          <w:tab w:val="left" w:pos="993"/>
        </w:tabs>
        <w:autoSpaceDE w:val="0"/>
        <w:ind w:firstLine="709"/>
        <w:jc w:val="both"/>
      </w:pPr>
      <w:r w:rsidRPr="00286C53">
        <w:t>Заключение комиссии с рекомендацией о невозможности назначения общественных обсуждений или публичных слушаний по проекту решения о предоставлении разрешения на отклонение от предельных параметров может быть принято только при наличии одного или нескольких из следующих условий:</w:t>
      </w:r>
    </w:p>
    <w:p w14:paraId="4E0AB215" w14:textId="77777777" w:rsidR="00286C53" w:rsidRPr="00286C53" w:rsidRDefault="00286C53" w:rsidP="00286C53">
      <w:pPr>
        <w:widowControl w:val="0"/>
        <w:tabs>
          <w:tab w:val="left" w:pos="993"/>
        </w:tabs>
        <w:autoSpaceDE w:val="0"/>
        <w:ind w:firstLine="709"/>
        <w:jc w:val="both"/>
      </w:pPr>
      <w:r w:rsidRPr="00286C53">
        <w:t>1) несоответствие испрашиваемого разрешения требованиям Федерального закона от 22.07.2008 № 123-ФЗ «Технический регламент о требованиях пожарной безопасности», Федерального закона от 30.12.2009 № 384-ФЗ «Технический регламент о безопасности зданий и сооружений» или требованиям иных технических регламентов;</w:t>
      </w:r>
    </w:p>
    <w:p w14:paraId="0B5EA49A" w14:textId="77777777" w:rsidR="00286C53" w:rsidRPr="00286C53" w:rsidRDefault="00286C53" w:rsidP="00286C53">
      <w:pPr>
        <w:widowControl w:val="0"/>
        <w:tabs>
          <w:tab w:val="left" w:pos="993"/>
        </w:tabs>
        <w:autoSpaceDE w:val="0"/>
        <w:ind w:firstLine="709"/>
        <w:jc w:val="both"/>
      </w:pPr>
      <w:r w:rsidRPr="00286C53">
        <w:t xml:space="preserve">2) отсутствие указания в заявлении о предоставлении </w:t>
      </w:r>
      <w:proofErr w:type="gramStart"/>
      <w:r w:rsidRPr="00286C53">
        <w:t>разрешения  на</w:t>
      </w:r>
      <w:proofErr w:type="gramEnd"/>
      <w:r w:rsidRPr="00286C53">
        <w:t xml:space="preserve">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48DD5AAC" w14:textId="77777777" w:rsidR="00286C53" w:rsidRPr="00286C53" w:rsidRDefault="00286C53" w:rsidP="00286C53">
      <w:pPr>
        <w:widowControl w:val="0"/>
        <w:tabs>
          <w:tab w:val="left" w:pos="993"/>
        </w:tabs>
        <w:autoSpaceDE w:val="0"/>
        <w:ind w:firstLine="709"/>
        <w:jc w:val="both"/>
      </w:pPr>
      <w:r w:rsidRPr="00286C53">
        <w:t>3) не указание или неполное указание в заявлении сведений, указанных   в 1 пункта 2.6 регламента;</w:t>
      </w:r>
    </w:p>
    <w:p w14:paraId="6EEC5132" w14:textId="77777777" w:rsidR="00286C53" w:rsidRPr="00286C53" w:rsidRDefault="00286C53" w:rsidP="00286C53">
      <w:pPr>
        <w:widowControl w:val="0"/>
        <w:tabs>
          <w:tab w:val="left" w:pos="993"/>
        </w:tabs>
        <w:autoSpaceDE w:val="0"/>
        <w:ind w:firstLine="709"/>
        <w:jc w:val="both"/>
      </w:pPr>
      <w:r w:rsidRPr="00286C53">
        <w:t xml:space="preserve">6) непредставление документов, указанных в пунктах 2.6, 2.7 регламента; </w:t>
      </w:r>
    </w:p>
    <w:p w14:paraId="7AF3EDC3" w14:textId="77777777" w:rsidR="00286C53" w:rsidRPr="00286C53" w:rsidRDefault="00286C53" w:rsidP="00286C53">
      <w:pPr>
        <w:widowControl w:val="0"/>
        <w:tabs>
          <w:tab w:val="left" w:pos="993"/>
        </w:tabs>
        <w:autoSpaceDE w:val="0"/>
        <w:ind w:firstLine="709"/>
        <w:jc w:val="both"/>
      </w:pPr>
      <w:r w:rsidRPr="00286C53">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7AF542C1" w14:textId="77777777" w:rsidR="00286C53" w:rsidRPr="00286C53" w:rsidRDefault="00286C53" w:rsidP="00286C53">
      <w:pPr>
        <w:widowControl w:val="0"/>
        <w:tabs>
          <w:tab w:val="left" w:pos="993"/>
        </w:tabs>
        <w:autoSpaceDE w:val="0"/>
        <w:ind w:firstLine="709"/>
        <w:jc w:val="both"/>
      </w:pPr>
      <w:r w:rsidRPr="00286C53">
        <w:t>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E0EDC20" w14:textId="77777777" w:rsidR="00286C53" w:rsidRPr="00286C53" w:rsidRDefault="00286C53" w:rsidP="00286C53">
      <w:pPr>
        <w:widowControl w:val="0"/>
        <w:tabs>
          <w:tab w:val="left" w:pos="993"/>
        </w:tabs>
        <w:autoSpaceDE w:val="0"/>
        <w:ind w:firstLine="709"/>
        <w:jc w:val="both"/>
      </w:pPr>
      <w:r w:rsidRPr="00286C53">
        <w:t xml:space="preserve">9) с заявлением обратилось лицо, не являющееся собственником (правообладателем) земельного участка и (или) расположенного на </w:t>
      </w:r>
      <w:proofErr w:type="gramStart"/>
      <w:r w:rsidRPr="00286C53">
        <w:t>нем  объекта</w:t>
      </w:r>
      <w:proofErr w:type="gramEnd"/>
      <w:r w:rsidRPr="00286C53">
        <w:t xml:space="preserve"> капитального строительства;</w:t>
      </w:r>
    </w:p>
    <w:p w14:paraId="0B1F94C4" w14:textId="77777777" w:rsidR="00286C53" w:rsidRPr="00286C53" w:rsidRDefault="00286C53" w:rsidP="00286C53">
      <w:pPr>
        <w:widowControl w:val="0"/>
        <w:tabs>
          <w:tab w:val="left" w:pos="993"/>
        </w:tabs>
        <w:autoSpaceDE w:val="0"/>
        <w:ind w:firstLine="709"/>
        <w:jc w:val="both"/>
      </w:pPr>
      <w:r w:rsidRPr="00286C53">
        <w:t xml:space="preserve">10) предоставление разрешения на отклонение от предельных параметров </w:t>
      </w:r>
      <w:r w:rsidRPr="00286C53">
        <w:lastRenderedPageBreak/>
        <w:t>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559ACE36" w14:textId="77777777" w:rsidR="00286C53" w:rsidRPr="00286C53" w:rsidRDefault="00286C53" w:rsidP="00286C53">
      <w:pPr>
        <w:widowControl w:val="0"/>
        <w:tabs>
          <w:tab w:val="left" w:pos="851"/>
        </w:tabs>
        <w:autoSpaceDE w:val="0"/>
        <w:jc w:val="both"/>
      </w:pPr>
    </w:p>
    <w:p w14:paraId="2EE5D17F" w14:textId="77777777" w:rsidR="00286C53" w:rsidRPr="00286C53" w:rsidRDefault="00286C53" w:rsidP="00286C53">
      <w:pPr>
        <w:widowControl w:val="0"/>
        <w:tabs>
          <w:tab w:val="left" w:pos="993"/>
        </w:tabs>
        <w:autoSpaceDE w:val="0"/>
        <w:jc w:val="both"/>
      </w:pPr>
      <w:r w:rsidRPr="00286C53">
        <w:t>1.1.6. Абзац 6 пункта 3.2.4 изложить в следующей редакции:</w:t>
      </w:r>
    </w:p>
    <w:p w14:paraId="41A2D3D9" w14:textId="77777777" w:rsidR="00286C53" w:rsidRPr="00286C53" w:rsidRDefault="00286C53" w:rsidP="00286C53">
      <w:pPr>
        <w:widowControl w:val="0"/>
        <w:tabs>
          <w:tab w:val="left" w:pos="993"/>
        </w:tabs>
        <w:autoSpaceDE w:val="0"/>
        <w:ind w:firstLine="1134"/>
        <w:jc w:val="both"/>
      </w:pPr>
      <w:r w:rsidRPr="00286C53">
        <w:t>«Рекомендации об отказе в предоставлении разрешения должны содержать обоснованные основания отказа, указанные в пункте 2.10 регламента»</w:t>
      </w:r>
    </w:p>
    <w:p w14:paraId="1EA5F617" w14:textId="77777777" w:rsidR="00286C53" w:rsidRPr="00286C53" w:rsidRDefault="00286C53" w:rsidP="00286C53">
      <w:pPr>
        <w:widowControl w:val="0"/>
        <w:tabs>
          <w:tab w:val="left" w:pos="851"/>
        </w:tabs>
        <w:autoSpaceDE w:val="0"/>
        <w:jc w:val="both"/>
      </w:pPr>
      <w:r w:rsidRPr="00286C53">
        <w:t xml:space="preserve"> </w:t>
      </w:r>
    </w:p>
    <w:p w14:paraId="5FDE840E" w14:textId="77777777" w:rsidR="00286C53" w:rsidRPr="00286C53" w:rsidRDefault="00286C53" w:rsidP="00286C53">
      <w:pPr>
        <w:widowControl w:val="0"/>
        <w:numPr>
          <w:ilvl w:val="2"/>
          <w:numId w:val="29"/>
        </w:numPr>
        <w:tabs>
          <w:tab w:val="left" w:pos="993"/>
        </w:tabs>
        <w:autoSpaceDE w:val="0"/>
        <w:ind w:left="709"/>
        <w:jc w:val="both"/>
      </w:pPr>
      <w:r w:rsidRPr="00286C53">
        <w:t>Приложение 1 изложить в новой редакции согласно приложению к настоящему постановлению</w:t>
      </w:r>
    </w:p>
    <w:p w14:paraId="767CF3A9" w14:textId="77777777" w:rsidR="00286C53" w:rsidRPr="00286C53" w:rsidRDefault="00286C53" w:rsidP="00286C53">
      <w:pPr>
        <w:widowControl w:val="0"/>
        <w:tabs>
          <w:tab w:val="left" w:pos="993"/>
        </w:tabs>
        <w:autoSpaceDE w:val="0"/>
        <w:jc w:val="both"/>
      </w:pPr>
    </w:p>
    <w:p w14:paraId="329C8DC9" w14:textId="77777777" w:rsidR="00286C53" w:rsidRPr="00286C53" w:rsidRDefault="00286C53" w:rsidP="00286C53">
      <w:pPr>
        <w:widowControl w:val="0"/>
        <w:numPr>
          <w:ilvl w:val="0"/>
          <w:numId w:val="28"/>
        </w:numPr>
        <w:autoSpaceDE w:val="0"/>
        <w:ind w:left="709" w:hanging="709"/>
        <w:jc w:val="both"/>
      </w:pPr>
      <w:r w:rsidRPr="00286C53">
        <w:t>Опубликовать настоящее постановление в газете «Вести сельского поселения Черный Ключ».</w:t>
      </w:r>
    </w:p>
    <w:p w14:paraId="3AF8275F" w14:textId="77777777" w:rsidR="00286C53" w:rsidRPr="00286C53" w:rsidRDefault="00286C53" w:rsidP="00286C53">
      <w:pPr>
        <w:numPr>
          <w:ilvl w:val="0"/>
          <w:numId w:val="28"/>
        </w:numPr>
        <w:autoSpaceDE w:val="0"/>
        <w:autoSpaceDN w:val="0"/>
        <w:adjustRightInd w:val="0"/>
        <w:ind w:left="0" w:firstLine="0"/>
        <w:jc w:val="both"/>
      </w:pPr>
      <w:r w:rsidRPr="00286C53">
        <w:t xml:space="preserve">Настоящее постановление вступает в силу со дня его подписания.  </w:t>
      </w:r>
    </w:p>
    <w:p w14:paraId="5D0B28B3" w14:textId="77777777" w:rsidR="00286C53" w:rsidRPr="00286C53" w:rsidRDefault="00286C53" w:rsidP="00286C53">
      <w:pPr>
        <w:numPr>
          <w:ilvl w:val="0"/>
          <w:numId w:val="28"/>
        </w:numPr>
        <w:ind w:left="0" w:firstLine="0"/>
        <w:jc w:val="both"/>
      </w:pPr>
      <w:r w:rsidRPr="00286C53">
        <w:t xml:space="preserve">Контроль за исполнением настоящего </w:t>
      </w:r>
      <w:proofErr w:type="gramStart"/>
      <w:r w:rsidRPr="00286C53">
        <w:t>постановления  оставляю</w:t>
      </w:r>
      <w:proofErr w:type="gramEnd"/>
      <w:r w:rsidRPr="00286C53">
        <w:t xml:space="preserve"> за собой.   </w:t>
      </w:r>
    </w:p>
    <w:p w14:paraId="102535EB" w14:textId="77777777" w:rsidR="00286C53" w:rsidRPr="00286C53" w:rsidRDefault="00286C53" w:rsidP="00286C53"/>
    <w:p w14:paraId="7E923882" w14:textId="77777777" w:rsidR="00286C53" w:rsidRPr="00286C53" w:rsidRDefault="00286C53" w:rsidP="00286C53"/>
    <w:p w14:paraId="4A8EBFA6" w14:textId="77777777" w:rsidR="00286C53" w:rsidRPr="00286C53" w:rsidRDefault="00286C53" w:rsidP="00286C53">
      <w:r w:rsidRPr="00286C53">
        <w:t>Глава сельского поселения Черный Ключ</w:t>
      </w:r>
    </w:p>
    <w:p w14:paraId="615B16D9" w14:textId="77777777" w:rsidR="00286C53" w:rsidRPr="00286C53" w:rsidRDefault="00286C53" w:rsidP="00286C53">
      <w:r w:rsidRPr="00286C53">
        <w:t xml:space="preserve">муниципального района Клявлинский </w:t>
      </w:r>
    </w:p>
    <w:p w14:paraId="7E8870F9" w14:textId="77777777" w:rsidR="00286C53" w:rsidRPr="00286C53" w:rsidRDefault="00286C53" w:rsidP="00286C53">
      <w:r w:rsidRPr="00286C53">
        <w:t>Самарской области                                                                 В.М. Кадеев</w:t>
      </w:r>
    </w:p>
    <w:p w14:paraId="5363011C" w14:textId="77777777" w:rsidR="00286C53" w:rsidRPr="00286C53" w:rsidRDefault="00286C53" w:rsidP="00286C53"/>
    <w:p w14:paraId="182E645E" w14:textId="77777777" w:rsidR="00286C53" w:rsidRDefault="00286C53" w:rsidP="00286C53">
      <w:pPr>
        <w:widowControl w:val="0"/>
        <w:autoSpaceDE w:val="0"/>
        <w:autoSpaceDN w:val="0"/>
        <w:outlineLvl w:val="1"/>
      </w:pPr>
    </w:p>
    <w:p w14:paraId="46CD31C8" w14:textId="77777777" w:rsidR="00286C53" w:rsidRDefault="00286C53" w:rsidP="00286C53">
      <w:pPr>
        <w:widowControl w:val="0"/>
        <w:autoSpaceDE w:val="0"/>
        <w:autoSpaceDN w:val="0"/>
        <w:outlineLvl w:val="1"/>
      </w:pPr>
    </w:p>
    <w:p w14:paraId="48FB9202" w14:textId="77777777" w:rsidR="00286C53" w:rsidRPr="00437F71" w:rsidRDefault="00286C53" w:rsidP="00286C53">
      <w:pPr>
        <w:jc w:val="right"/>
        <w:rPr>
          <w:bCs/>
          <w:szCs w:val="28"/>
        </w:rPr>
      </w:pPr>
      <w:r w:rsidRPr="00437F71">
        <w:rPr>
          <w:bCs/>
          <w:szCs w:val="28"/>
        </w:rPr>
        <w:t xml:space="preserve">Приложение </w:t>
      </w:r>
    </w:p>
    <w:p w14:paraId="761D3416" w14:textId="77777777" w:rsidR="00286C53" w:rsidRPr="00437F71" w:rsidRDefault="00286C53" w:rsidP="00286C53">
      <w:pPr>
        <w:jc w:val="right"/>
        <w:rPr>
          <w:bCs/>
          <w:szCs w:val="28"/>
        </w:rPr>
      </w:pPr>
      <w:r w:rsidRPr="00437F71">
        <w:rPr>
          <w:bCs/>
          <w:szCs w:val="28"/>
        </w:rPr>
        <w:t>к постановлению администрации</w:t>
      </w:r>
    </w:p>
    <w:p w14:paraId="59641645" w14:textId="77777777" w:rsidR="00286C53" w:rsidRPr="006F0D0A" w:rsidRDefault="00286C53" w:rsidP="00286C53">
      <w:pPr>
        <w:jc w:val="right"/>
        <w:rPr>
          <w:bCs/>
          <w:szCs w:val="28"/>
        </w:rPr>
      </w:pPr>
      <w:r w:rsidRPr="00437F71">
        <w:rPr>
          <w:bCs/>
          <w:szCs w:val="28"/>
        </w:rPr>
        <w:t xml:space="preserve"> </w:t>
      </w:r>
      <w:r w:rsidRPr="006F0D0A">
        <w:rPr>
          <w:bCs/>
          <w:szCs w:val="28"/>
        </w:rPr>
        <w:t xml:space="preserve">Сельского поселения </w:t>
      </w:r>
      <w:r>
        <w:rPr>
          <w:bCs/>
          <w:szCs w:val="28"/>
        </w:rPr>
        <w:t>Черный Ключ</w:t>
      </w:r>
      <w:r w:rsidRPr="006F0D0A">
        <w:rPr>
          <w:bCs/>
          <w:szCs w:val="28"/>
        </w:rPr>
        <w:t xml:space="preserve"> </w:t>
      </w:r>
    </w:p>
    <w:p w14:paraId="6FB72CA8" w14:textId="77777777" w:rsidR="00286C53" w:rsidRPr="006F0D0A" w:rsidRDefault="00286C53" w:rsidP="00286C53">
      <w:pPr>
        <w:jc w:val="right"/>
        <w:rPr>
          <w:bCs/>
          <w:szCs w:val="28"/>
        </w:rPr>
      </w:pPr>
      <w:r w:rsidRPr="006F0D0A">
        <w:rPr>
          <w:bCs/>
          <w:szCs w:val="28"/>
        </w:rPr>
        <w:t>муниципального района Клявлинский Самарской области</w:t>
      </w:r>
    </w:p>
    <w:p w14:paraId="61390FD5" w14:textId="77777777" w:rsidR="00286C53" w:rsidRPr="00437F71" w:rsidRDefault="00286C53" w:rsidP="00286C53">
      <w:pPr>
        <w:jc w:val="right"/>
        <w:rPr>
          <w:bCs/>
          <w:szCs w:val="28"/>
        </w:rPr>
      </w:pPr>
      <w:r w:rsidRPr="00437F71">
        <w:rPr>
          <w:bCs/>
          <w:szCs w:val="28"/>
        </w:rPr>
        <w:t>от</w:t>
      </w:r>
      <w:r>
        <w:rPr>
          <w:bCs/>
          <w:szCs w:val="28"/>
        </w:rPr>
        <w:t xml:space="preserve"> 29.10.2021г.</w:t>
      </w:r>
      <w:r w:rsidRPr="00437F71">
        <w:rPr>
          <w:bCs/>
          <w:szCs w:val="28"/>
        </w:rPr>
        <w:t xml:space="preserve"> № </w:t>
      </w:r>
      <w:r>
        <w:rPr>
          <w:bCs/>
          <w:szCs w:val="28"/>
        </w:rPr>
        <w:t>37</w:t>
      </w:r>
    </w:p>
    <w:p w14:paraId="6521404F" w14:textId="77777777" w:rsidR="00286C53" w:rsidRDefault="00286C53" w:rsidP="00286C53">
      <w:pPr>
        <w:widowControl w:val="0"/>
        <w:autoSpaceDE w:val="0"/>
        <w:autoSpaceDN w:val="0"/>
        <w:outlineLvl w:val="1"/>
      </w:pPr>
    </w:p>
    <w:p w14:paraId="47AD000C" w14:textId="77777777" w:rsidR="00286C53" w:rsidRPr="00485006" w:rsidRDefault="00286C53" w:rsidP="00286C53">
      <w:pPr>
        <w:widowControl w:val="0"/>
        <w:autoSpaceDE w:val="0"/>
        <w:autoSpaceDN w:val="0"/>
        <w:ind w:left="4962"/>
        <w:jc w:val="both"/>
        <w:rPr>
          <w:sz w:val="22"/>
          <w:szCs w:val="22"/>
        </w:rPr>
      </w:pPr>
      <w:r w:rsidRPr="00485006">
        <w:rPr>
          <w:sz w:val="22"/>
          <w:szCs w:val="22"/>
        </w:rPr>
        <w:t xml:space="preserve">В Комиссию по землепользованию и застройки сельского поселения </w:t>
      </w:r>
      <w:r>
        <w:rPr>
          <w:sz w:val="22"/>
          <w:szCs w:val="22"/>
        </w:rPr>
        <w:t xml:space="preserve">Черный </w:t>
      </w:r>
      <w:proofErr w:type="gramStart"/>
      <w:r>
        <w:rPr>
          <w:sz w:val="22"/>
          <w:szCs w:val="22"/>
        </w:rPr>
        <w:t>Ключ</w:t>
      </w:r>
      <w:r w:rsidRPr="00485006">
        <w:rPr>
          <w:sz w:val="22"/>
          <w:szCs w:val="22"/>
        </w:rPr>
        <w:t xml:space="preserve">  муниципального</w:t>
      </w:r>
      <w:proofErr w:type="gramEnd"/>
      <w:r w:rsidRPr="00485006">
        <w:rPr>
          <w:sz w:val="22"/>
          <w:szCs w:val="22"/>
        </w:rPr>
        <w:t xml:space="preserve"> района Клявлинский Самарской области</w:t>
      </w:r>
    </w:p>
    <w:p w14:paraId="52E7B509" w14:textId="77777777" w:rsidR="00286C53" w:rsidRPr="00485006" w:rsidRDefault="00286C53" w:rsidP="00286C53">
      <w:pPr>
        <w:widowControl w:val="0"/>
        <w:autoSpaceDE w:val="0"/>
        <w:autoSpaceDN w:val="0"/>
        <w:jc w:val="both"/>
        <w:rPr>
          <w:sz w:val="22"/>
          <w:szCs w:val="22"/>
        </w:rPr>
      </w:pPr>
      <w:r w:rsidRPr="00485006">
        <w:rPr>
          <w:sz w:val="22"/>
          <w:szCs w:val="22"/>
        </w:rPr>
        <w:t xml:space="preserve">                                                </w:t>
      </w:r>
    </w:p>
    <w:p w14:paraId="1E18EA98" w14:textId="77777777" w:rsidR="00286C53" w:rsidRPr="00485006" w:rsidRDefault="00286C53" w:rsidP="00286C53">
      <w:pPr>
        <w:widowControl w:val="0"/>
        <w:autoSpaceDE w:val="0"/>
        <w:autoSpaceDN w:val="0"/>
        <w:jc w:val="right"/>
        <w:rPr>
          <w:sz w:val="22"/>
          <w:szCs w:val="22"/>
        </w:rPr>
      </w:pPr>
    </w:p>
    <w:p w14:paraId="3CEC9845" w14:textId="77777777" w:rsidR="00286C53" w:rsidRPr="00485006" w:rsidRDefault="00286C53" w:rsidP="00286C53">
      <w:pPr>
        <w:widowControl w:val="0"/>
        <w:autoSpaceDE w:val="0"/>
        <w:autoSpaceDN w:val="0"/>
        <w:jc w:val="right"/>
        <w:rPr>
          <w:sz w:val="22"/>
          <w:szCs w:val="22"/>
        </w:rPr>
      </w:pPr>
      <w:r w:rsidRPr="00485006">
        <w:rPr>
          <w:sz w:val="22"/>
          <w:szCs w:val="22"/>
        </w:rPr>
        <w:t xml:space="preserve">                              _____________________________________________</w:t>
      </w:r>
    </w:p>
    <w:p w14:paraId="5B9A5ABE" w14:textId="77777777" w:rsidR="00286C53" w:rsidRPr="00485006" w:rsidRDefault="00286C53" w:rsidP="00286C53">
      <w:pPr>
        <w:widowControl w:val="0"/>
        <w:autoSpaceDE w:val="0"/>
        <w:autoSpaceDN w:val="0"/>
        <w:jc w:val="right"/>
        <w:rPr>
          <w:sz w:val="22"/>
          <w:szCs w:val="22"/>
        </w:rPr>
      </w:pPr>
      <w:r w:rsidRPr="00485006">
        <w:rPr>
          <w:sz w:val="22"/>
          <w:szCs w:val="22"/>
        </w:rPr>
        <w:t xml:space="preserve">                                   для юридических лиц: наименование,</w:t>
      </w:r>
    </w:p>
    <w:p w14:paraId="4B981665" w14:textId="77777777" w:rsidR="00286C53" w:rsidRPr="00485006" w:rsidRDefault="00286C53" w:rsidP="00286C53">
      <w:pPr>
        <w:widowControl w:val="0"/>
        <w:autoSpaceDE w:val="0"/>
        <w:autoSpaceDN w:val="0"/>
        <w:jc w:val="right"/>
        <w:rPr>
          <w:sz w:val="22"/>
          <w:szCs w:val="22"/>
        </w:rPr>
      </w:pPr>
      <w:r w:rsidRPr="00485006">
        <w:rPr>
          <w:sz w:val="22"/>
          <w:szCs w:val="22"/>
        </w:rPr>
        <w:t xml:space="preserve">                                      место нахождения, ОГРН, ИНН</w:t>
      </w:r>
    </w:p>
    <w:p w14:paraId="24A005B2" w14:textId="77777777" w:rsidR="00286C53" w:rsidRPr="00485006" w:rsidRDefault="00286C53" w:rsidP="00286C53">
      <w:pPr>
        <w:widowControl w:val="0"/>
        <w:autoSpaceDE w:val="0"/>
        <w:autoSpaceDN w:val="0"/>
        <w:jc w:val="right"/>
        <w:rPr>
          <w:sz w:val="22"/>
          <w:szCs w:val="22"/>
        </w:rPr>
      </w:pPr>
      <w:r w:rsidRPr="00485006">
        <w:rPr>
          <w:sz w:val="22"/>
          <w:szCs w:val="22"/>
        </w:rPr>
        <w:t xml:space="preserve">                              _____________________________________________</w:t>
      </w:r>
    </w:p>
    <w:p w14:paraId="2A0751CF" w14:textId="77777777" w:rsidR="00286C53" w:rsidRPr="00485006" w:rsidRDefault="00286C53" w:rsidP="00286C53">
      <w:pPr>
        <w:widowControl w:val="0"/>
        <w:autoSpaceDE w:val="0"/>
        <w:autoSpaceDN w:val="0"/>
        <w:jc w:val="right"/>
        <w:rPr>
          <w:sz w:val="22"/>
          <w:szCs w:val="22"/>
        </w:rPr>
      </w:pPr>
      <w:r w:rsidRPr="00485006">
        <w:rPr>
          <w:sz w:val="22"/>
          <w:szCs w:val="22"/>
        </w:rPr>
        <w:t xml:space="preserve">                                    для физических лиц: фамилия, имя</w:t>
      </w:r>
    </w:p>
    <w:p w14:paraId="75DA4B5C" w14:textId="77777777" w:rsidR="00286C53" w:rsidRPr="00485006" w:rsidRDefault="00286C53" w:rsidP="00286C53">
      <w:pPr>
        <w:widowControl w:val="0"/>
        <w:autoSpaceDE w:val="0"/>
        <w:autoSpaceDN w:val="0"/>
        <w:jc w:val="right"/>
        <w:rPr>
          <w:sz w:val="22"/>
          <w:szCs w:val="22"/>
        </w:rPr>
      </w:pPr>
      <w:r w:rsidRPr="00485006">
        <w:rPr>
          <w:sz w:val="22"/>
          <w:szCs w:val="22"/>
        </w:rPr>
        <w:t xml:space="preserve">                                      и отчество (при наличии),</w:t>
      </w:r>
    </w:p>
    <w:p w14:paraId="528A0E78" w14:textId="77777777" w:rsidR="00286C53" w:rsidRPr="00485006" w:rsidRDefault="00286C53" w:rsidP="00286C53">
      <w:pPr>
        <w:widowControl w:val="0"/>
        <w:autoSpaceDE w:val="0"/>
        <w:autoSpaceDN w:val="0"/>
        <w:jc w:val="right"/>
        <w:rPr>
          <w:sz w:val="22"/>
          <w:szCs w:val="22"/>
        </w:rPr>
      </w:pPr>
      <w:r w:rsidRPr="00485006">
        <w:rPr>
          <w:sz w:val="22"/>
          <w:szCs w:val="22"/>
        </w:rPr>
        <w:t xml:space="preserve">                              _____________________________________________</w:t>
      </w:r>
    </w:p>
    <w:p w14:paraId="1559E9CA" w14:textId="77777777" w:rsidR="00286C53" w:rsidRPr="00485006" w:rsidRDefault="00286C53" w:rsidP="00286C53">
      <w:pPr>
        <w:widowControl w:val="0"/>
        <w:autoSpaceDE w:val="0"/>
        <w:autoSpaceDN w:val="0"/>
        <w:jc w:val="right"/>
        <w:rPr>
          <w:sz w:val="22"/>
          <w:szCs w:val="22"/>
        </w:rPr>
      </w:pPr>
      <w:r w:rsidRPr="00485006">
        <w:rPr>
          <w:sz w:val="22"/>
          <w:szCs w:val="22"/>
        </w:rPr>
        <w:t xml:space="preserve">                              _____________________________________________</w:t>
      </w:r>
    </w:p>
    <w:p w14:paraId="356A95D8" w14:textId="77777777" w:rsidR="00286C53" w:rsidRPr="00485006" w:rsidRDefault="00286C53" w:rsidP="00286C53">
      <w:pPr>
        <w:widowControl w:val="0"/>
        <w:autoSpaceDE w:val="0"/>
        <w:autoSpaceDN w:val="0"/>
        <w:jc w:val="right"/>
        <w:rPr>
          <w:sz w:val="22"/>
          <w:szCs w:val="22"/>
        </w:rPr>
      </w:pPr>
      <w:r w:rsidRPr="00485006">
        <w:rPr>
          <w:sz w:val="22"/>
          <w:szCs w:val="22"/>
        </w:rPr>
        <w:t xml:space="preserve">                                        дата и место рождения,</w:t>
      </w:r>
    </w:p>
    <w:p w14:paraId="5503406E" w14:textId="77777777" w:rsidR="00286C53" w:rsidRPr="00485006" w:rsidRDefault="00286C53" w:rsidP="00286C53">
      <w:pPr>
        <w:widowControl w:val="0"/>
        <w:autoSpaceDE w:val="0"/>
        <w:autoSpaceDN w:val="0"/>
        <w:jc w:val="right"/>
        <w:rPr>
          <w:sz w:val="22"/>
          <w:szCs w:val="22"/>
        </w:rPr>
      </w:pPr>
      <w:r w:rsidRPr="00485006">
        <w:rPr>
          <w:sz w:val="22"/>
          <w:szCs w:val="22"/>
        </w:rPr>
        <w:t xml:space="preserve">                                адрес места жительства (регистрации)</w:t>
      </w:r>
    </w:p>
    <w:p w14:paraId="78CBA84E" w14:textId="77777777" w:rsidR="00286C53" w:rsidRPr="00485006" w:rsidRDefault="00286C53" w:rsidP="00286C53">
      <w:pPr>
        <w:widowControl w:val="0"/>
        <w:autoSpaceDE w:val="0"/>
        <w:autoSpaceDN w:val="0"/>
        <w:jc w:val="right"/>
        <w:rPr>
          <w:sz w:val="22"/>
          <w:szCs w:val="22"/>
        </w:rPr>
      </w:pPr>
      <w:r w:rsidRPr="00485006">
        <w:rPr>
          <w:sz w:val="22"/>
          <w:szCs w:val="22"/>
        </w:rPr>
        <w:t xml:space="preserve">                              _____________________________________________</w:t>
      </w:r>
    </w:p>
    <w:p w14:paraId="3804AB34" w14:textId="77777777" w:rsidR="00286C53" w:rsidRPr="00485006" w:rsidRDefault="00286C53" w:rsidP="00286C53">
      <w:pPr>
        <w:widowControl w:val="0"/>
        <w:autoSpaceDE w:val="0"/>
        <w:autoSpaceDN w:val="0"/>
        <w:jc w:val="right"/>
        <w:rPr>
          <w:sz w:val="22"/>
          <w:szCs w:val="22"/>
        </w:rPr>
      </w:pPr>
      <w:r w:rsidRPr="00485006">
        <w:rPr>
          <w:sz w:val="22"/>
          <w:szCs w:val="22"/>
        </w:rPr>
        <w:t xml:space="preserve">                              _____________________________________________</w:t>
      </w:r>
    </w:p>
    <w:p w14:paraId="2628AEE7" w14:textId="77777777" w:rsidR="00286C53" w:rsidRPr="00485006" w:rsidRDefault="00286C53" w:rsidP="00286C53">
      <w:pPr>
        <w:widowControl w:val="0"/>
        <w:autoSpaceDE w:val="0"/>
        <w:autoSpaceDN w:val="0"/>
        <w:jc w:val="right"/>
        <w:rPr>
          <w:sz w:val="22"/>
          <w:szCs w:val="22"/>
        </w:rPr>
      </w:pPr>
      <w:r w:rsidRPr="00485006">
        <w:rPr>
          <w:sz w:val="22"/>
          <w:szCs w:val="22"/>
        </w:rPr>
        <w:t xml:space="preserve">                                 реквизиты документа, удостоверяющего</w:t>
      </w:r>
    </w:p>
    <w:p w14:paraId="01CA9290" w14:textId="77777777" w:rsidR="00286C53" w:rsidRPr="00485006" w:rsidRDefault="00286C53" w:rsidP="00286C53">
      <w:pPr>
        <w:widowControl w:val="0"/>
        <w:autoSpaceDE w:val="0"/>
        <w:autoSpaceDN w:val="0"/>
        <w:jc w:val="right"/>
        <w:rPr>
          <w:sz w:val="22"/>
          <w:szCs w:val="22"/>
        </w:rPr>
      </w:pPr>
      <w:r w:rsidRPr="00485006">
        <w:rPr>
          <w:sz w:val="22"/>
          <w:szCs w:val="22"/>
        </w:rPr>
        <w:t xml:space="preserve">                                         личность (наименование,</w:t>
      </w:r>
    </w:p>
    <w:p w14:paraId="53654C18" w14:textId="77777777" w:rsidR="00286C53" w:rsidRPr="00485006" w:rsidRDefault="00286C53" w:rsidP="00286C53">
      <w:pPr>
        <w:widowControl w:val="0"/>
        <w:autoSpaceDE w:val="0"/>
        <w:autoSpaceDN w:val="0"/>
        <w:jc w:val="right"/>
        <w:rPr>
          <w:sz w:val="22"/>
          <w:szCs w:val="22"/>
        </w:rPr>
      </w:pPr>
      <w:r w:rsidRPr="00485006">
        <w:rPr>
          <w:sz w:val="22"/>
          <w:szCs w:val="22"/>
        </w:rPr>
        <w:t xml:space="preserve">                              _____________________________________________</w:t>
      </w:r>
    </w:p>
    <w:p w14:paraId="70250DE2" w14:textId="77777777" w:rsidR="00286C53" w:rsidRPr="00485006" w:rsidRDefault="00286C53" w:rsidP="00286C53">
      <w:pPr>
        <w:widowControl w:val="0"/>
        <w:autoSpaceDE w:val="0"/>
        <w:autoSpaceDN w:val="0"/>
        <w:jc w:val="right"/>
        <w:rPr>
          <w:sz w:val="22"/>
          <w:szCs w:val="22"/>
        </w:rPr>
      </w:pPr>
      <w:r w:rsidRPr="00485006">
        <w:rPr>
          <w:sz w:val="22"/>
          <w:szCs w:val="22"/>
        </w:rPr>
        <w:t xml:space="preserve">                                серия и номер, дата выдачи, наименование</w:t>
      </w:r>
    </w:p>
    <w:p w14:paraId="58928DC9" w14:textId="77777777" w:rsidR="00286C53" w:rsidRPr="00485006" w:rsidRDefault="00286C53" w:rsidP="00286C53">
      <w:pPr>
        <w:widowControl w:val="0"/>
        <w:autoSpaceDE w:val="0"/>
        <w:autoSpaceDN w:val="0"/>
        <w:jc w:val="right"/>
        <w:rPr>
          <w:sz w:val="22"/>
          <w:szCs w:val="22"/>
        </w:rPr>
      </w:pPr>
      <w:r w:rsidRPr="00485006">
        <w:rPr>
          <w:sz w:val="22"/>
          <w:szCs w:val="22"/>
        </w:rPr>
        <w:t xml:space="preserve">                                     органа, выдавшего документ)</w:t>
      </w:r>
    </w:p>
    <w:p w14:paraId="09564D70" w14:textId="77777777" w:rsidR="00286C53" w:rsidRPr="00485006" w:rsidRDefault="00286C53" w:rsidP="00286C53">
      <w:pPr>
        <w:widowControl w:val="0"/>
        <w:autoSpaceDE w:val="0"/>
        <w:autoSpaceDN w:val="0"/>
        <w:jc w:val="right"/>
        <w:rPr>
          <w:sz w:val="22"/>
          <w:szCs w:val="22"/>
        </w:rPr>
      </w:pPr>
      <w:r w:rsidRPr="00485006">
        <w:rPr>
          <w:sz w:val="22"/>
          <w:szCs w:val="22"/>
        </w:rPr>
        <w:t xml:space="preserve">                              _____________________________________________</w:t>
      </w:r>
    </w:p>
    <w:p w14:paraId="4EE56700" w14:textId="77777777" w:rsidR="00286C53" w:rsidRPr="00485006" w:rsidRDefault="00286C53" w:rsidP="00286C53">
      <w:pPr>
        <w:widowControl w:val="0"/>
        <w:autoSpaceDE w:val="0"/>
        <w:autoSpaceDN w:val="0"/>
        <w:jc w:val="right"/>
        <w:rPr>
          <w:sz w:val="22"/>
          <w:szCs w:val="22"/>
        </w:rPr>
      </w:pPr>
      <w:r w:rsidRPr="00485006">
        <w:rPr>
          <w:sz w:val="22"/>
          <w:szCs w:val="22"/>
        </w:rPr>
        <w:lastRenderedPageBreak/>
        <w:t xml:space="preserve">                              _____________________________________________</w:t>
      </w:r>
    </w:p>
    <w:p w14:paraId="51AD565F" w14:textId="77777777" w:rsidR="00286C53" w:rsidRPr="00485006" w:rsidRDefault="00286C53" w:rsidP="00286C53">
      <w:pPr>
        <w:widowControl w:val="0"/>
        <w:autoSpaceDE w:val="0"/>
        <w:autoSpaceDN w:val="0"/>
        <w:jc w:val="right"/>
        <w:rPr>
          <w:sz w:val="22"/>
          <w:szCs w:val="22"/>
        </w:rPr>
      </w:pPr>
      <w:r w:rsidRPr="00485006">
        <w:rPr>
          <w:sz w:val="22"/>
          <w:szCs w:val="22"/>
        </w:rPr>
        <w:t xml:space="preserve">                                          номер телефона, факс</w:t>
      </w:r>
    </w:p>
    <w:p w14:paraId="01D75F85" w14:textId="77777777" w:rsidR="00286C53" w:rsidRPr="00485006" w:rsidRDefault="00286C53" w:rsidP="00286C53">
      <w:pPr>
        <w:widowControl w:val="0"/>
        <w:autoSpaceDE w:val="0"/>
        <w:autoSpaceDN w:val="0"/>
        <w:jc w:val="right"/>
        <w:rPr>
          <w:sz w:val="22"/>
          <w:szCs w:val="22"/>
        </w:rPr>
      </w:pPr>
      <w:r w:rsidRPr="00485006">
        <w:rPr>
          <w:sz w:val="22"/>
          <w:szCs w:val="22"/>
        </w:rPr>
        <w:t xml:space="preserve">                              _____________________________________________</w:t>
      </w:r>
    </w:p>
    <w:p w14:paraId="3E781F19" w14:textId="77777777" w:rsidR="00286C53" w:rsidRPr="00485006" w:rsidRDefault="00286C53" w:rsidP="00286C53">
      <w:pPr>
        <w:widowControl w:val="0"/>
        <w:autoSpaceDE w:val="0"/>
        <w:autoSpaceDN w:val="0"/>
        <w:jc w:val="right"/>
        <w:rPr>
          <w:sz w:val="22"/>
          <w:szCs w:val="22"/>
        </w:rPr>
      </w:pPr>
      <w:r w:rsidRPr="00485006">
        <w:rPr>
          <w:sz w:val="22"/>
          <w:szCs w:val="22"/>
        </w:rPr>
        <w:t xml:space="preserve">                                       почтовый адрес и (или) адрес</w:t>
      </w:r>
    </w:p>
    <w:p w14:paraId="214DDB40" w14:textId="77777777" w:rsidR="00286C53" w:rsidRPr="00485006" w:rsidRDefault="00286C53" w:rsidP="00286C53">
      <w:pPr>
        <w:widowControl w:val="0"/>
        <w:autoSpaceDE w:val="0"/>
        <w:autoSpaceDN w:val="0"/>
        <w:jc w:val="right"/>
        <w:rPr>
          <w:sz w:val="22"/>
          <w:szCs w:val="22"/>
        </w:rPr>
      </w:pPr>
      <w:r w:rsidRPr="00485006">
        <w:rPr>
          <w:sz w:val="22"/>
          <w:szCs w:val="22"/>
        </w:rPr>
        <w:t xml:space="preserve">                                       электронной почты для связи</w:t>
      </w:r>
    </w:p>
    <w:p w14:paraId="42E0F693" w14:textId="77777777" w:rsidR="00286C53" w:rsidRPr="00485006" w:rsidRDefault="00286C53" w:rsidP="00286C53">
      <w:pPr>
        <w:widowControl w:val="0"/>
        <w:autoSpaceDE w:val="0"/>
        <w:autoSpaceDN w:val="0"/>
        <w:jc w:val="center"/>
        <w:rPr>
          <w:sz w:val="22"/>
          <w:szCs w:val="22"/>
        </w:rPr>
      </w:pPr>
    </w:p>
    <w:p w14:paraId="4B603474" w14:textId="77777777" w:rsidR="00286C53" w:rsidRPr="00485006" w:rsidRDefault="00286C53" w:rsidP="00286C53">
      <w:pPr>
        <w:widowControl w:val="0"/>
        <w:autoSpaceDE w:val="0"/>
        <w:autoSpaceDN w:val="0"/>
        <w:jc w:val="center"/>
        <w:rPr>
          <w:sz w:val="22"/>
          <w:szCs w:val="22"/>
        </w:rPr>
      </w:pPr>
      <w:r w:rsidRPr="00485006">
        <w:rPr>
          <w:sz w:val="22"/>
          <w:szCs w:val="22"/>
        </w:rPr>
        <w:t>Заявление</w:t>
      </w:r>
    </w:p>
    <w:p w14:paraId="44C911D1" w14:textId="77777777" w:rsidR="00286C53" w:rsidRPr="00485006" w:rsidRDefault="00286C53" w:rsidP="00286C53">
      <w:pPr>
        <w:widowControl w:val="0"/>
        <w:autoSpaceDE w:val="0"/>
        <w:autoSpaceDN w:val="0"/>
        <w:jc w:val="center"/>
        <w:rPr>
          <w:sz w:val="22"/>
          <w:szCs w:val="22"/>
        </w:rPr>
      </w:pPr>
      <w:r w:rsidRPr="00485006">
        <w:rPr>
          <w:sz w:val="22"/>
          <w:szCs w:val="22"/>
        </w:rPr>
        <w:t>о предоставлении разрешения на отклонение параметров разрешенного строительства, реконструкции</w:t>
      </w:r>
    </w:p>
    <w:p w14:paraId="70BD6A4C" w14:textId="77777777" w:rsidR="00286C53" w:rsidRPr="00485006" w:rsidRDefault="00286C53" w:rsidP="00286C53">
      <w:pPr>
        <w:widowControl w:val="0"/>
        <w:autoSpaceDE w:val="0"/>
        <w:autoSpaceDN w:val="0"/>
        <w:jc w:val="both"/>
        <w:rPr>
          <w:sz w:val="22"/>
          <w:szCs w:val="22"/>
        </w:rPr>
      </w:pPr>
      <w:r w:rsidRPr="00485006">
        <w:rPr>
          <w:sz w:val="22"/>
          <w:szCs w:val="22"/>
        </w:rPr>
        <w:t xml:space="preserve">  </w:t>
      </w:r>
    </w:p>
    <w:p w14:paraId="2DA3CA9D" w14:textId="77777777" w:rsidR="00286C53" w:rsidRPr="00485006" w:rsidRDefault="00286C53" w:rsidP="00286C53">
      <w:pPr>
        <w:widowControl w:val="0"/>
        <w:autoSpaceDE w:val="0"/>
        <w:autoSpaceDN w:val="0"/>
        <w:jc w:val="both"/>
        <w:rPr>
          <w:sz w:val="22"/>
          <w:szCs w:val="22"/>
        </w:rPr>
      </w:pPr>
      <w:r w:rsidRPr="00485006">
        <w:rPr>
          <w:sz w:val="22"/>
          <w:szCs w:val="22"/>
        </w:rPr>
        <w:t xml:space="preserve">  Прошу  предоставить разрешение на отклонение параметров разрешенного строительства, реконструкции</w:t>
      </w:r>
      <w:r>
        <w:rPr>
          <w:sz w:val="22"/>
          <w:szCs w:val="22"/>
        </w:rPr>
        <w:t xml:space="preserve"> </w:t>
      </w:r>
      <w:r w:rsidRPr="00485006">
        <w:rPr>
          <w:sz w:val="22"/>
          <w:szCs w:val="22"/>
        </w:rPr>
        <w:t>(указать нужное): "________________________________________________________</w:t>
      </w:r>
      <w:r>
        <w:rPr>
          <w:sz w:val="22"/>
          <w:szCs w:val="22"/>
        </w:rPr>
        <w:t>____________________________</w:t>
      </w:r>
    </w:p>
    <w:p w14:paraId="7FA0BD2D" w14:textId="77777777" w:rsidR="00286C53" w:rsidRPr="00485006" w:rsidRDefault="00286C53" w:rsidP="00286C53">
      <w:pPr>
        <w:widowControl w:val="0"/>
        <w:autoSpaceDE w:val="0"/>
        <w:autoSpaceDN w:val="0"/>
        <w:jc w:val="both"/>
        <w:rPr>
          <w:sz w:val="22"/>
          <w:szCs w:val="22"/>
        </w:rPr>
      </w:pPr>
      <w:r w:rsidRPr="00485006">
        <w:rPr>
          <w:sz w:val="22"/>
          <w:szCs w:val="22"/>
        </w:rPr>
        <w:t>____________________________________________________________________________</w:t>
      </w:r>
      <w:r>
        <w:rPr>
          <w:sz w:val="22"/>
          <w:szCs w:val="22"/>
        </w:rPr>
        <w:t>______</w:t>
      </w:r>
      <w:r w:rsidRPr="00485006">
        <w:rPr>
          <w:sz w:val="22"/>
          <w:szCs w:val="22"/>
        </w:rPr>
        <w:t>"</w:t>
      </w:r>
    </w:p>
    <w:p w14:paraId="548666E0" w14:textId="77777777" w:rsidR="00286C53" w:rsidRPr="00D35903" w:rsidRDefault="00286C53" w:rsidP="00286C53">
      <w:pPr>
        <w:widowControl w:val="0"/>
        <w:autoSpaceDE w:val="0"/>
        <w:autoSpaceDN w:val="0"/>
        <w:jc w:val="center"/>
        <w:rPr>
          <w:sz w:val="20"/>
          <w:szCs w:val="20"/>
        </w:rPr>
      </w:pPr>
      <w:r w:rsidRPr="00D35903">
        <w:rPr>
          <w:sz w:val="20"/>
          <w:szCs w:val="20"/>
        </w:rPr>
        <w:t>(указывается категория земель и наименование условно разрешенного вида использования в</w:t>
      </w:r>
    </w:p>
    <w:p w14:paraId="43257F35" w14:textId="77777777" w:rsidR="00286C53" w:rsidRPr="00D35903" w:rsidRDefault="00286C53" w:rsidP="00286C53">
      <w:pPr>
        <w:widowControl w:val="0"/>
        <w:autoSpaceDE w:val="0"/>
        <w:autoSpaceDN w:val="0"/>
        <w:jc w:val="center"/>
        <w:rPr>
          <w:sz w:val="20"/>
          <w:szCs w:val="20"/>
        </w:rPr>
      </w:pPr>
      <w:r w:rsidRPr="00D35903">
        <w:rPr>
          <w:sz w:val="20"/>
          <w:szCs w:val="20"/>
        </w:rPr>
        <w:t>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14:paraId="108DFA4F" w14:textId="77777777" w:rsidR="00286C53" w:rsidRPr="00485006" w:rsidRDefault="00286C53" w:rsidP="00286C53">
      <w:pPr>
        <w:widowControl w:val="0"/>
        <w:autoSpaceDE w:val="0"/>
        <w:autoSpaceDN w:val="0"/>
        <w:jc w:val="both"/>
        <w:rPr>
          <w:sz w:val="22"/>
          <w:szCs w:val="22"/>
        </w:rPr>
      </w:pPr>
      <w:r w:rsidRPr="00485006">
        <w:rPr>
          <w:sz w:val="22"/>
          <w:szCs w:val="22"/>
        </w:rPr>
        <w:t>в  отношении  земельного  участка   (объекта  капитального   строительства) (указать нужное) ____________________________________________________________</w:t>
      </w:r>
      <w:r>
        <w:rPr>
          <w:sz w:val="22"/>
          <w:szCs w:val="22"/>
        </w:rPr>
        <w:t>_________________________</w:t>
      </w:r>
    </w:p>
    <w:p w14:paraId="31C86B50" w14:textId="77777777" w:rsidR="00286C53" w:rsidRPr="00485006" w:rsidRDefault="00286C53" w:rsidP="00286C53">
      <w:pPr>
        <w:widowControl w:val="0"/>
        <w:autoSpaceDE w:val="0"/>
        <w:autoSpaceDN w:val="0"/>
        <w:jc w:val="both"/>
        <w:rPr>
          <w:sz w:val="22"/>
          <w:szCs w:val="22"/>
        </w:rPr>
      </w:pPr>
      <w:r w:rsidRPr="00485006">
        <w:rPr>
          <w:sz w:val="22"/>
          <w:szCs w:val="22"/>
        </w:rPr>
        <w:t>______________________________________________________________________________</w:t>
      </w:r>
      <w:r>
        <w:rPr>
          <w:sz w:val="22"/>
          <w:szCs w:val="22"/>
        </w:rPr>
        <w:t>_______</w:t>
      </w:r>
    </w:p>
    <w:p w14:paraId="70C9A1E5" w14:textId="77777777" w:rsidR="00286C53" w:rsidRPr="00485006" w:rsidRDefault="00286C53" w:rsidP="00286C53">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14:paraId="0254B320" w14:textId="77777777" w:rsidR="00286C53" w:rsidRDefault="00286C53" w:rsidP="00286C53">
      <w:pPr>
        <w:widowControl w:val="0"/>
        <w:autoSpaceDE w:val="0"/>
        <w:autoSpaceDN w:val="0"/>
        <w:jc w:val="center"/>
        <w:rPr>
          <w:sz w:val="20"/>
          <w:szCs w:val="20"/>
        </w:rPr>
      </w:pPr>
      <w:r w:rsidRPr="00D35903">
        <w:rPr>
          <w:sz w:val="20"/>
          <w:szCs w:val="20"/>
        </w:rPr>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14:paraId="06687984" w14:textId="77777777" w:rsidR="00286C53" w:rsidRPr="00485006" w:rsidRDefault="00286C53" w:rsidP="00286C53">
      <w:pPr>
        <w:widowControl w:val="0"/>
        <w:autoSpaceDE w:val="0"/>
        <w:autoSpaceDN w:val="0"/>
        <w:jc w:val="both"/>
        <w:rPr>
          <w:sz w:val="22"/>
          <w:szCs w:val="22"/>
        </w:rPr>
      </w:pPr>
      <w:r>
        <w:rPr>
          <w:sz w:val="22"/>
          <w:szCs w:val="22"/>
        </w:rPr>
        <w:t>с видом разрешенного использования</w:t>
      </w:r>
      <w:r w:rsidRPr="00485006">
        <w:rPr>
          <w:sz w:val="22"/>
          <w:szCs w:val="22"/>
        </w:rPr>
        <w:t>_____________________________________</w:t>
      </w:r>
      <w:r>
        <w:rPr>
          <w:sz w:val="22"/>
          <w:szCs w:val="22"/>
        </w:rPr>
        <w:t>_______________</w:t>
      </w:r>
    </w:p>
    <w:p w14:paraId="710A7AD8" w14:textId="77777777" w:rsidR="00286C53" w:rsidRPr="00485006" w:rsidRDefault="00286C53" w:rsidP="00286C53">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14:paraId="3A17A2A7" w14:textId="77777777" w:rsidR="00286C53" w:rsidRPr="00D35903" w:rsidRDefault="00286C53" w:rsidP="00286C53">
      <w:pPr>
        <w:widowControl w:val="0"/>
        <w:autoSpaceDE w:val="0"/>
        <w:autoSpaceDN w:val="0"/>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14:paraId="37C7A47B" w14:textId="77777777" w:rsidR="00286C53" w:rsidRPr="00485006" w:rsidRDefault="00286C53" w:rsidP="00286C53">
      <w:pPr>
        <w:widowControl w:val="0"/>
        <w:autoSpaceDE w:val="0"/>
        <w:autoSpaceDN w:val="0"/>
        <w:jc w:val="center"/>
        <w:rPr>
          <w:sz w:val="22"/>
          <w:szCs w:val="22"/>
        </w:rPr>
      </w:pPr>
    </w:p>
    <w:p w14:paraId="00FDC4ED" w14:textId="77777777" w:rsidR="00286C53" w:rsidRDefault="00286C53" w:rsidP="00286C53">
      <w:pPr>
        <w:widowControl w:val="0"/>
        <w:autoSpaceDE w:val="0"/>
        <w:autoSpaceDN w:val="0"/>
        <w:jc w:val="both"/>
        <w:rPr>
          <w:sz w:val="20"/>
          <w:szCs w:val="20"/>
        </w:rPr>
      </w:pPr>
      <w:r w:rsidRPr="00485006">
        <w:rPr>
          <w:sz w:val="22"/>
          <w:szCs w:val="22"/>
        </w:rPr>
        <w:t>расположенного в территориальной зоне ________________________ __________________</w:t>
      </w:r>
      <w:proofErr w:type="gramStart"/>
      <w:r w:rsidRPr="00485006">
        <w:rPr>
          <w:sz w:val="22"/>
          <w:szCs w:val="22"/>
        </w:rPr>
        <w:t>_</w:t>
      </w:r>
      <w:r w:rsidRPr="00D35903">
        <w:rPr>
          <w:sz w:val="20"/>
          <w:szCs w:val="20"/>
        </w:rPr>
        <w:t>(</w:t>
      </w:r>
      <w:proofErr w:type="gramEnd"/>
      <w:r w:rsidRPr="00D35903">
        <w:rPr>
          <w:sz w:val="20"/>
          <w:szCs w:val="20"/>
        </w:rPr>
        <w:t>указывается наименование     территориальной    зоны   в   соответствии     с правилами землепользования и застройки)</w:t>
      </w:r>
    </w:p>
    <w:p w14:paraId="22785B17" w14:textId="77777777" w:rsidR="00286C53" w:rsidRDefault="00286C53" w:rsidP="00286C53">
      <w:pPr>
        <w:widowControl w:val="0"/>
        <w:autoSpaceDE w:val="0"/>
        <w:autoSpaceDN w:val="0"/>
        <w:jc w:val="both"/>
        <w:rPr>
          <w:sz w:val="22"/>
          <w:szCs w:val="22"/>
        </w:rPr>
      </w:pPr>
    </w:p>
    <w:p w14:paraId="7E4B5486" w14:textId="77777777" w:rsidR="00286C53" w:rsidRDefault="00286C53" w:rsidP="00286C53">
      <w:pPr>
        <w:widowControl w:val="0"/>
        <w:autoSpaceDE w:val="0"/>
        <w:autoSpaceDN w:val="0"/>
        <w:jc w:val="center"/>
        <w:rPr>
          <w:sz w:val="22"/>
          <w:szCs w:val="22"/>
        </w:rPr>
      </w:pPr>
      <w:r>
        <w:rPr>
          <w:sz w:val="22"/>
          <w:szCs w:val="22"/>
        </w:rPr>
        <w:t>П</w:t>
      </w:r>
      <w:r w:rsidRPr="00D35903">
        <w:rPr>
          <w:sz w:val="22"/>
          <w:szCs w:val="22"/>
        </w:rPr>
        <w:t>одтверждение соответствия испрашиваемых отклонений требованиям технических регламентов</w:t>
      </w:r>
    </w:p>
    <w:p w14:paraId="2AF695D9" w14:textId="77777777" w:rsidR="00286C53" w:rsidRDefault="00286C53" w:rsidP="00286C53">
      <w:r>
        <w:rPr>
          <w:sz w:val="22"/>
          <w:szCs w:val="22"/>
        </w:rPr>
        <w:t>_____________________________________________________________________________________</w:t>
      </w:r>
    </w:p>
    <w:p w14:paraId="50DF7D1F" w14:textId="77777777" w:rsidR="00286C53" w:rsidRDefault="00286C53" w:rsidP="00286C53">
      <w:pPr>
        <w:widowControl w:val="0"/>
        <w:autoSpaceDE w:val="0"/>
        <w:autoSpaceDN w:val="0"/>
        <w:jc w:val="both"/>
        <w:rPr>
          <w:sz w:val="22"/>
          <w:szCs w:val="22"/>
        </w:rPr>
      </w:pPr>
    </w:p>
    <w:p w14:paraId="28CFFF8E" w14:textId="77777777" w:rsidR="00286C53" w:rsidRDefault="00286C53" w:rsidP="00286C53">
      <w:pPr>
        <w:widowControl w:val="0"/>
        <w:autoSpaceDE w:val="0"/>
        <w:autoSpaceDN w:val="0"/>
        <w:jc w:val="both"/>
        <w:rPr>
          <w:sz w:val="22"/>
          <w:szCs w:val="22"/>
        </w:rPr>
      </w:pPr>
    </w:p>
    <w:p w14:paraId="4E8BB6A3" w14:textId="77777777" w:rsidR="00286C53" w:rsidRDefault="00286C53" w:rsidP="00286C53">
      <w:pPr>
        <w:widowControl w:val="0"/>
        <w:autoSpaceDE w:val="0"/>
        <w:autoSpaceDN w:val="0"/>
        <w:jc w:val="both"/>
        <w:rPr>
          <w:sz w:val="22"/>
          <w:szCs w:val="22"/>
        </w:rPr>
      </w:pPr>
      <w:r>
        <w:rPr>
          <w:sz w:val="22"/>
          <w:szCs w:val="22"/>
        </w:rPr>
        <w:t>С</w:t>
      </w:r>
      <w:r w:rsidRPr="00D35903">
        <w:rPr>
          <w:sz w:val="22"/>
          <w:szCs w:val="22"/>
        </w:rPr>
        <w:t>ведения о соседних земельных участках и объектах капитального строительства</w:t>
      </w:r>
    </w:p>
    <w:p w14:paraId="60EA7310" w14:textId="77777777" w:rsidR="00286C53" w:rsidRDefault="00286C53" w:rsidP="00286C53">
      <w:r>
        <w:rPr>
          <w:sz w:val="22"/>
          <w:szCs w:val="22"/>
        </w:rPr>
        <w:t>_____________________________________________________________________________________</w:t>
      </w:r>
    </w:p>
    <w:p w14:paraId="1D4D2394" w14:textId="77777777" w:rsidR="00286C53" w:rsidRDefault="00286C53" w:rsidP="00286C53">
      <w:r>
        <w:rPr>
          <w:sz w:val="22"/>
          <w:szCs w:val="22"/>
        </w:rPr>
        <w:t>_____________________________________________________________________________________</w:t>
      </w:r>
    </w:p>
    <w:p w14:paraId="335A946C" w14:textId="77777777" w:rsidR="00286C53" w:rsidRPr="00D35903" w:rsidRDefault="00286C53" w:rsidP="00286C53">
      <w:pPr>
        <w:widowControl w:val="0"/>
        <w:autoSpaceDE w:val="0"/>
        <w:autoSpaceDN w:val="0"/>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14:paraId="34FCBACB" w14:textId="77777777" w:rsidR="00286C53" w:rsidRDefault="00286C53" w:rsidP="00286C53">
      <w:pPr>
        <w:widowControl w:val="0"/>
        <w:autoSpaceDE w:val="0"/>
        <w:autoSpaceDN w:val="0"/>
        <w:jc w:val="both"/>
        <w:rPr>
          <w:sz w:val="22"/>
          <w:szCs w:val="22"/>
        </w:rPr>
      </w:pPr>
    </w:p>
    <w:p w14:paraId="5E96C321" w14:textId="77777777" w:rsidR="00286C53" w:rsidRPr="00485006" w:rsidRDefault="00286C53" w:rsidP="00286C53">
      <w:pPr>
        <w:widowControl w:val="0"/>
        <w:autoSpaceDE w:val="0"/>
        <w:autoSpaceDN w:val="0"/>
        <w:jc w:val="both"/>
        <w:rPr>
          <w:sz w:val="22"/>
          <w:szCs w:val="22"/>
        </w:rPr>
      </w:pPr>
      <w:r w:rsidRPr="00485006">
        <w:rPr>
          <w:sz w:val="22"/>
          <w:szCs w:val="22"/>
        </w:rPr>
        <w:t xml:space="preserve">    В  соответствии  с  </w:t>
      </w:r>
      <w:hyperlink r:id="rId14" w:history="1">
        <w:r w:rsidRPr="00485006">
          <w:rPr>
            <w:color w:val="0000FF"/>
            <w:sz w:val="22"/>
            <w:szCs w:val="22"/>
          </w:rPr>
          <w:t>частью  10  статьи  39</w:t>
        </w:r>
      </w:hyperlink>
      <w:r w:rsidRPr="00485006">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485006">
        <w:rPr>
          <w:bCs/>
          <w:iCs/>
          <w:sz w:val="22"/>
          <w:szCs w:val="22"/>
        </w:rPr>
        <w:t>или общественных обсуждений</w:t>
      </w:r>
      <w:r w:rsidRPr="00485006">
        <w:rPr>
          <w:sz w:val="22"/>
          <w:szCs w:val="22"/>
        </w:rPr>
        <w:t xml:space="preserve"> путем перечисления средств в местный бюджет.</w:t>
      </w:r>
    </w:p>
    <w:p w14:paraId="58C8AA78" w14:textId="77777777" w:rsidR="00286C53" w:rsidRPr="00485006" w:rsidRDefault="00286C53" w:rsidP="00286C53">
      <w:pPr>
        <w:widowControl w:val="0"/>
        <w:autoSpaceDE w:val="0"/>
        <w:autoSpaceDN w:val="0"/>
        <w:jc w:val="both"/>
        <w:rPr>
          <w:sz w:val="22"/>
          <w:szCs w:val="22"/>
        </w:rPr>
      </w:pPr>
      <w:r w:rsidRPr="00485006">
        <w:rPr>
          <w:sz w:val="22"/>
          <w:szCs w:val="22"/>
        </w:rPr>
        <w:t xml:space="preserve">    Прошу   предоставить   мне   разрешение   на отклонение параметров разрешенного строительства, реконструкции или </w:t>
      </w:r>
      <w:proofErr w:type="gramStart"/>
      <w:r w:rsidRPr="00485006">
        <w:rPr>
          <w:sz w:val="22"/>
          <w:szCs w:val="22"/>
        </w:rPr>
        <w:t>мотивированный  отказ</w:t>
      </w:r>
      <w:proofErr w:type="gramEnd"/>
      <w:r w:rsidRPr="00485006">
        <w:rPr>
          <w:sz w:val="22"/>
          <w:szCs w:val="22"/>
        </w:rPr>
        <w:t xml:space="preserve">  в  предоставлении  такого  разрешения  по  почте, по электронной почте, на личном приеме (указать нужное).</w:t>
      </w:r>
    </w:p>
    <w:p w14:paraId="2540A380" w14:textId="77777777" w:rsidR="00286C53" w:rsidRPr="00485006" w:rsidRDefault="00286C53" w:rsidP="00286C53">
      <w:pPr>
        <w:widowControl w:val="0"/>
        <w:autoSpaceDE w:val="0"/>
        <w:autoSpaceDN w:val="0"/>
        <w:jc w:val="both"/>
        <w:rPr>
          <w:sz w:val="22"/>
          <w:szCs w:val="22"/>
        </w:rPr>
      </w:pPr>
      <w:r w:rsidRPr="00485006">
        <w:rPr>
          <w:sz w:val="22"/>
          <w:szCs w:val="22"/>
        </w:rPr>
        <w:t xml:space="preserve">    </w:t>
      </w:r>
      <w:proofErr w:type="gramStart"/>
      <w:r w:rsidRPr="00485006">
        <w:rPr>
          <w:sz w:val="22"/>
          <w:szCs w:val="22"/>
        </w:rPr>
        <w:t>Даю  согласие</w:t>
      </w:r>
      <w:proofErr w:type="gramEnd"/>
      <w:r w:rsidRPr="00485006">
        <w:rPr>
          <w:sz w:val="22"/>
          <w:szCs w:val="22"/>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85006">
          <w:rPr>
            <w:color w:val="0000FF"/>
            <w:sz w:val="22"/>
            <w:szCs w:val="22"/>
          </w:rPr>
          <w:t>&lt;1&gt;</w:t>
        </w:r>
      </w:hyperlink>
    </w:p>
    <w:p w14:paraId="3BCD1A2D" w14:textId="77777777" w:rsidR="00286C53" w:rsidRPr="00485006" w:rsidRDefault="00286C53" w:rsidP="00286C53">
      <w:pPr>
        <w:widowControl w:val="0"/>
        <w:autoSpaceDE w:val="0"/>
        <w:autoSpaceDN w:val="0"/>
        <w:jc w:val="both"/>
        <w:rPr>
          <w:sz w:val="22"/>
          <w:szCs w:val="22"/>
        </w:rPr>
      </w:pPr>
    </w:p>
    <w:p w14:paraId="4671FE6C" w14:textId="77777777" w:rsidR="00286C53" w:rsidRPr="00485006" w:rsidRDefault="00286C53" w:rsidP="00286C53">
      <w:pPr>
        <w:widowControl w:val="0"/>
        <w:autoSpaceDE w:val="0"/>
        <w:autoSpaceDN w:val="0"/>
        <w:jc w:val="both"/>
        <w:rPr>
          <w:sz w:val="22"/>
          <w:szCs w:val="22"/>
        </w:rPr>
      </w:pPr>
      <w:r w:rsidRPr="00485006">
        <w:rPr>
          <w:sz w:val="22"/>
          <w:szCs w:val="22"/>
        </w:rPr>
        <w:t>_______________   _________________________________________________________</w:t>
      </w:r>
    </w:p>
    <w:p w14:paraId="1E3A596A" w14:textId="77777777" w:rsidR="00286C53" w:rsidRPr="00485006" w:rsidRDefault="00286C53" w:rsidP="00286C53">
      <w:pPr>
        <w:widowControl w:val="0"/>
        <w:autoSpaceDE w:val="0"/>
        <w:autoSpaceDN w:val="0"/>
        <w:jc w:val="both"/>
        <w:rPr>
          <w:sz w:val="22"/>
          <w:szCs w:val="22"/>
        </w:rPr>
      </w:pPr>
      <w:r w:rsidRPr="00485006">
        <w:rPr>
          <w:sz w:val="22"/>
          <w:szCs w:val="22"/>
        </w:rPr>
        <w:t>(</w:t>
      </w:r>
      <w:proofErr w:type="gramStart"/>
      <w:r w:rsidRPr="00485006">
        <w:rPr>
          <w:sz w:val="22"/>
          <w:szCs w:val="22"/>
        </w:rPr>
        <w:t xml:space="preserve">дата)   </w:t>
      </w:r>
      <w:proofErr w:type="gramEnd"/>
      <w:r w:rsidRPr="00485006">
        <w:rPr>
          <w:sz w:val="22"/>
          <w:szCs w:val="22"/>
        </w:rPr>
        <w:t xml:space="preserve">           </w:t>
      </w:r>
      <w:r>
        <w:rPr>
          <w:sz w:val="22"/>
          <w:szCs w:val="22"/>
        </w:rPr>
        <w:t xml:space="preserve">       </w:t>
      </w:r>
      <w:r w:rsidRPr="00485006">
        <w:rPr>
          <w:sz w:val="22"/>
          <w:szCs w:val="22"/>
        </w:rPr>
        <w:t>(Подпись, фамилия, имя и отчество (при наличии) подписавшего лица,</w:t>
      </w:r>
    </w:p>
    <w:p w14:paraId="3F850BBA" w14:textId="77777777" w:rsidR="00286C53" w:rsidRDefault="00286C53" w:rsidP="00286C53">
      <w:pPr>
        <w:widowControl w:val="0"/>
        <w:autoSpaceDE w:val="0"/>
        <w:autoSpaceDN w:val="0"/>
        <w:jc w:val="both"/>
        <w:rPr>
          <w:sz w:val="22"/>
          <w:szCs w:val="22"/>
        </w:rPr>
      </w:pPr>
    </w:p>
    <w:p w14:paraId="6E1FBEB3" w14:textId="77777777" w:rsidR="00286C53" w:rsidRDefault="00286C53" w:rsidP="00286C53">
      <w:pPr>
        <w:widowControl w:val="0"/>
        <w:autoSpaceDE w:val="0"/>
        <w:autoSpaceDN w:val="0"/>
        <w:jc w:val="both"/>
        <w:rPr>
          <w:sz w:val="22"/>
          <w:szCs w:val="22"/>
        </w:rPr>
      </w:pPr>
    </w:p>
    <w:p w14:paraId="52E3DAF4" w14:textId="77777777" w:rsidR="00286C53" w:rsidRPr="00485006" w:rsidRDefault="00286C53" w:rsidP="00286C53">
      <w:pPr>
        <w:widowControl w:val="0"/>
        <w:autoSpaceDE w:val="0"/>
        <w:autoSpaceDN w:val="0"/>
        <w:jc w:val="both"/>
        <w:rPr>
          <w:sz w:val="22"/>
          <w:szCs w:val="22"/>
        </w:rPr>
      </w:pPr>
      <w:r w:rsidRPr="00485006">
        <w:rPr>
          <w:sz w:val="22"/>
          <w:szCs w:val="22"/>
        </w:rPr>
        <w:t>М.П.         _________________________________________________________</w:t>
      </w:r>
    </w:p>
    <w:p w14:paraId="0A539B49" w14:textId="77777777" w:rsidR="00286C53" w:rsidRPr="00485006" w:rsidRDefault="00286C53" w:rsidP="00286C53">
      <w:pPr>
        <w:widowControl w:val="0"/>
        <w:autoSpaceDE w:val="0"/>
        <w:autoSpaceDN w:val="0"/>
        <w:jc w:val="both"/>
        <w:rPr>
          <w:sz w:val="22"/>
          <w:szCs w:val="22"/>
        </w:rPr>
      </w:pPr>
      <w:r w:rsidRPr="00485006">
        <w:rPr>
          <w:sz w:val="22"/>
          <w:szCs w:val="22"/>
        </w:rPr>
        <w:t>(для юридических   наименование должности подписавшего лица либо указание</w:t>
      </w:r>
    </w:p>
    <w:p w14:paraId="4478EE6D" w14:textId="373B3400" w:rsidR="00286C53" w:rsidRDefault="00286C53" w:rsidP="00286C53">
      <w:pPr>
        <w:widowControl w:val="0"/>
        <w:autoSpaceDE w:val="0"/>
        <w:autoSpaceDN w:val="0"/>
        <w:jc w:val="both"/>
        <w:rPr>
          <w:sz w:val="22"/>
          <w:szCs w:val="22"/>
        </w:rPr>
      </w:pPr>
      <w:r w:rsidRPr="00485006">
        <w:rPr>
          <w:sz w:val="22"/>
          <w:szCs w:val="22"/>
        </w:rPr>
        <w:t xml:space="preserve"> лиц на то, что подписавшее лицо является представителем по доверенности)</w:t>
      </w:r>
    </w:p>
    <w:p w14:paraId="7546BE10" w14:textId="77777777" w:rsidR="00286C53" w:rsidRPr="00485006" w:rsidRDefault="00286C53" w:rsidP="00286C53">
      <w:pPr>
        <w:widowControl w:val="0"/>
        <w:autoSpaceDE w:val="0"/>
        <w:autoSpaceDN w:val="0"/>
        <w:jc w:val="both"/>
        <w:rPr>
          <w:sz w:val="22"/>
          <w:szCs w:val="22"/>
        </w:rPr>
      </w:pPr>
    </w:p>
    <w:p w14:paraId="35F65264" w14:textId="6660BAFE" w:rsidR="00286C53" w:rsidRDefault="00286C53" w:rsidP="00286C53">
      <w:pPr>
        <w:widowControl w:val="0"/>
        <w:autoSpaceDE w:val="0"/>
        <w:autoSpaceDN w:val="0"/>
        <w:jc w:val="both"/>
        <w:rPr>
          <w:sz w:val="22"/>
          <w:szCs w:val="22"/>
        </w:rPr>
      </w:pPr>
      <w:r w:rsidRPr="00485006">
        <w:rPr>
          <w:sz w:val="22"/>
          <w:szCs w:val="22"/>
        </w:rPr>
        <w:lastRenderedPageBreak/>
        <w:t>&lt;1&gt;    Указывается в случае, если заявителем является физическое лицо.</w:t>
      </w:r>
    </w:p>
    <w:p w14:paraId="27F2931E" w14:textId="77777777" w:rsidR="00286C53" w:rsidRPr="00485006" w:rsidRDefault="00286C53" w:rsidP="00286C53">
      <w:pPr>
        <w:widowControl w:val="0"/>
        <w:autoSpaceDE w:val="0"/>
        <w:autoSpaceDN w:val="0"/>
        <w:jc w:val="both"/>
        <w:rPr>
          <w:sz w:val="22"/>
          <w:szCs w:val="22"/>
        </w:rPr>
      </w:pPr>
    </w:p>
    <w:p w14:paraId="6E5F9A32" w14:textId="77777777" w:rsidR="00286C53" w:rsidRPr="00485006" w:rsidRDefault="00286C53" w:rsidP="00286C53">
      <w:pPr>
        <w:widowControl w:val="0"/>
        <w:autoSpaceDE w:val="0"/>
        <w:autoSpaceDN w:val="0"/>
        <w:jc w:val="both"/>
        <w:rPr>
          <w:sz w:val="22"/>
          <w:szCs w:val="22"/>
        </w:rPr>
      </w:pPr>
    </w:p>
    <w:p w14:paraId="64AB5EC2" w14:textId="2D13A9AA" w:rsidR="00286C53" w:rsidRPr="00485006" w:rsidRDefault="00286C53" w:rsidP="00286C53">
      <w:pPr>
        <w:widowControl w:val="0"/>
        <w:autoSpaceDE w:val="0"/>
        <w:autoSpaceDN w:val="0"/>
        <w:jc w:val="both"/>
        <w:rPr>
          <w:sz w:val="22"/>
          <w:szCs w:val="22"/>
        </w:rPr>
      </w:pPr>
      <w:r w:rsidRPr="00485006">
        <w:rPr>
          <w:sz w:val="22"/>
          <w:szCs w:val="22"/>
        </w:rPr>
        <w:t xml:space="preserve">      </w:t>
      </w:r>
    </w:p>
    <w:p w14:paraId="4F2B6E31" w14:textId="77777777" w:rsidR="00211FA4" w:rsidRDefault="00211FA4" w:rsidP="00211FA4">
      <w:pPr>
        <w:spacing w:line="276" w:lineRule="auto"/>
        <w:jc w:val="both"/>
      </w:pPr>
    </w:p>
    <w:tbl>
      <w:tblPr>
        <w:tblpPr w:leftFromText="180" w:rightFromText="180" w:bottomFromText="200" w:vertAnchor="text" w:horzAnchor="margin" w:tblpX="392" w:tblpY="-532"/>
        <w:tblW w:w="9175" w:type="dxa"/>
        <w:tblLook w:val="01E0" w:firstRow="1" w:lastRow="1" w:firstColumn="1" w:lastColumn="1" w:noHBand="0" w:noVBand="0"/>
      </w:tblPr>
      <w:tblGrid>
        <w:gridCol w:w="5353"/>
        <w:gridCol w:w="3822"/>
      </w:tblGrid>
      <w:tr w:rsidR="00286C53" w:rsidRPr="00286C53" w14:paraId="22668E12" w14:textId="77777777" w:rsidTr="00286C53">
        <w:trPr>
          <w:trHeight w:val="3444"/>
        </w:trPr>
        <w:tc>
          <w:tcPr>
            <w:tcW w:w="5353" w:type="dxa"/>
          </w:tcPr>
          <w:p w14:paraId="6D25DEA2" w14:textId="77777777" w:rsidR="00286C53" w:rsidRPr="00286C53" w:rsidRDefault="00286C53" w:rsidP="00286C53">
            <w:pPr>
              <w:rPr>
                <w:rFonts w:eastAsiaTheme="minorHAnsi"/>
                <w:sz w:val="26"/>
                <w:szCs w:val="26"/>
                <w:lang w:eastAsia="en-US"/>
              </w:rPr>
            </w:pPr>
          </w:p>
          <w:p w14:paraId="60DAD261" w14:textId="77777777" w:rsidR="00286C53" w:rsidRPr="00286C53" w:rsidRDefault="00286C53" w:rsidP="00286C53">
            <w:r w:rsidRPr="00286C53">
              <w:t>РОССИЙСКАЯ ФЕДЕРАЦИЯ</w:t>
            </w:r>
          </w:p>
          <w:p w14:paraId="45C5B1DF" w14:textId="77777777" w:rsidR="00286C53" w:rsidRPr="00286C53" w:rsidRDefault="00286C53" w:rsidP="00286C53">
            <w:r w:rsidRPr="00286C53">
              <w:t>СОБРАНИЯ ПРЕДСТАВИТЕЛЕЙ</w:t>
            </w:r>
          </w:p>
          <w:p w14:paraId="4C45A1A9" w14:textId="77777777" w:rsidR="00286C53" w:rsidRPr="00286C53" w:rsidRDefault="00286C53" w:rsidP="00286C53">
            <w:r w:rsidRPr="00286C53">
              <w:t>СЕЛЬСКОГО ПОСЕЛЕНИЯ</w:t>
            </w:r>
          </w:p>
          <w:p w14:paraId="2657AE95" w14:textId="77777777" w:rsidR="00286C53" w:rsidRPr="00286C53" w:rsidRDefault="00286C53" w:rsidP="00286C53">
            <w:r w:rsidRPr="00286C53">
              <w:t>ЧЕРНЫЙ КЛЮЧ</w:t>
            </w:r>
          </w:p>
          <w:p w14:paraId="0CD149F9" w14:textId="77777777" w:rsidR="00286C53" w:rsidRPr="00286C53" w:rsidRDefault="00286C53" w:rsidP="00286C53">
            <w:r w:rsidRPr="00286C53">
              <w:t>МУНИЦИПАЛЬНОГО РАЙОНА</w:t>
            </w:r>
          </w:p>
          <w:p w14:paraId="540F7FA4" w14:textId="77777777" w:rsidR="00286C53" w:rsidRPr="00286C53" w:rsidRDefault="00286C53" w:rsidP="00286C53">
            <w:r w:rsidRPr="00286C53">
              <w:t>КЛЯВЛИНСКИЙ</w:t>
            </w:r>
          </w:p>
          <w:p w14:paraId="71A09A88" w14:textId="77777777" w:rsidR="00286C53" w:rsidRPr="00286C53" w:rsidRDefault="00286C53" w:rsidP="00286C53">
            <w:pPr>
              <w:rPr>
                <w:sz w:val="28"/>
                <w:szCs w:val="28"/>
                <w:u w:val="single"/>
              </w:rPr>
            </w:pPr>
            <w:r w:rsidRPr="00286C53">
              <w:rPr>
                <w:u w:val="single"/>
              </w:rPr>
              <w:t>САМАРСКОЙ ОБЛАСТИ</w:t>
            </w:r>
          </w:p>
          <w:p w14:paraId="39553916" w14:textId="77777777" w:rsidR="00286C53" w:rsidRPr="00286C53" w:rsidRDefault="00286C53" w:rsidP="00286C53">
            <w:r w:rsidRPr="00286C53">
              <w:rPr>
                <w:sz w:val="16"/>
                <w:szCs w:val="16"/>
              </w:rPr>
              <w:t>446951, Самарская область, Клявлинский район,</w:t>
            </w:r>
          </w:p>
          <w:p w14:paraId="157BC734" w14:textId="77777777" w:rsidR="00286C53" w:rsidRPr="00286C53" w:rsidRDefault="00286C53" w:rsidP="00286C53">
            <w:pPr>
              <w:rPr>
                <w:sz w:val="16"/>
                <w:szCs w:val="16"/>
              </w:rPr>
            </w:pPr>
            <w:r w:rsidRPr="00286C53">
              <w:rPr>
                <w:sz w:val="16"/>
                <w:szCs w:val="16"/>
              </w:rPr>
              <w:t>село Черный Ключ, ул. Центральная д.4</w:t>
            </w:r>
          </w:p>
          <w:p w14:paraId="4895D0EF" w14:textId="77777777" w:rsidR="00286C53" w:rsidRPr="00286C53" w:rsidRDefault="00286C53" w:rsidP="00286C53">
            <w:pPr>
              <w:rPr>
                <w:sz w:val="16"/>
                <w:szCs w:val="16"/>
              </w:rPr>
            </w:pPr>
            <w:r w:rsidRPr="00286C53">
              <w:rPr>
                <w:sz w:val="16"/>
                <w:szCs w:val="16"/>
              </w:rPr>
              <w:t>тел.8(84653)5-71-24</w:t>
            </w:r>
          </w:p>
          <w:p w14:paraId="367D3FC2" w14:textId="77777777" w:rsidR="00286C53" w:rsidRPr="00286C53" w:rsidRDefault="00286C53" w:rsidP="00286C53">
            <w:r w:rsidRPr="00286C53">
              <w:t>Р Е Ш Е Н И Е</w:t>
            </w:r>
          </w:p>
          <w:p w14:paraId="7E03D4A2" w14:textId="77777777" w:rsidR="00286C53" w:rsidRPr="00286C53" w:rsidRDefault="00286C53" w:rsidP="00286C53">
            <w:pPr>
              <w:spacing w:line="276" w:lineRule="auto"/>
              <w:rPr>
                <w:rFonts w:eastAsiaTheme="minorHAnsi"/>
                <w:sz w:val="26"/>
                <w:szCs w:val="26"/>
                <w:lang w:eastAsia="en-US"/>
              </w:rPr>
            </w:pPr>
            <w:proofErr w:type="gramStart"/>
            <w:r w:rsidRPr="00286C53">
              <w:rPr>
                <w:rFonts w:eastAsiaTheme="minorHAnsi"/>
                <w:lang w:eastAsia="en-US"/>
              </w:rPr>
              <w:t>от  29.10.2021</w:t>
            </w:r>
            <w:proofErr w:type="gramEnd"/>
            <w:r w:rsidRPr="00286C53">
              <w:rPr>
                <w:rFonts w:eastAsiaTheme="minorHAnsi"/>
                <w:lang w:eastAsia="en-US"/>
              </w:rPr>
              <w:t xml:space="preserve"> г. №63</w:t>
            </w:r>
            <w:r w:rsidRPr="00286C53">
              <w:rPr>
                <w:rFonts w:eastAsiaTheme="minorHAnsi"/>
                <w:sz w:val="26"/>
                <w:szCs w:val="26"/>
                <w:lang w:eastAsia="en-US"/>
              </w:rPr>
              <w:t xml:space="preserve"> </w:t>
            </w:r>
          </w:p>
        </w:tc>
        <w:tc>
          <w:tcPr>
            <w:tcW w:w="3822" w:type="dxa"/>
          </w:tcPr>
          <w:p w14:paraId="74013EEA" w14:textId="77777777" w:rsidR="00286C53" w:rsidRPr="00286C53" w:rsidRDefault="00286C53" w:rsidP="00286C53">
            <w:pPr>
              <w:rPr>
                <w:rFonts w:eastAsiaTheme="minorHAnsi"/>
                <w:sz w:val="26"/>
                <w:szCs w:val="26"/>
                <w:highlight w:val="yellow"/>
                <w:lang w:eastAsia="en-US"/>
              </w:rPr>
            </w:pPr>
            <w:r w:rsidRPr="00286C53">
              <w:rPr>
                <w:rFonts w:eastAsiaTheme="minorHAnsi"/>
                <w:sz w:val="26"/>
                <w:szCs w:val="26"/>
                <w:highlight w:val="yellow"/>
                <w:lang w:eastAsia="en-US"/>
              </w:rPr>
              <w:t xml:space="preserve">             </w:t>
            </w:r>
          </w:p>
          <w:p w14:paraId="6ED77EC8" w14:textId="77777777" w:rsidR="00286C53" w:rsidRPr="00286C53" w:rsidRDefault="00286C53" w:rsidP="00286C53">
            <w:pPr>
              <w:rPr>
                <w:rFonts w:eastAsiaTheme="minorHAnsi"/>
                <w:sz w:val="26"/>
                <w:szCs w:val="26"/>
                <w:highlight w:val="yellow"/>
                <w:lang w:eastAsia="en-US"/>
              </w:rPr>
            </w:pPr>
          </w:p>
          <w:p w14:paraId="5C27AE86" w14:textId="77777777" w:rsidR="00286C53" w:rsidRPr="00286C53" w:rsidRDefault="00286C53" w:rsidP="00286C53">
            <w:pPr>
              <w:rPr>
                <w:rFonts w:eastAsiaTheme="minorHAnsi"/>
                <w:b/>
                <w:sz w:val="26"/>
                <w:szCs w:val="26"/>
                <w:lang w:eastAsia="en-US"/>
              </w:rPr>
            </w:pPr>
            <w:r w:rsidRPr="00286C53">
              <w:rPr>
                <w:rFonts w:eastAsiaTheme="minorHAnsi"/>
                <w:sz w:val="26"/>
                <w:szCs w:val="26"/>
                <w:lang w:eastAsia="en-US"/>
              </w:rPr>
              <w:t xml:space="preserve">                                                         </w:t>
            </w:r>
          </w:p>
          <w:p w14:paraId="795F2BDC" w14:textId="77777777" w:rsidR="00286C53" w:rsidRPr="00286C53" w:rsidRDefault="00286C53" w:rsidP="00286C53">
            <w:pPr>
              <w:rPr>
                <w:rFonts w:eastAsiaTheme="minorHAnsi"/>
                <w:sz w:val="26"/>
                <w:szCs w:val="26"/>
                <w:highlight w:val="yellow"/>
                <w:lang w:eastAsia="en-US"/>
              </w:rPr>
            </w:pPr>
            <w:r w:rsidRPr="00286C53">
              <w:rPr>
                <w:rFonts w:eastAsiaTheme="minorHAnsi"/>
                <w:sz w:val="26"/>
                <w:szCs w:val="26"/>
                <w:highlight w:val="yellow"/>
                <w:lang w:eastAsia="en-US"/>
              </w:rPr>
              <w:t xml:space="preserve"> </w:t>
            </w:r>
          </w:p>
          <w:p w14:paraId="53228750" w14:textId="77777777" w:rsidR="00286C53" w:rsidRPr="00286C53" w:rsidRDefault="00286C53" w:rsidP="00286C53">
            <w:pPr>
              <w:rPr>
                <w:rFonts w:eastAsiaTheme="minorHAnsi"/>
                <w:sz w:val="26"/>
                <w:szCs w:val="26"/>
                <w:highlight w:val="yellow"/>
                <w:lang w:eastAsia="en-US"/>
              </w:rPr>
            </w:pPr>
          </w:p>
          <w:p w14:paraId="6EADF395" w14:textId="77777777" w:rsidR="00286C53" w:rsidRPr="00286C53" w:rsidRDefault="00286C53" w:rsidP="00286C53">
            <w:pPr>
              <w:spacing w:line="360" w:lineRule="auto"/>
              <w:rPr>
                <w:rFonts w:eastAsiaTheme="minorHAnsi"/>
                <w:sz w:val="26"/>
                <w:szCs w:val="26"/>
                <w:highlight w:val="yellow"/>
                <w:lang w:eastAsia="en-US"/>
              </w:rPr>
            </w:pPr>
          </w:p>
        </w:tc>
      </w:tr>
    </w:tbl>
    <w:p w14:paraId="53651497" w14:textId="77777777" w:rsidR="00286C53" w:rsidRPr="00286C53" w:rsidRDefault="00286C53" w:rsidP="00286C53">
      <w:pPr>
        <w:jc w:val="both"/>
      </w:pPr>
      <w:r w:rsidRPr="00286C53">
        <w:t>О внесении изменений в Решение Собрания представителей</w:t>
      </w:r>
    </w:p>
    <w:p w14:paraId="67D3CCB4" w14:textId="77777777" w:rsidR="00286C53" w:rsidRPr="00286C53" w:rsidRDefault="00286C53" w:rsidP="00286C53">
      <w:pPr>
        <w:jc w:val="both"/>
      </w:pPr>
      <w:r w:rsidRPr="00286C53">
        <w:t xml:space="preserve">сельского поселения Черный Ключ муниципального района  </w:t>
      </w:r>
    </w:p>
    <w:p w14:paraId="43610C27" w14:textId="77777777" w:rsidR="00286C53" w:rsidRPr="00286C53" w:rsidRDefault="00286C53" w:rsidP="00286C53">
      <w:pPr>
        <w:jc w:val="both"/>
      </w:pPr>
      <w:r w:rsidRPr="00286C53">
        <w:t>Клявлинский Самарской области от 31.07.2019 г №178</w:t>
      </w:r>
    </w:p>
    <w:p w14:paraId="7D1C0A2F" w14:textId="77777777" w:rsidR="00286C53" w:rsidRPr="00286C53" w:rsidRDefault="00286C53" w:rsidP="00286C53">
      <w:pPr>
        <w:jc w:val="both"/>
      </w:pPr>
      <w:r w:rsidRPr="00286C53">
        <w:t xml:space="preserve">«Об утверждении порядка организации и проведения </w:t>
      </w:r>
    </w:p>
    <w:p w14:paraId="37BF9AFF" w14:textId="77777777" w:rsidR="00286C53" w:rsidRPr="00286C53" w:rsidRDefault="00286C53" w:rsidP="00286C53">
      <w:pPr>
        <w:jc w:val="both"/>
      </w:pPr>
      <w:r w:rsidRPr="00286C53">
        <w:t>общественных обсуждений или публичных слушаний</w:t>
      </w:r>
    </w:p>
    <w:p w14:paraId="4CA9EE18" w14:textId="77777777" w:rsidR="00286C53" w:rsidRPr="00286C53" w:rsidRDefault="00286C53" w:rsidP="00286C53">
      <w:pPr>
        <w:jc w:val="both"/>
      </w:pPr>
      <w:r w:rsidRPr="00286C53">
        <w:t xml:space="preserve">в сфере градостроительной </w:t>
      </w:r>
      <w:proofErr w:type="gramStart"/>
      <w:r w:rsidRPr="00286C53">
        <w:t>деятельности  сельского</w:t>
      </w:r>
      <w:proofErr w:type="gramEnd"/>
    </w:p>
    <w:p w14:paraId="2E1FF72C" w14:textId="77777777" w:rsidR="00286C53" w:rsidRPr="00286C53" w:rsidRDefault="00286C53" w:rsidP="00286C53">
      <w:pPr>
        <w:jc w:val="both"/>
      </w:pPr>
      <w:r w:rsidRPr="00286C53">
        <w:t xml:space="preserve">поселения </w:t>
      </w:r>
      <w:r w:rsidRPr="00286C53">
        <w:rPr>
          <w:bCs/>
        </w:rPr>
        <w:t>Черный Ключ</w:t>
      </w:r>
      <w:r w:rsidRPr="00286C53">
        <w:t xml:space="preserve"> муниципального района </w:t>
      </w:r>
    </w:p>
    <w:p w14:paraId="1B5A0E68" w14:textId="77777777" w:rsidR="00286C53" w:rsidRPr="00286C53" w:rsidRDefault="00286C53" w:rsidP="00286C53">
      <w:pPr>
        <w:jc w:val="both"/>
      </w:pPr>
      <w:r w:rsidRPr="00286C53">
        <w:t xml:space="preserve">Клявлинский Самарской области» </w:t>
      </w:r>
    </w:p>
    <w:p w14:paraId="68E760D4" w14:textId="77777777" w:rsidR="00286C53" w:rsidRPr="00286C53" w:rsidRDefault="00286C53" w:rsidP="00286C53"/>
    <w:p w14:paraId="0F7A95F0" w14:textId="77777777" w:rsidR="00286C53" w:rsidRPr="00286C53" w:rsidRDefault="00286C53" w:rsidP="00286C53"/>
    <w:p w14:paraId="6CD6C165" w14:textId="77777777" w:rsidR="00286C53" w:rsidRPr="00286C53" w:rsidRDefault="00286C53" w:rsidP="00286C53">
      <w:pPr>
        <w:spacing w:line="276" w:lineRule="auto"/>
        <w:ind w:firstLine="851"/>
        <w:jc w:val="both"/>
        <w:rPr>
          <w:b/>
        </w:rPr>
      </w:pPr>
      <w:r w:rsidRPr="00286C53">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286C53">
        <w:rPr>
          <w:rFonts w:ascii="Verdana" w:hAnsi="Verdana"/>
        </w:rPr>
        <w:t xml:space="preserve"> </w:t>
      </w:r>
      <w:r w:rsidRPr="00286C53">
        <w:t>руководствуясь Уставом сельского поселения  Черный Ключ муниципального района Клявлинский Самарской области, Собрание представителей сельского поселения  Черный Ключ муниципального района Клявлинский Самарской области РЕШИЛО:</w:t>
      </w:r>
    </w:p>
    <w:p w14:paraId="05C63C27" w14:textId="77777777" w:rsidR="00286C53" w:rsidRPr="00286C53" w:rsidRDefault="00286C53" w:rsidP="00286C53">
      <w:pPr>
        <w:spacing w:line="276" w:lineRule="auto"/>
      </w:pPr>
      <w:r w:rsidRPr="00286C53">
        <w:t xml:space="preserve">  </w:t>
      </w:r>
    </w:p>
    <w:p w14:paraId="20FE4C68" w14:textId="77777777" w:rsidR="00286C53" w:rsidRPr="00286C53" w:rsidRDefault="00286C53" w:rsidP="00286C53">
      <w:pPr>
        <w:numPr>
          <w:ilvl w:val="0"/>
          <w:numId w:val="38"/>
        </w:numPr>
        <w:spacing w:line="276" w:lineRule="auto"/>
        <w:contextualSpacing/>
        <w:jc w:val="both"/>
      </w:pPr>
      <w:r w:rsidRPr="00286C53">
        <w:t>Изложить в новой редакции Порядок организации и проведения общественных обсуждений или публичных слушаний в сфере градостроительной деятельности сельского поселения Черный Ключ муниципального района Клявлинский Самарской области согласно приложению.</w:t>
      </w:r>
    </w:p>
    <w:p w14:paraId="56C5FA03" w14:textId="77777777" w:rsidR="00286C53" w:rsidRPr="00286C53" w:rsidRDefault="00286C53" w:rsidP="00286C53">
      <w:pPr>
        <w:numPr>
          <w:ilvl w:val="0"/>
          <w:numId w:val="38"/>
        </w:numPr>
        <w:autoSpaceDE w:val="0"/>
        <w:autoSpaceDN w:val="0"/>
        <w:spacing w:line="276" w:lineRule="auto"/>
        <w:jc w:val="both"/>
      </w:pPr>
      <w:r w:rsidRPr="00286C53">
        <w:t>Направить настоящее решение Главе сельского поселения Черный Ключ муниципального района Клявлинский Самарской области на подписание и опубликование в газете «Вести сельского поселения Черный Ключ».</w:t>
      </w:r>
    </w:p>
    <w:p w14:paraId="041522D4" w14:textId="77777777" w:rsidR="00286C53" w:rsidRPr="00286C53" w:rsidRDefault="00286C53" w:rsidP="00286C53">
      <w:pPr>
        <w:numPr>
          <w:ilvl w:val="0"/>
          <w:numId w:val="38"/>
        </w:numPr>
        <w:autoSpaceDE w:val="0"/>
        <w:autoSpaceDN w:val="0"/>
        <w:spacing w:line="276" w:lineRule="auto"/>
        <w:jc w:val="both"/>
      </w:pPr>
      <w:r w:rsidRPr="00286C53">
        <w:t xml:space="preserve">Настоящее решение вступает в силу со дня его официального опубликования. </w:t>
      </w:r>
    </w:p>
    <w:p w14:paraId="39E5DB69" w14:textId="77777777" w:rsidR="00286C53" w:rsidRPr="00286C53" w:rsidRDefault="00286C53" w:rsidP="00286C53">
      <w:pPr>
        <w:tabs>
          <w:tab w:val="left" w:pos="993"/>
        </w:tabs>
        <w:spacing w:line="276" w:lineRule="auto"/>
        <w:ind w:left="720"/>
        <w:contextualSpacing/>
        <w:jc w:val="both"/>
      </w:pPr>
      <w:r w:rsidRPr="00286C53">
        <w:t xml:space="preserve">  </w:t>
      </w:r>
    </w:p>
    <w:p w14:paraId="421F0E0E" w14:textId="77777777" w:rsidR="00286C53" w:rsidRPr="00286C53" w:rsidRDefault="00286C53" w:rsidP="00286C53">
      <w:pPr>
        <w:spacing w:line="276" w:lineRule="auto"/>
        <w:ind w:left="720"/>
        <w:jc w:val="both"/>
        <w:outlineLvl w:val="0"/>
      </w:pPr>
      <w:r w:rsidRPr="00286C53">
        <w:t xml:space="preserve">Председатель Собрания представителей </w:t>
      </w:r>
    </w:p>
    <w:p w14:paraId="3C6B10CB" w14:textId="77777777" w:rsidR="00286C53" w:rsidRPr="00286C53" w:rsidRDefault="00286C53" w:rsidP="00286C53">
      <w:pPr>
        <w:spacing w:line="276" w:lineRule="auto"/>
        <w:ind w:left="720"/>
        <w:jc w:val="both"/>
        <w:outlineLvl w:val="0"/>
      </w:pPr>
      <w:r w:rsidRPr="00286C53">
        <w:t xml:space="preserve">сельского поселения Черный Ключ </w:t>
      </w:r>
    </w:p>
    <w:p w14:paraId="72701030" w14:textId="77777777" w:rsidR="00286C53" w:rsidRPr="00286C53" w:rsidRDefault="00286C53" w:rsidP="00286C53">
      <w:pPr>
        <w:spacing w:line="276" w:lineRule="auto"/>
        <w:ind w:left="720"/>
        <w:jc w:val="both"/>
        <w:outlineLvl w:val="0"/>
      </w:pPr>
      <w:r w:rsidRPr="00286C53">
        <w:t xml:space="preserve">муниципального района Клявлинский </w:t>
      </w:r>
    </w:p>
    <w:p w14:paraId="5029F67A" w14:textId="77777777" w:rsidR="00286C53" w:rsidRPr="00286C53" w:rsidRDefault="00286C53" w:rsidP="00286C53">
      <w:pPr>
        <w:spacing w:line="276" w:lineRule="auto"/>
        <w:ind w:left="720"/>
        <w:jc w:val="both"/>
        <w:outlineLvl w:val="0"/>
      </w:pPr>
      <w:r w:rsidRPr="00286C53">
        <w:t xml:space="preserve">Самарской области                                                                    </w:t>
      </w:r>
      <w:proofErr w:type="spellStart"/>
      <w:r w:rsidRPr="00286C53">
        <w:t>С.Н.Григорьев</w:t>
      </w:r>
      <w:proofErr w:type="spellEnd"/>
    </w:p>
    <w:p w14:paraId="74E175AB" w14:textId="77777777" w:rsidR="00286C53" w:rsidRPr="00286C53" w:rsidRDefault="00286C53" w:rsidP="00286C53">
      <w:pPr>
        <w:spacing w:line="276" w:lineRule="auto"/>
        <w:ind w:left="720"/>
        <w:jc w:val="both"/>
        <w:outlineLvl w:val="0"/>
      </w:pPr>
    </w:p>
    <w:p w14:paraId="086C08AD" w14:textId="77777777" w:rsidR="00286C53" w:rsidRPr="00286C53" w:rsidRDefault="00286C53" w:rsidP="00286C53">
      <w:pPr>
        <w:spacing w:line="276" w:lineRule="auto"/>
        <w:ind w:left="720"/>
        <w:jc w:val="both"/>
        <w:outlineLvl w:val="0"/>
      </w:pPr>
      <w:r w:rsidRPr="00286C53">
        <w:t xml:space="preserve">Глава сельского </w:t>
      </w:r>
      <w:proofErr w:type="gramStart"/>
      <w:r w:rsidRPr="00286C53">
        <w:t>поселения  Черный</w:t>
      </w:r>
      <w:proofErr w:type="gramEnd"/>
      <w:r w:rsidRPr="00286C53">
        <w:t xml:space="preserve"> Ключ </w:t>
      </w:r>
    </w:p>
    <w:p w14:paraId="33958986" w14:textId="77777777" w:rsidR="00286C53" w:rsidRPr="00286C53" w:rsidRDefault="00286C53" w:rsidP="00286C53">
      <w:pPr>
        <w:spacing w:line="276" w:lineRule="auto"/>
        <w:ind w:left="720"/>
        <w:jc w:val="both"/>
        <w:outlineLvl w:val="0"/>
      </w:pPr>
      <w:r w:rsidRPr="00286C53">
        <w:t xml:space="preserve">муниципального района Клявлинский </w:t>
      </w:r>
    </w:p>
    <w:p w14:paraId="0AC9A7C2" w14:textId="77777777" w:rsidR="00286C53" w:rsidRPr="00286C53" w:rsidRDefault="00286C53" w:rsidP="00286C53">
      <w:pPr>
        <w:spacing w:line="276" w:lineRule="auto"/>
        <w:ind w:left="720"/>
        <w:jc w:val="both"/>
        <w:outlineLvl w:val="0"/>
      </w:pPr>
      <w:r w:rsidRPr="00286C53">
        <w:t xml:space="preserve">Самарской области                                                                     </w:t>
      </w:r>
      <w:proofErr w:type="spellStart"/>
      <w:r w:rsidRPr="00286C53">
        <w:t>В.М.Кадеев</w:t>
      </w:r>
      <w:proofErr w:type="spellEnd"/>
    </w:p>
    <w:p w14:paraId="75357B4A" w14:textId="77777777" w:rsidR="00286C53" w:rsidRPr="00286C53" w:rsidRDefault="00286C53" w:rsidP="00286C53">
      <w:pPr>
        <w:spacing w:line="276" w:lineRule="auto"/>
        <w:ind w:left="720"/>
        <w:contextualSpacing/>
        <w:jc w:val="both"/>
      </w:pPr>
    </w:p>
    <w:tbl>
      <w:tblPr>
        <w:tblStyle w:val="24"/>
        <w:tblW w:w="6096"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tblGrid>
      <w:tr w:rsidR="00286C53" w:rsidRPr="00286C53" w14:paraId="30B64C59" w14:textId="77777777" w:rsidTr="00286C53">
        <w:tc>
          <w:tcPr>
            <w:tcW w:w="6096" w:type="dxa"/>
          </w:tcPr>
          <w:p w14:paraId="1FC7C078" w14:textId="77777777" w:rsidR="00286C53" w:rsidRPr="00286C53" w:rsidRDefault="00286C53" w:rsidP="00286C53">
            <w:pPr>
              <w:keepNext/>
              <w:ind w:left="720"/>
              <w:contextualSpacing/>
              <w:jc w:val="right"/>
              <w:outlineLvl w:val="0"/>
            </w:pPr>
            <w:r w:rsidRPr="00286C53">
              <w:rPr>
                <w:noProof/>
              </w:rPr>
              <w:t xml:space="preserve">                      </w:t>
            </w:r>
            <w:r w:rsidRPr="00286C53">
              <w:t xml:space="preserve">Приложение к решению Собрания представителей   сельского поселения </w:t>
            </w:r>
          </w:p>
          <w:p w14:paraId="4D2F755D" w14:textId="77777777" w:rsidR="00286C53" w:rsidRPr="00286C53" w:rsidRDefault="00286C53" w:rsidP="00286C53">
            <w:pPr>
              <w:keepNext/>
              <w:ind w:left="720"/>
              <w:contextualSpacing/>
              <w:jc w:val="right"/>
              <w:outlineLvl w:val="0"/>
            </w:pPr>
            <w:r w:rsidRPr="00286C53">
              <w:t xml:space="preserve">Черный </w:t>
            </w:r>
            <w:proofErr w:type="gramStart"/>
            <w:r w:rsidRPr="00286C53">
              <w:t>Ключ  муниципального</w:t>
            </w:r>
            <w:proofErr w:type="gramEnd"/>
            <w:r w:rsidRPr="00286C53">
              <w:t xml:space="preserve"> района Клявлинский Самарской области от 29.10.2021 № 63</w:t>
            </w:r>
          </w:p>
        </w:tc>
      </w:tr>
    </w:tbl>
    <w:p w14:paraId="5C9BCAD2" w14:textId="77777777" w:rsidR="00286C53" w:rsidRPr="00286C53" w:rsidRDefault="00286C53" w:rsidP="00286C53">
      <w:pPr>
        <w:keepNext/>
        <w:jc w:val="center"/>
        <w:outlineLvl w:val="0"/>
        <w:rPr>
          <w:b/>
          <w:bCs/>
          <w:kern w:val="32"/>
          <w:sz w:val="28"/>
          <w:szCs w:val="28"/>
        </w:rPr>
      </w:pPr>
    </w:p>
    <w:p w14:paraId="5FC0C7FC" w14:textId="77777777" w:rsidR="00286C53" w:rsidRPr="00286C53" w:rsidRDefault="00286C53" w:rsidP="00286C53">
      <w:pPr>
        <w:keepNext/>
        <w:jc w:val="center"/>
        <w:outlineLvl w:val="0"/>
        <w:rPr>
          <w:b/>
          <w:bCs/>
          <w:kern w:val="32"/>
          <w:sz w:val="22"/>
          <w:szCs w:val="22"/>
        </w:rPr>
      </w:pPr>
      <w:r w:rsidRPr="00286C53">
        <w:rPr>
          <w:b/>
          <w:bCs/>
          <w:kern w:val="32"/>
          <w:sz w:val="22"/>
          <w:szCs w:val="22"/>
        </w:rPr>
        <w:t>Порядок</w:t>
      </w:r>
    </w:p>
    <w:p w14:paraId="01C4E565" w14:textId="77777777" w:rsidR="00286C53" w:rsidRPr="00286C53" w:rsidRDefault="00286C53" w:rsidP="00286C53">
      <w:pPr>
        <w:keepNext/>
        <w:jc w:val="center"/>
        <w:outlineLvl w:val="0"/>
        <w:rPr>
          <w:b/>
          <w:bCs/>
          <w:kern w:val="32"/>
          <w:sz w:val="22"/>
          <w:szCs w:val="22"/>
        </w:rPr>
      </w:pPr>
      <w:r w:rsidRPr="00286C53">
        <w:rPr>
          <w:b/>
          <w:bCs/>
          <w:kern w:val="32"/>
          <w:sz w:val="22"/>
          <w:szCs w:val="22"/>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Черный Ключ муниципального района Клявлинский Самарской области</w:t>
      </w:r>
    </w:p>
    <w:p w14:paraId="79A0F4CE" w14:textId="77777777" w:rsidR="00286C53" w:rsidRPr="00286C53" w:rsidRDefault="00286C53" w:rsidP="00286C53">
      <w:pPr>
        <w:keepNext/>
        <w:tabs>
          <w:tab w:val="num" w:pos="2204"/>
        </w:tabs>
        <w:spacing w:before="200" w:after="200" w:line="276" w:lineRule="auto"/>
        <w:ind w:firstLine="709"/>
        <w:jc w:val="center"/>
        <w:outlineLvl w:val="0"/>
        <w:rPr>
          <w:b/>
          <w:bCs/>
          <w:kern w:val="32"/>
          <w:sz w:val="22"/>
          <w:szCs w:val="22"/>
        </w:rPr>
      </w:pPr>
      <w:r w:rsidRPr="00286C53">
        <w:rPr>
          <w:b/>
          <w:bCs/>
          <w:kern w:val="32"/>
          <w:sz w:val="22"/>
          <w:szCs w:val="22"/>
        </w:rPr>
        <w:t>Глава 1. Общие положения</w:t>
      </w:r>
    </w:p>
    <w:p w14:paraId="2EDC8DFB"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 xml:space="preserve">1. Осуществление жителями сельского поселения Черный Ключ муниципального района Клявлинский права на участие в общественных обсуждениях </w:t>
      </w:r>
      <w:proofErr w:type="gramStart"/>
      <w:r w:rsidRPr="00286C53">
        <w:rPr>
          <w:sz w:val="22"/>
          <w:szCs w:val="22"/>
        </w:rPr>
        <w:t>или  публичных</w:t>
      </w:r>
      <w:proofErr w:type="gramEnd"/>
      <w:r w:rsidRPr="00286C53">
        <w:rPr>
          <w:sz w:val="22"/>
          <w:szCs w:val="22"/>
        </w:rPr>
        <w:t xml:space="preserve"> слушаниях основывается на принципах законности и добровольности такого участия.</w:t>
      </w:r>
    </w:p>
    <w:p w14:paraId="5E3FAC6D"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 xml:space="preserve">2. Общественные обсуждения или публичные слушания проводятся                           в сельском поселении Черный </w:t>
      </w:r>
      <w:proofErr w:type="gramStart"/>
      <w:r w:rsidRPr="00286C53">
        <w:rPr>
          <w:sz w:val="22"/>
          <w:szCs w:val="22"/>
        </w:rPr>
        <w:t>Ключ</w:t>
      </w:r>
      <w:r w:rsidRPr="00286C53">
        <w:rPr>
          <w:i/>
          <w:sz w:val="22"/>
          <w:szCs w:val="22"/>
        </w:rPr>
        <w:t xml:space="preserve"> </w:t>
      </w:r>
      <w:r w:rsidRPr="00286C53">
        <w:rPr>
          <w:sz w:val="22"/>
          <w:szCs w:val="22"/>
        </w:rPr>
        <w:t xml:space="preserve"> по</w:t>
      </w:r>
      <w:proofErr w:type="gramEnd"/>
      <w:r w:rsidRPr="00286C53">
        <w:rPr>
          <w:sz w:val="22"/>
          <w:szCs w:val="22"/>
        </w:rPr>
        <w:t xml:space="preserve"> следующим проектам:</w:t>
      </w:r>
    </w:p>
    <w:p w14:paraId="4BC6AE0F" w14:textId="77777777" w:rsidR="00286C53" w:rsidRPr="00286C53" w:rsidRDefault="00286C53" w:rsidP="00286C53">
      <w:pPr>
        <w:numPr>
          <w:ilvl w:val="4"/>
          <w:numId w:val="35"/>
        </w:numPr>
        <w:tabs>
          <w:tab w:val="left" w:pos="1134"/>
        </w:tabs>
        <w:spacing w:before="100" w:beforeAutospacing="1" w:after="100" w:afterAutospacing="1" w:line="276" w:lineRule="auto"/>
        <w:ind w:firstLine="709"/>
        <w:contextualSpacing/>
        <w:jc w:val="both"/>
        <w:rPr>
          <w:sz w:val="22"/>
          <w:szCs w:val="22"/>
        </w:rPr>
      </w:pPr>
      <w:r w:rsidRPr="00286C53">
        <w:rPr>
          <w:sz w:val="22"/>
          <w:szCs w:val="22"/>
        </w:rPr>
        <w:t>проект правил благоустройства территорий, проект внесения изменений в правила благоустройства;</w:t>
      </w:r>
    </w:p>
    <w:p w14:paraId="201054D6" w14:textId="77777777" w:rsidR="00286C53" w:rsidRPr="00286C53" w:rsidRDefault="00286C53" w:rsidP="00286C53">
      <w:pPr>
        <w:numPr>
          <w:ilvl w:val="4"/>
          <w:numId w:val="35"/>
        </w:numPr>
        <w:tabs>
          <w:tab w:val="left" w:pos="1134"/>
        </w:tabs>
        <w:spacing w:before="100" w:beforeAutospacing="1" w:after="100" w:afterAutospacing="1" w:line="276" w:lineRule="auto"/>
        <w:ind w:firstLine="709"/>
        <w:contextualSpacing/>
        <w:jc w:val="both"/>
        <w:rPr>
          <w:sz w:val="22"/>
          <w:szCs w:val="22"/>
        </w:rPr>
      </w:pPr>
      <w:r w:rsidRPr="00286C53">
        <w:rPr>
          <w:sz w:val="22"/>
          <w:szCs w:val="22"/>
        </w:rPr>
        <w:t>проект правил землепользования и застройки (далее – правила), проект внесения изменений в правила;</w:t>
      </w:r>
    </w:p>
    <w:p w14:paraId="2D9351FC"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3) проект генерального плана сельского поселения Черный Ключ, проект внесения изменений в генеральный план сельского поселения Черный Ключ;</w:t>
      </w:r>
    </w:p>
    <w:p w14:paraId="07BD0BE3"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4) проект планировки территории сельского поселения Черный Ключ, проект межевания территории сельского поселения Черный Ключ, проект внесения изменений в проект планировки и (или) проект межевания;</w:t>
      </w:r>
    </w:p>
    <w:p w14:paraId="7A7DC70C"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464A116B"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28B0BAB"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3. Организация и проведение общественных обсуждений или публичных слушаний осуществляются в соответствии со следующими принципами:</w:t>
      </w:r>
    </w:p>
    <w:p w14:paraId="4B4B51C6"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1) принцип заблаговременного оповещения участников общественных обсуждений или публичных слушаний о времени и месте их проведения;</w:t>
      </w:r>
    </w:p>
    <w:p w14:paraId="238CEAAE"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2) принцип заблаговременного ознакомления участников общественных обсуждений или публичных слушаний с проектом, вынесенным на слушания;</w:t>
      </w:r>
    </w:p>
    <w:p w14:paraId="7013CF34"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14:paraId="4300EE5C"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14:paraId="15C50BA0"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 xml:space="preserve">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w:t>
      </w:r>
      <w:proofErr w:type="gramStart"/>
      <w:r w:rsidRPr="00286C53">
        <w:rPr>
          <w:sz w:val="22"/>
          <w:szCs w:val="22"/>
        </w:rPr>
        <w:t>обсуждений  или</w:t>
      </w:r>
      <w:proofErr w:type="gramEnd"/>
      <w:r w:rsidRPr="00286C53">
        <w:rPr>
          <w:sz w:val="22"/>
          <w:szCs w:val="22"/>
        </w:rPr>
        <w:t xml:space="preserve"> публичных слушаний.</w:t>
      </w:r>
    </w:p>
    <w:p w14:paraId="435BC88D"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4. Процедура проведения публичных слушаний состоит из следующих этапов:</w:t>
      </w:r>
    </w:p>
    <w:p w14:paraId="33299161"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lastRenderedPageBreak/>
        <w:t>1) оповещение о начале публичных слушаний;</w:t>
      </w:r>
    </w:p>
    <w:p w14:paraId="5CBB0D01"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EEEC63E"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3) проведение экспозиции или экспозиций проекта, подлежащего рассмотрению на публичных слушаниях;</w:t>
      </w:r>
    </w:p>
    <w:p w14:paraId="7937FB0E"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4) проведение собрания или собраний участников публичных слушаний;</w:t>
      </w:r>
    </w:p>
    <w:p w14:paraId="73A753AD"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5) подготовка и оформление протокола публичных слушаний;</w:t>
      </w:r>
    </w:p>
    <w:p w14:paraId="7541FCF8"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6) подготовка и опубликование заключения о результатах публичных слушаний.</w:t>
      </w:r>
    </w:p>
    <w:p w14:paraId="7F92B04C"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5. Процедура проведения общественных обсуждений состоит из следующих этапов:</w:t>
      </w:r>
    </w:p>
    <w:p w14:paraId="39825DB4"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1) оповещение о начале общественных обсуждений;</w:t>
      </w:r>
    </w:p>
    <w:p w14:paraId="5951933D"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14:paraId="298A64A0"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3) проведение экспозиции или экспозиций проекта, подлежащего рассмотрению на общественных обсуждениях;</w:t>
      </w:r>
    </w:p>
    <w:p w14:paraId="3D432352"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4) подготовка и оформление протокола общественных обсуждений;</w:t>
      </w:r>
    </w:p>
    <w:p w14:paraId="53AEC86B"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5) подготовка и опубликование заключения о результатах общественных обсуждений.</w:t>
      </w:r>
    </w:p>
    <w:p w14:paraId="734BA395" w14:textId="77777777" w:rsidR="00286C53" w:rsidRPr="00286C53" w:rsidRDefault="00286C53" w:rsidP="00286C53">
      <w:pPr>
        <w:spacing w:line="276" w:lineRule="auto"/>
        <w:ind w:firstLine="709"/>
        <w:jc w:val="both"/>
        <w:rPr>
          <w:sz w:val="22"/>
          <w:szCs w:val="22"/>
        </w:rPr>
      </w:pPr>
      <w:r w:rsidRPr="00286C53">
        <w:rPr>
          <w:sz w:val="22"/>
          <w:szCs w:val="22"/>
        </w:rPr>
        <w:t xml:space="preserve">6. </w:t>
      </w:r>
      <w:r w:rsidRPr="00286C53">
        <w:rPr>
          <w:color w:val="000000"/>
          <w:sz w:val="22"/>
          <w:szCs w:val="22"/>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14:paraId="37CF8EDB" w14:textId="77777777" w:rsidR="00286C53" w:rsidRPr="00286C53" w:rsidRDefault="00286C53" w:rsidP="00286C53">
      <w:pPr>
        <w:keepNext/>
        <w:tabs>
          <w:tab w:val="num" w:pos="2204"/>
        </w:tabs>
        <w:spacing w:before="200" w:after="200" w:line="276" w:lineRule="auto"/>
        <w:ind w:firstLine="709"/>
        <w:jc w:val="both"/>
        <w:outlineLvl w:val="0"/>
        <w:rPr>
          <w:b/>
          <w:bCs/>
          <w:kern w:val="32"/>
          <w:sz w:val="22"/>
          <w:szCs w:val="22"/>
        </w:rPr>
      </w:pPr>
      <w:r w:rsidRPr="00286C53">
        <w:rPr>
          <w:b/>
          <w:bCs/>
          <w:kern w:val="32"/>
          <w:sz w:val="22"/>
          <w:szCs w:val="22"/>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14:paraId="30A827A0" w14:textId="77777777" w:rsidR="00286C53" w:rsidRPr="00286C53" w:rsidRDefault="00286C53" w:rsidP="00286C53">
      <w:pPr>
        <w:tabs>
          <w:tab w:val="left" w:pos="567"/>
        </w:tabs>
        <w:spacing w:line="276" w:lineRule="auto"/>
        <w:ind w:firstLine="709"/>
        <w:jc w:val="both"/>
        <w:rPr>
          <w:sz w:val="22"/>
          <w:szCs w:val="22"/>
        </w:rPr>
      </w:pPr>
      <w:r w:rsidRPr="00286C53">
        <w:rPr>
          <w:sz w:val="22"/>
          <w:szCs w:val="22"/>
        </w:rPr>
        <w:t xml:space="preserve">1. Оповещение о начале общественных обсуждений или публичных слушаний </w:t>
      </w:r>
      <w:r w:rsidRPr="00286C53">
        <w:rPr>
          <w:sz w:val="22"/>
          <w:szCs w:val="22"/>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Pr="00286C53">
        <w:rPr>
          <w:sz w:val="22"/>
          <w:szCs w:val="22"/>
        </w:rPr>
        <w:t xml:space="preserve">сельского поселения Черный Ключ </w:t>
      </w:r>
      <w:r w:rsidRPr="00286C53">
        <w:rPr>
          <w:sz w:val="22"/>
          <w:szCs w:val="22"/>
          <w:u w:color="FFFFFF"/>
        </w:rPr>
        <w:t>о проведении общественных обсуждений или публичных слушаний.</w:t>
      </w:r>
      <w:r w:rsidRPr="00286C53">
        <w:rPr>
          <w:sz w:val="22"/>
          <w:szCs w:val="22"/>
        </w:rPr>
        <w:tab/>
      </w:r>
      <w:r w:rsidRPr="00286C53">
        <w:rPr>
          <w:sz w:val="22"/>
          <w:szCs w:val="22"/>
          <w:u w:color="FFFFFF"/>
        </w:rPr>
        <w:t xml:space="preserve">Постановление главы </w:t>
      </w:r>
      <w:r w:rsidRPr="00286C53">
        <w:rPr>
          <w:sz w:val="22"/>
          <w:szCs w:val="22"/>
        </w:rPr>
        <w:t xml:space="preserve">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rPr>
        <w:t xml:space="preserve"> </w:t>
      </w:r>
      <w:r w:rsidRPr="00286C53">
        <w:rPr>
          <w:sz w:val="22"/>
          <w:szCs w:val="22"/>
          <w:u w:color="FFFFFF"/>
        </w:rPr>
        <w:t>о</w:t>
      </w:r>
      <w:proofErr w:type="gramEnd"/>
      <w:r w:rsidRPr="00286C53">
        <w:rPr>
          <w:sz w:val="22"/>
          <w:szCs w:val="22"/>
          <w:u w:color="FFFFFF"/>
        </w:rPr>
        <w:t xml:space="preserve"> проведении общественных обсуждений или публичных слушаний:</w:t>
      </w:r>
    </w:p>
    <w:p w14:paraId="3E04E437" w14:textId="77777777" w:rsidR="00286C53" w:rsidRPr="00286C53" w:rsidRDefault="00286C53" w:rsidP="00286C53">
      <w:pPr>
        <w:tabs>
          <w:tab w:val="left" w:pos="1134"/>
        </w:tabs>
        <w:spacing w:line="276" w:lineRule="auto"/>
        <w:ind w:firstLine="709"/>
        <w:jc w:val="both"/>
        <w:rPr>
          <w:sz w:val="22"/>
          <w:szCs w:val="22"/>
          <w:u w:color="FFFFFF"/>
        </w:rPr>
      </w:pPr>
      <w:r w:rsidRPr="00286C53">
        <w:rPr>
          <w:sz w:val="22"/>
          <w:szCs w:val="22"/>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286C53">
        <w:rPr>
          <w:sz w:val="22"/>
          <w:szCs w:val="22"/>
          <w:u w:color="FFFFFF"/>
        </w:rPr>
        <w:t xml:space="preserve">Уставом </w:t>
      </w:r>
      <w:r w:rsidRPr="00286C53">
        <w:rPr>
          <w:sz w:val="22"/>
          <w:szCs w:val="22"/>
        </w:rPr>
        <w:t>сельского поселения Черный Ключ</w:t>
      </w:r>
      <w:r w:rsidRPr="00286C53">
        <w:rPr>
          <w:i/>
          <w:sz w:val="22"/>
          <w:szCs w:val="22"/>
        </w:rPr>
        <w:t xml:space="preserve"> </w:t>
      </w:r>
      <w:r w:rsidRPr="00286C53">
        <w:rPr>
          <w:sz w:val="22"/>
          <w:szCs w:val="22"/>
          <w:u w:color="FFFFFF"/>
        </w:rPr>
        <w:t xml:space="preserve"> для официального опубликования муниципальных правовых актов, и размещается на официальном сайте </w:t>
      </w:r>
      <w:r w:rsidRPr="00286C53">
        <w:rPr>
          <w:sz w:val="22"/>
          <w:szCs w:val="22"/>
        </w:rPr>
        <w:t>сельского поселения Черный Ключ</w:t>
      </w:r>
      <w:r w:rsidRPr="00286C53">
        <w:rPr>
          <w:i/>
          <w:sz w:val="22"/>
          <w:szCs w:val="22"/>
        </w:rPr>
        <w:t xml:space="preserve"> </w:t>
      </w:r>
      <w:r w:rsidRPr="00286C53">
        <w:rPr>
          <w:sz w:val="22"/>
          <w:szCs w:val="22"/>
        </w:rPr>
        <w:t xml:space="preserve"> </w:t>
      </w:r>
      <w:r w:rsidRPr="00286C53">
        <w:rPr>
          <w:sz w:val="22"/>
          <w:szCs w:val="22"/>
          <w:u w:color="FFFFFF"/>
        </w:rPr>
        <w:t>в сети «Интернет»</w:t>
      </w:r>
      <w:r w:rsidRPr="00286C53">
        <w:rPr>
          <w:sz w:val="22"/>
          <w:szCs w:val="22"/>
        </w:rPr>
        <w:t>;</w:t>
      </w:r>
    </w:p>
    <w:p w14:paraId="5CB3E992"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2) распространяется на информационных стендах, оборудованных около администрации сельского поселения Черный Ключ,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7D146CD6"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lastRenderedPageBreak/>
        <w:t xml:space="preserve">2. </w:t>
      </w:r>
      <w:r w:rsidRPr="00286C53">
        <w:rPr>
          <w:sz w:val="22"/>
          <w:szCs w:val="22"/>
          <w:u w:color="FFFFFF"/>
        </w:rPr>
        <w:t xml:space="preserve">Постановление главы </w:t>
      </w:r>
      <w:r w:rsidRPr="00286C53">
        <w:rPr>
          <w:sz w:val="22"/>
          <w:szCs w:val="22"/>
        </w:rPr>
        <w:t xml:space="preserve">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rPr>
        <w:t xml:space="preserve"> </w:t>
      </w:r>
      <w:r w:rsidRPr="00286C53">
        <w:rPr>
          <w:sz w:val="22"/>
          <w:szCs w:val="22"/>
          <w:u w:color="FFFFFF"/>
        </w:rPr>
        <w:t>о</w:t>
      </w:r>
      <w:proofErr w:type="gramEnd"/>
      <w:r w:rsidRPr="00286C53">
        <w:rPr>
          <w:sz w:val="22"/>
          <w:szCs w:val="22"/>
          <w:u w:color="FFFFFF"/>
        </w:rPr>
        <w:t xml:space="preserve"> проведении общественных обсуждений</w:t>
      </w:r>
      <w:r w:rsidRPr="00286C53">
        <w:rPr>
          <w:sz w:val="22"/>
          <w:szCs w:val="22"/>
        </w:rPr>
        <w:t xml:space="preserve"> или </w:t>
      </w:r>
      <w:r w:rsidRPr="00286C53">
        <w:rPr>
          <w:sz w:val="22"/>
          <w:szCs w:val="22"/>
          <w:u w:color="FFFFFF"/>
        </w:rPr>
        <w:t xml:space="preserve">публичных слушаний </w:t>
      </w:r>
      <w:r w:rsidRPr="00286C53">
        <w:rPr>
          <w:sz w:val="22"/>
          <w:szCs w:val="22"/>
        </w:rPr>
        <w:t>должно содержать:</w:t>
      </w:r>
    </w:p>
    <w:p w14:paraId="13A0560A"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091180B3"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F82F5F1"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E22111D"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5BF77B65"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5) лицо, ответственное за ведение протокола общественных обсуждений или публичных слушаний.</w:t>
      </w:r>
    </w:p>
    <w:p w14:paraId="4045C72E"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 xml:space="preserve">3. </w:t>
      </w:r>
      <w:r w:rsidRPr="00286C53">
        <w:rPr>
          <w:sz w:val="22"/>
          <w:szCs w:val="22"/>
          <w:u w:color="FFFFFF"/>
        </w:rPr>
        <w:t xml:space="preserve">Постановление главы </w:t>
      </w:r>
      <w:r w:rsidRPr="00286C53">
        <w:rPr>
          <w:sz w:val="22"/>
          <w:szCs w:val="22"/>
        </w:rPr>
        <w:t>сельского поселения Черный Ключ</w:t>
      </w:r>
      <w:r w:rsidRPr="00286C53">
        <w:rPr>
          <w:i/>
          <w:sz w:val="22"/>
          <w:szCs w:val="22"/>
        </w:rPr>
        <w:t xml:space="preserve"> </w:t>
      </w:r>
      <w:r w:rsidRPr="00286C53">
        <w:rPr>
          <w:sz w:val="22"/>
          <w:szCs w:val="22"/>
        </w:rPr>
        <w:t xml:space="preserve"> </w:t>
      </w:r>
      <w:r w:rsidRPr="00286C53">
        <w:rPr>
          <w:sz w:val="22"/>
          <w:szCs w:val="22"/>
          <w:u w:color="FFFFFF"/>
        </w:rPr>
        <w:t>о проведении общественных обсуждений</w:t>
      </w:r>
      <w:r w:rsidRPr="00286C53">
        <w:rPr>
          <w:sz w:val="22"/>
          <w:szCs w:val="22"/>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14:paraId="4FF7025B"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u w:color="FFFFFF"/>
        </w:rPr>
        <w:t xml:space="preserve">4. Постановление главы </w:t>
      </w:r>
      <w:r w:rsidRPr="00286C53">
        <w:rPr>
          <w:sz w:val="22"/>
          <w:szCs w:val="22"/>
        </w:rPr>
        <w:t xml:space="preserve">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rPr>
        <w:t xml:space="preserve"> </w:t>
      </w:r>
      <w:r w:rsidRPr="00286C53">
        <w:rPr>
          <w:sz w:val="22"/>
          <w:szCs w:val="22"/>
          <w:u w:color="FFFFFF"/>
        </w:rPr>
        <w:t>о</w:t>
      </w:r>
      <w:proofErr w:type="gramEnd"/>
      <w:r w:rsidRPr="00286C53">
        <w:rPr>
          <w:sz w:val="22"/>
          <w:szCs w:val="22"/>
          <w:u w:color="FFFFFF"/>
        </w:rPr>
        <w:t xml:space="preserve"> проведении </w:t>
      </w:r>
      <w:r w:rsidRPr="00286C53">
        <w:rPr>
          <w:sz w:val="22"/>
          <w:szCs w:val="22"/>
        </w:rPr>
        <w:t xml:space="preserve">публичных слушаний также должно содержать информацию: </w:t>
      </w:r>
    </w:p>
    <w:p w14:paraId="5222444F"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1) об официальном сайте, на котором будут размещены проект, подлежащий рассмотрению на публичных слушаниях, и информационные материалы к нему;</w:t>
      </w:r>
    </w:p>
    <w:p w14:paraId="07A37015"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2) о дате, времени и месте проведения собрания или собраний участников публичных слушаний;</w:t>
      </w:r>
    </w:p>
    <w:p w14:paraId="240F7FE4"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 xml:space="preserve">3) о лице, уполномоченном председательствовать на собрании участников публичных слушаний. </w:t>
      </w:r>
    </w:p>
    <w:p w14:paraId="01AA1264"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5. Администрация сельского поселения Черный Ключ</w:t>
      </w:r>
      <w:r w:rsidRPr="00286C53">
        <w:rPr>
          <w:i/>
          <w:sz w:val="22"/>
          <w:szCs w:val="22"/>
        </w:rPr>
        <w:t xml:space="preserve"> </w:t>
      </w:r>
      <w:r w:rsidRPr="00286C53">
        <w:rPr>
          <w:sz w:val="22"/>
          <w:szCs w:val="22"/>
        </w:rPr>
        <w:t xml:space="preserve">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74904185" w14:textId="77777777" w:rsidR="00286C53" w:rsidRPr="00286C53" w:rsidRDefault="00286C53" w:rsidP="00286C53">
      <w:pPr>
        <w:autoSpaceDE w:val="0"/>
        <w:autoSpaceDN w:val="0"/>
        <w:adjustRightInd w:val="0"/>
        <w:spacing w:line="276" w:lineRule="auto"/>
        <w:ind w:firstLine="540"/>
        <w:jc w:val="both"/>
        <w:outlineLvl w:val="3"/>
        <w:rPr>
          <w:sz w:val="22"/>
          <w:szCs w:val="22"/>
        </w:rPr>
      </w:pPr>
      <w:r w:rsidRPr="00286C53">
        <w:rPr>
          <w:sz w:val="22"/>
          <w:szCs w:val="22"/>
        </w:rPr>
        <w:t xml:space="preserve">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proofErr w:type="gramStart"/>
      <w:r w:rsidRPr="00286C53">
        <w:rPr>
          <w:sz w:val="22"/>
          <w:szCs w:val="22"/>
        </w:rPr>
        <w:t>администрации  сельского</w:t>
      </w:r>
      <w:proofErr w:type="gramEnd"/>
      <w:r w:rsidRPr="00286C53">
        <w:rPr>
          <w:sz w:val="22"/>
          <w:szCs w:val="22"/>
        </w:rPr>
        <w:t xml:space="preserve"> поселения Черный Ключ</w:t>
      </w:r>
      <w:r w:rsidRPr="00286C53">
        <w:rPr>
          <w:i/>
          <w:sz w:val="22"/>
          <w:szCs w:val="22"/>
        </w:rPr>
        <w:t xml:space="preserve"> </w:t>
      </w:r>
      <w:r w:rsidRPr="00286C53">
        <w:rPr>
          <w:sz w:val="22"/>
          <w:szCs w:val="22"/>
        </w:rPr>
        <w:t xml:space="preserve"> и (или) разработчика проекта, подлежащего рассмотрению на общественных обсуждениях или публичных слушаниях.</w:t>
      </w:r>
    </w:p>
    <w:p w14:paraId="5D2E7830" w14:textId="77777777" w:rsidR="00286C53" w:rsidRPr="00286C53" w:rsidRDefault="00286C53" w:rsidP="00286C53">
      <w:pPr>
        <w:keepNext/>
        <w:tabs>
          <w:tab w:val="num" w:pos="2204"/>
        </w:tabs>
        <w:spacing w:before="200" w:after="200" w:line="276" w:lineRule="auto"/>
        <w:ind w:firstLine="540"/>
        <w:jc w:val="both"/>
        <w:outlineLvl w:val="0"/>
        <w:rPr>
          <w:b/>
          <w:bCs/>
          <w:kern w:val="32"/>
          <w:sz w:val="22"/>
          <w:szCs w:val="22"/>
        </w:rPr>
      </w:pPr>
      <w:r w:rsidRPr="00286C53">
        <w:rPr>
          <w:b/>
          <w:bCs/>
          <w:kern w:val="32"/>
          <w:sz w:val="22"/>
          <w:szCs w:val="22"/>
        </w:rPr>
        <w:lastRenderedPageBreak/>
        <w:t>Глава 3. Участники общественных обсуждений или публичных слушаний</w:t>
      </w:r>
    </w:p>
    <w:p w14:paraId="5AC5ABF8"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1. Участниками общественных обсуждений или публичных слушаний по проектам, указанным в подпунктах 1-4 пункта 2 главы 1 настоящего порядка, являются:</w:t>
      </w:r>
    </w:p>
    <w:p w14:paraId="6C631D76"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1) граждане, постоянно проживающие на территории, в отношении которой подготовлены данные проекты;</w:t>
      </w:r>
    </w:p>
    <w:p w14:paraId="316E25F0"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9B23B95"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14:paraId="75A4A355"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14:paraId="481AFCC6"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14:paraId="4E600C60"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14:paraId="55C78D8C"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4) правообладатели помещений, являющихся частью объекта капитального строительства, в отношении которого подготовлены данные проекты;</w:t>
      </w:r>
    </w:p>
    <w:p w14:paraId="638E296C"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FD7EDD9"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 xml:space="preserve">3. Правила, формы участия и взаимодействия участников публичных слушаний или общественных обсуждений, указанных в </w:t>
      </w:r>
      <w:hyperlink r:id="rId15" w:history="1">
        <w:r w:rsidRPr="00286C53">
          <w:rPr>
            <w:sz w:val="22"/>
            <w:szCs w:val="22"/>
          </w:rPr>
          <w:t>пункте 3</w:t>
        </w:r>
      </w:hyperlink>
      <w:r w:rsidRPr="00286C53">
        <w:rPr>
          <w:sz w:val="22"/>
          <w:szCs w:val="22"/>
        </w:rPr>
        <w:t xml:space="preserve"> настоящей главы, определяются Градостроительным кодексом Российской Федерации, законами Самарской области, </w:t>
      </w:r>
      <w:hyperlink r:id="rId16" w:history="1">
        <w:r w:rsidRPr="00286C53">
          <w:rPr>
            <w:sz w:val="22"/>
            <w:szCs w:val="22"/>
          </w:rPr>
          <w:t>Уставом</w:t>
        </w:r>
      </w:hyperlink>
      <w:r w:rsidRPr="00286C53">
        <w:rPr>
          <w:sz w:val="22"/>
          <w:szCs w:val="22"/>
        </w:rPr>
        <w:t xml:space="preserve"> сельского поселения Черный Ключ, настоящим порядком и иными муниципальными правовыми актами поселения.</w:t>
      </w:r>
      <w:r w:rsidRPr="00286C53" w:rsidDel="000243A7">
        <w:rPr>
          <w:sz w:val="22"/>
          <w:szCs w:val="22"/>
        </w:rPr>
        <w:t xml:space="preserve"> </w:t>
      </w:r>
    </w:p>
    <w:p w14:paraId="79CC80F5"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 xml:space="preserve">4. Участники общественных обсуждений или публичных </w:t>
      </w:r>
      <w:proofErr w:type="gramStart"/>
      <w:r w:rsidRPr="00286C53">
        <w:rPr>
          <w:sz w:val="22"/>
          <w:szCs w:val="22"/>
        </w:rPr>
        <w:t>слушаний  в</w:t>
      </w:r>
      <w:proofErr w:type="gramEnd"/>
      <w:r w:rsidRPr="00286C53">
        <w:rPr>
          <w:sz w:val="22"/>
          <w:szCs w:val="22"/>
        </w:rPr>
        <w:t xml:space="preserve"> целях идентификации представляют сведения о себе с приложением документов, подтверждающих такие сведения:</w:t>
      </w:r>
    </w:p>
    <w:p w14:paraId="357C431F"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 xml:space="preserve">1) для физических лиц: фамилию, имя, отчество (при наличии), дату рождения, адрес места жительства (регистрации); </w:t>
      </w:r>
    </w:p>
    <w:p w14:paraId="7B27C982"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4) для юридических лиц: наименование, основной государственный регистрационный номер, место нахождения и адрес.</w:t>
      </w:r>
    </w:p>
    <w:p w14:paraId="406A8AD8"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25D5BCE"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 xml:space="preserve">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w:t>
      </w:r>
      <w:r w:rsidRPr="00286C53">
        <w:rPr>
          <w:sz w:val="22"/>
          <w:szCs w:val="22"/>
        </w:rPr>
        <w:lastRenderedPageBreak/>
        <w:t>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14:paraId="6297D7C8"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При этом для подтверждения сведений, указанных в пункте 4 настоящей главы, может использоваться единая система идентификации и аутентификации.</w:t>
      </w:r>
    </w:p>
    <w:p w14:paraId="763E0DB6"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5A0FB33"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14:paraId="4BD1A593"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1) посредством официального сайта или информационных систем (в случае проведения общественных обсуждений);</w:t>
      </w:r>
    </w:p>
    <w:p w14:paraId="44C9CE45"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0CFB0D0E"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3) в письменной форме в адрес организатора общественных обсуждений или публичных слушаний;</w:t>
      </w:r>
    </w:p>
    <w:p w14:paraId="1630795A"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5CAC2C10" w14:textId="77777777" w:rsidR="00286C53" w:rsidRPr="00286C53" w:rsidRDefault="00286C53" w:rsidP="00286C53">
      <w:pPr>
        <w:tabs>
          <w:tab w:val="left" w:pos="1134"/>
        </w:tabs>
        <w:spacing w:line="276" w:lineRule="auto"/>
        <w:ind w:firstLine="709"/>
        <w:jc w:val="both"/>
        <w:rPr>
          <w:sz w:val="22"/>
          <w:szCs w:val="22"/>
        </w:rPr>
      </w:pPr>
      <w:r w:rsidRPr="00286C53">
        <w:rPr>
          <w:sz w:val="22"/>
          <w:szCs w:val="22"/>
          <w:u w:color="FFFFFF"/>
        </w:rPr>
        <w:t xml:space="preserve">Прием замечаний и предложений участников общественных обсуждений или публичных слушаний прекращается </w:t>
      </w:r>
      <w:r w:rsidRPr="00286C53">
        <w:rPr>
          <w:sz w:val="22"/>
          <w:szCs w:val="22"/>
        </w:rPr>
        <w:t xml:space="preserve">за семь дней до </w:t>
      </w:r>
      <w:r w:rsidRPr="00286C53">
        <w:rPr>
          <w:sz w:val="22"/>
          <w:szCs w:val="22"/>
          <w:u w:color="FFFFFF"/>
        </w:rPr>
        <w:t>окончания срока проведения публичных слушаний.</w:t>
      </w:r>
    </w:p>
    <w:p w14:paraId="54234EC2" w14:textId="77777777" w:rsidR="00286C53" w:rsidRPr="00286C53" w:rsidRDefault="00286C53" w:rsidP="00286C53">
      <w:pPr>
        <w:autoSpaceDE w:val="0"/>
        <w:autoSpaceDN w:val="0"/>
        <w:adjustRightInd w:val="0"/>
        <w:spacing w:line="276" w:lineRule="auto"/>
        <w:ind w:firstLine="540"/>
        <w:jc w:val="both"/>
        <w:rPr>
          <w:sz w:val="22"/>
          <w:szCs w:val="22"/>
        </w:rPr>
      </w:pPr>
      <w:r w:rsidRPr="00286C53">
        <w:rPr>
          <w:sz w:val="22"/>
          <w:szCs w:val="22"/>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6991465C" w14:textId="77777777" w:rsidR="00286C53" w:rsidRPr="00286C53" w:rsidRDefault="00286C53" w:rsidP="00286C53">
      <w:pPr>
        <w:autoSpaceDE w:val="0"/>
        <w:autoSpaceDN w:val="0"/>
        <w:adjustRightInd w:val="0"/>
        <w:spacing w:line="276" w:lineRule="auto"/>
        <w:jc w:val="both"/>
        <w:outlineLvl w:val="3"/>
        <w:rPr>
          <w:sz w:val="22"/>
          <w:szCs w:val="22"/>
        </w:rPr>
      </w:pPr>
      <w:r w:rsidRPr="00286C53">
        <w:rPr>
          <w:sz w:val="22"/>
          <w:szCs w:val="22"/>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545281E" w14:textId="77777777" w:rsidR="00286C53" w:rsidRPr="00286C53" w:rsidRDefault="00286C53" w:rsidP="00286C53">
      <w:pPr>
        <w:keepNext/>
        <w:tabs>
          <w:tab w:val="num" w:pos="2204"/>
        </w:tabs>
        <w:spacing w:before="200" w:after="200" w:line="276" w:lineRule="auto"/>
        <w:ind w:firstLine="540"/>
        <w:jc w:val="both"/>
        <w:outlineLvl w:val="0"/>
        <w:rPr>
          <w:b/>
          <w:bCs/>
          <w:kern w:val="32"/>
          <w:sz w:val="22"/>
          <w:szCs w:val="22"/>
        </w:rPr>
      </w:pPr>
      <w:r w:rsidRPr="00286C53">
        <w:rPr>
          <w:b/>
          <w:bCs/>
          <w:kern w:val="32"/>
          <w:sz w:val="22"/>
          <w:szCs w:val="22"/>
        </w:rPr>
        <w:t xml:space="preserve">Глава 4. Срок проведения общественных обсуждений или публичных слушаний </w:t>
      </w:r>
    </w:p>
    <w:p w14:paraId="4920C191" w14:textId="77777777" w:rsidR="00286C53" w:rsidRPr="00286C53" w:rsidRDefault="00286C53" w:rsidP="00286C53">
      <w:pPr>
        <w:autoSpaceDE w:val="0"/>
        <w:autoSpaceDN w:val="0"/>
        <w:adjustRightInd w:val="0"/>
        <w:spacing w:line="276" w:lineRule="auto"/>
        <w:ind w:firstLine="540"/>
        <w:jc w:val="both"/>
        <w:rPr>
          <w:sz w:val="22"/>
          <w:szCs w:val="22"/>
        </w:rPr>
      </w:pPr>
      <w:r w:rsidRPr="00286C53">
        <w:rPr>
          <w:sz w:val="22"/>
          <w:szCs w:val="22"/>
        </w:rPr>
        <w:t>1. Срок проведения общественных осуждений или публичных слушаний составляет:</w:t>
      </w:r>
    </w:p>
    <w:p w14:paraId="08AEBA23" w14:textId="77777777" w:rsidR="00286C53" w:rsidRPr="00286C53" w:rsidRDefault="00286C53" w:rsidP="00286C53">
      <w:pPr>
        <w:autoSpaceDE w:val="0"/>
        <w:autoSpaceDN w:val="0"/>
        <w:adjustRightInd w:val="0"/>
        <w:spacing w:line="276" w:lineRule="auto"/>
        <w:ind w:firstLine="567"/>
        <w:jc w:val="both"/>
        <w:rPr>
          <w:sz w:val="22"/>
          <w:szCs w:val="22"/>
        </w:rPr>
      </w:pPr>
      <w:r w:rsidRPr="00286C53">
        <w:rPr>
          <w:sz w:val="22"/>
          <w:szCs w:val="22"/>
        </w:rPr>
        <w:t>1) по проекту правил, внесению изменений в правила – 65 дней со дня опубликования такого проекта;</w:t>
      </w:r>
    </w:p>
    <w:p w14:paraId="322777C1" w14:textId="77777777" w:rsidR="00286C53" w:rsidRPr="00286C53" w:rsidRDefault="00286C53" w:rsidP="00286C53">
      <w:pPr>
        <w:autoSpaceDE w:val="0"/>
        <w:autoSpaceDN w:val="0"/>
        <w:adjustRightInd w:val="0"/>
        <w:spacing w:line="276" w:lineRule="auto"/>
        <w:ind w:firstLine="567"/>
        <w:jc w:val="both"/>
        <w:rPr>
          <w:sz w:val="22"/>
          <w:szCs w:val="22"/>
        </w:rPr>
      </w:pPr>
      <w:r w:rsidRPr="00286C53">
        <w:rPr>
          <w:sz w:val="22"/>
          <w:szCs w:val="22"/>
        </w:rPr>
        <w:t xml:space="preserve">2) по внесению изменений в Правила в части </w:t>
      </w:r>
      <w:proofErr w:type="gramStart"/>
      <w:r w:rsidRPr="00286C53">
        <w:rPr>
          <w:sz w:val="22"/>
          <w:szCs w:val="22"/>
        </w:rPr>
        <w:t>изменений  в</w:t>
      </w:r>
      <w:proofErr w:type="gramEnd"/>
      <w:r w:rsidRPr="00286C53">
        <w:rPr>
          <w:sz w:val="22"/>
          <w:szCs w:val="22"/>
        </w:rPr>
        <w:t xml:space="preserve"> градостроительный регламент, установленный для конкретной территориальной зоны, – 22 дня со дня опубликования такого проекта;</w:t>
      </w:r>
    </w:p>
    <w:p w14:paraId="2F29F2F1" w14:textId="77777777" w:rsidR="00286C53" w:rsidRPr="00286C53" w:rsidRDefault="00286C53" w:rsidP="00286C53">
      <w:pPr>
        <w:autoSpaceDE w:val="0"/>
        <w:autoSpaceDN w:val="0"/>
        <w:adjustRightInd w:val="0"/>
        <w:spacing w:line="276" w:lineRule="auto"/>
        <w:ind w:firstLine="567"/>
        <w:jc w:val="both"/>
        <w:rPr>
          <w:sz w:val="22"/>
          <w:szCs w:val="22"/>
        </w:rPr>
      </w:pPr>
      <w:r w:rsidRPr="00286C53">
        <w:rPr>
          <w:sz w:val="22"/>
          <w:szCs w:val="22"/>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14:paraId="7759DA7E" w14:textId="77777777" w:rsidR="00286C53" w:rsidRPr="00286C53" w:rsidRDefault="00286C53" w:rsidP="00286C53">
      <w:pPr>
        <w:autoSpaceDE w:val="0"/>
        <w:autoSpaceDN w:val="0"/>
        <w:adjustRightInd w:val="0"/>
        <w:spacing w:line="276" w:lineRule="auto"/>
        <w:ind w:firstLine="567"/>
        <w:jc w:val="both"/>
        <w:rPr>
          <w:sz w:val="22"/>
          <w:szCs w:val="22"/>
        </w:rPr>
      </w:pPr>
      <w:r w:rsidRPr="00286C53">
        <w:rPr>
          <w:sz w:val="22"/>
          <w:szCs w:val="22"/>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14:paraId="4D2016E6" w14:textId="77777777" w:rsidR="00286C53" w:rsidRPr="00286C53" w:rsidRDefault="00286C53" w:rsidP="00286C53">
      <w:pPr>
        <w:autoSpaceDE w:val="0"/>
        <w:autoSpaceDN w:val="0"/>
        <w:adjustRightInd w:val="0"/>
        <w:spacing w:line="276" w:lineRule="auto"/>
        <w:ind w:firstLine="567"/>
        <w:jc w:val="both"/>
        <w:rPr>
          <w:sz w:val="22"/>
          <w:szCs w:val="22"/>
        </w:rPr>
      </w:pPr>
      <w:r w:rsidRPr="00286C53">
        <w:rPr>
          <w:sz w:val="22"/>
          <w:szCs w:val="22"/>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22 дня со дня оповещения жителей об их проведении;</w:t>
      </w:r>
    </w:p>
    <w:p w14:paraId="631B4A99" w14:textId="77777777" w:rsidR="00286C53" w:rsidRPr="00286C53" w:rsidRDefault="00286C53" w:rsidP="00286C53">
      <w:pPr>
        <w:autoSpaceDE w:val="0"/>
        <w:autoSpaceDN w:val="0"/>
        <w:adjustRightInd w:val="0"/>
        <w:spacing w:line="276" w:lineRule="auto"/>
        <w:ind w:firstLine="567"/>
        <w:jc w:val="both"/>
        <w:rPr>
          <w:sz w:val="22"/>
          <w:szCs w:val="22"/>
        </w:rPr>
      </w:pPr>
      <w:r w:rsidRPr="00286C53">
        <w:rPr>
          <w:sz w:val="22"/>
          <w:szCs w:val="22"/>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14:paraId="2909AFA4" w14:textId="77777777" w:rsidR="00286C53" w:rsidRPr="00286C53" w:rsidRDefault="00286C53" w:rsidP="00286C53">
      <w:pPr>
        <w:autoSpaceDE w:val="0"/>
        <w:autoSpaceDN w:val="0"/>
        <w:adjustRightInd w:val="0"/>
        <w:spacing w:line="276" w:lineRule="auto"/>
        <w:ind w:firstLine="567"/>
        <w:jc w:val="both"/>
        <w:rPr>
          <w:sz w:val="22"/>
          <w:szCs w:val="22"/>
          <w:u w:color="FFFFFF"/>
        </w:rPr>
      </w:pPr>
      <w:r w:rsidRPr="00286C53">
        <w:rPr>
          <w:sz w:val="22"/>
          <w:szCs w:val="22"/>
        </w:rPr>
        <w:lastRenderedPageBreak/>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286C53">
        <w:rPr>
          <w:sz w:val="22"/>
          <w:szCs w:val="22"/>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14:paraId="73A3FB2B" w14:textId="77777777" w:rsidR="00286C53" w:rsidRPr="00286C53" w:rsidRDefault="00286C53" w:rsidP="00286C53">
      <w:pPr>
        <w:autoSpaceDE w:val="0"/>
        <w:autoSpaceDN w:val="0"/>
        <w:adjustRightInd w:val="0"/>
        <w:spacing w:line="276" w:lineRule="auto"/>
        <w:ind w:firstLine="567"/>
        <w:jc w:val="both"/>
        <w:rPr>
          <w:sz w:val="22"/>
          <w:szCs w:val="22"/>
          <w:u w:color="FFFFFF"/>
        </w:rPr>
      </w:pPr>
      <w:r w:rsidRPr="00286C53">
        <w:rPr>
          <w:sz w:val="22"/>
          <w:szCs w:val="22"/>
          <w:u w:color="FFFFFF"/>
        </w:rPr>
        <w:t xml:space="preserve">3. Срок проведения общественных обсуждений или публичных слушаний по вопросам, указанным в подпунктах 1, 2 пункта 1 настоящей главы исчисляется со дня опубликования соответствующего проекта правил, проекта по внесению изменений в правила. </w:t>
      </w:r>
    </w:p>
    <w:p w14:paraId="74E7A398" w14:textId="77777777" w:rsidR="00286C53" w:rsidRPr="00286C53" w:rsidRDefault="00286C53" w:rsidP="00286C53">
      <w:pPr>
        <w:autoSpaceDE w:val="0"/>
        <w:autoSpaceDN w:val="0"/>
        <w:adjustRightInd w:val="0"/>
        <w:spacing w:line="276" w:lineRule="auto"/>
        <w:ind w:firstLine="567"/>
        <w:jc w:val="both"/>
        <w:rPr>
          <w:sz w:val="22"/>
          <w:szCs w:val="22"/>
          <w:u w:color="FFFFFF"/>
        </w:rPr>
      </w:pPr>
      <w:r w:rsidRPr="00286C53">
        <w:rPr>
          <w:sz w:val="22"/>
          <w:szCs w:val="22"/>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14:paraId="757BEB89" w14:textId="77777777" w:rsidR="00286C53" w:rsidRPr="00286C53" w:rsidRDefault="00286C53" w:rsidP="00286C53">
      <w:pPr>
        <w:autoSpaceDE w:val="0"/>
        <w:autoSpaceDN w:val="0"/>
        <w:adjustRightInd w:val="0"/>
        <w:spacing w:line="276" w:lineRule="auto"/>
        <w:ind w:firstLine="567"/>
        <w:jc w:val="both"/>
        <w:rPr>
          <w:sz w:val="22"/>
          <w:szCs w:val="22"/>
        </w:rPr>
      </w:pPr>
      <w:r w:rsidRPr="00286C53">
        <w:rPr>
          <w:sz w:val="22"/>
          <w:szCs w:val="22"/>
        </w:rPr>
        <w:t>5. Выходные и праздничные дни включаются в срок проведения общественных обсуждений или публичных слушаний.</w:t>
      </w:r>
    </w:p>
    <w:p w14:paraId="2E07E793" w14:textId="77777777" w:rsidR="00286C53" w:rsidRPr="00286C53" w:rsidRDefault="00286C53" w:rsidP="00286C53">
      <w:pPr>
        <w:keepNext/>
        <w:tabs>
          <w:tab w:val="num" w:pos="2204"/>
        </w:tabs>
        <w:spacing w:before="200" w:after="200" w:line="276" w:lineRule="auto"/>
        <w:ind w:firstLine="709"/>
        <w:jc w:val="both"/>
        <w:outlineLvl w:val="0"/>
        <w:rPr>
          <w:sz w:val="22"/>
          <w:szCs w:val="22"/>
        </w:rPr>
      </w:pPr>
      <w:r w:rsidRPr="00286C53">
        <w:rPr>
          <w:b/>
          <w:bCs/>
          <w:kern w:val="32"/>
          <w:sz w:val="22"/>
          <w:szCs w:val="22"/>
        </w:rPr>
        <w:t>Глава 5. Место проведения собрания или собраний участников публичных слушаний</w:t>
      </w:r>
    </w:p>
    <w:p w14:paraId="004BAF2C"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 xml:space="preserve">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rPr>
        <w:t xml:space="preserve"> о</w:t>
      </w:r>
      <w:proofErr w:type="gramEnd"/>
      <w:r w:rsidRPr="00286C53">
        <w:rPr>
          <w:sz w:val="22"/>
          <w:szCs w:val="22"/>
        </w:rPr>
        <w:t xml:space="preserve"> проведении публичных слушаний.</w:t>
      </w:r>
    </w:p>
    <w:p w14:paraId="728BEA5F" w14:textId="77777777" w:rsidR="00286C53" w:rsidRPr="00286C53" w:rsidRDefault="00286C53" w:rsidP="00286C53">
      <w:pPr>
        <w:autoSpaceDE w:val="0"/>
        <w:autoSpaceDN w:val="0"/>
        <w:adjustRightInd w:val="0"/>
        <w:spacing w:line="276" w:lineRule="auto"/>
        <w:ind w:firstLine="709"/>
        <w:jc w:val="both"/>
        <w:outlineLvl w:val="3"/>
        <w:rPr>
          <w:sz w:val="22"/>
          <w:szCs w:val="22"/>
        </w:rPr>
      </w:pPr>
      <w:r w:rsidRPr="00286C53">
        <w:rPr>
          <w:sz w:val="22"/>
          <w:szCs w:val="22"/>
        </w:rPr>
        <w:t>2. При определении места проведения собрания необходимо исходить из следующих требований:</w:t>
      </w:r>
    </w:p>
    <w:p w14:paraId="7CAB31F9" w14:textId="77777777" w:rsidR="00286C53" w:rsidRPr="00286C53" w:rsidRDefault="00286C53" w:rsidP="00286C53">
      <w:pPr>
        <w:autoSpaceDE w:val="0"/>
        <w:autoSpaceDN w:val="0"/>
        <w:adjustRightInd w:val="0"/>
        <w:spacing w:line="276" w:lineRule="auto"/>
        <w:ind w:firstLine="720"/>
        <w:jc w:val="both"/>
        <w:outlineLvl w:val="3"/>
        <w:rPr>
          <w:sz w:val="22"/>
          <w:szCs w:val="22"/>
        </w:rPr>
      </w:pPr>
      <w:r w:rsidRPr="00286C53">
        <w:rPr>
          <w:sz w:val="22"/>
          <w:szCs w:val="22"/>
        </w:rPr>
        <w:t>1) доступность для жителей поселения;</w:t>
      </w:r>
    </w:p>
    <w:p w14:paraId="4EA92899" w14:textId="77777777" w:rsidR="00286C53" w:rsidRPr="00286C53" w:rsidRDefault="00286C53" w:rsidP="00286C53">
      <w:pPr>
        <w:autoSpaceDE w:val="0"/>
        <w:autoSpaceDN w:val="0"/>
        <w:adjustRightInd w:val="0"/>
        <w:spacing w:line="276" w:lineRule="auto"/>
        <w:ind w:firstLine="720"/>
        <w:jc w:val="both"/>
        <w:outlineLvl w:val="3"/>
        <w:rPr>
          <w:sz w:val="22"/>
          <w:szCs w:val="22"/>
        </w:rPr>
      </w:pPr>
      <w:r w:rsidRPr="00286C53">
        <w:rPr>
          <w:sz w:val="22"/>
          <w:szCs w:val="22"/>
        </w:rPr>
        <w:t>2) наличие необходимых удобств, в том числе туалета, телефона;</w:t>
      </w:r>
    </w:p>
    <w:p w14:paraId="4A875B42" w14:textId="77777777" w:rsidR="00286C53" w:rsidRPr="00286C53" w:rsidRDefault="00286C53" w:rsidP="00286C53">
      <w:pPr>
        <w:autoSpaceDE w:val="0"/>
        <w:autoSpaceDN w:val="0"/>
        <w:adjustRightInd w:val="0"/>
        <w:spacing w:line="276" w:lineRule="auto"/>
        <w:ind w:firstLine="720"/>
        <w:jc w:val="both"/>
        <w:outlineLvl w:val="3"/>
        <w:rPr>
          <w:sz w:val="22"/>
          <w:szCs w:val="22"/>
        </w:rPr>
      </w:pPr>
      <w:r w:rsidRPr="00286C53">
        <w:rPr>
          <w:sz w:val="22"/>
          <w:szCs w:val="22"/>
        </w:rPr>
        <w:t>3) наличие отопления - в случае проведения публичных слушаний                    в холодное время года;</w:t>
      </w:r>
    </w:p>
    <w:p w14:paraId="45C4DF79" w14:textId="77777777" w:rsidR="00286C53" w:rsidRPr="00286C53" w:rsidRDefault="00286C53" w:rsidP="00286C53">
      <w:pPr>
        <w:autoSpaceDE w:val="0"/>
        <w:autoSpaceDN w:val="0"/>
        <w:adjustRightInd w:val="0"/>
        <w:spacing w:line="276" w:lineRule="auto"/>
        <w:ind w:firstLine="720"/>
        <w:jc w:val="both"/>
        <w:outlineLvl w:val="3"/>
        <w:rPr>
          <w:sz w:val="22"/>
          <w:szCs w:val="22"/>
        </w:rPr>
      </w:pPr>
      <w:r w:rsidRPr="00286C53">
        <w:rPr>
          <w:sz w:val="22"/>
          <w:szCs w:val="22"/>
        </w:rPr>
        <w:t xml:space="preserve">4) помещение, в котором планируется проведение собрания, должно вмещать не менее 20 человек. </w:t>
      </w:r>
    </w:p>
    <w:p w14:paraId="2CBDFF66" w14:textId="77777777" w:rsidR="00286C53" w:rsidRPr="00286C53" w:rsidRDefault="00286C53" w:rsidP="00286C53">
      <w:pPr>
        <w:tabs>
          <w:tab w:val="num" w:pos="720"/>
        </w:tabs>
        <w:autoSpaceDE w:val="0"/>
        <w:autoSpaceDN w:val="0"/>
        <w:adjustRightInd w:val="0"/>
        <w:spacing w:line="276" w:lineRule="auto"/>
        <w:ind w:firstLine="720"/>
        <w:jc w:val="both"/>
        <w:rPr>
          <w:sz w:val="22"/>
          <w:szCs w:val="22"/>
        </w:rPr>
      </w:pPr>
      <w:r w:rsidRPr="00286C53">
        <w:rPr>
          <w:sz w:val="22"/>
          <w:szCs w:val="22"/>
        </w:rPr>
        <w:t>3. В случае осуществления мероприятий, проведение которых предусмотрено настоящей главой порядка в месте, отличном от места проведения собрания,</w:t>
      </w:r>
      <w:r w:rsidRPr="00286C53" w:rsidDel="00153808">
        <w:rPr>
          <w:sz w:val="22"/>
          <w:szCs w:val="22"/>
        </w:rPr>
        <w:t xml:space="preserve"> </w:t>
      </w:r>
      <w:r w:rsidRPr="00286C53">
        <w:rPr>
          <w:sz w:val="22"/>
          <w:szCs w:val="22"/>
        </w:rPr>
        <w:t>указанном в постановлении главы</w:t>
      </w:r>
      <w:r w:rsidRPr="00286C53">
        <w:rPr>
          <w:i/>
          <w:sz w:val="22"/>
          <w:szCs w:val="22"/>
        </w:rPr>
        <w:t xml:space="preserve"> </w:t>
      </w:r>
      <w:r w:rsidRPr="00286C53">
        <w:rPr>
          <w:sz w:val="22"/>
          <w:szCs w:val="22"/>
        </w:rPr>
        <w:t>сельского поселения Черный Ключ</w:t>
      </w:r>
      <w:r w:rsidRPr="00286C53">
        <w:rPr>
          <w:i/>
          <w:sz w:val="22"/>
          <w:szCs w:val="22"/>
        </w:rPr>
        <w:t xml:space="preserve"> </w:t>
      </w:r>
      <w:r w:rsidRPr="00286C53">
        <w:rPr>
          <w:sz w:val="22"/>
          <w:szCs w:val="22"/>
        </w:rPr>
        <w:t xml:space="preserve"> о проведении публичных слушаний, жители сельского поселения Черный Ключ</w:t>
      </w:r>
      <w:r w:rsidRPr="00286C53">
        <w:rPr>
          <w:i/>
          <w:sz w:val="22"/>
          <w:szCs w:val="22"/>
        </w:rPr>
        <w:t xml:space="preserve"> </w:t>
      </w:r>
      <w:r w:rsidRPr="00286C53">
        <w:rPr>
          <w:sz w:val="22"/>
          <w:szCs w:val="22"/>
        </w:rPr>
        <w:t xml:space="preserve">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
    <w:p w14:paraId="0FFBA8C0"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4. При необходимости </w:t>
      </w:r>
      <w:r w:rsidRPr="00286C53">
        <w:rPr>
          <w:sz w:val="22"/>
          <w:szCs w:val="22"/>
        </w:rPr>
        <w:t>проведения собрания</w:t>
      </w:r>
      <w:r w:rsidRPr="00286C53" w:rsidDel="00153808">
        <w:rPr>
          <w:sz w:val="22"/>
          <w:szCs w:val="22"/>
        </w:rPr>
        <w:t xml:space="preserve"> </w:t>
      </w:r>
      <w:r w:rsidRPr="00286C53">
        <w:rPr>
          <w:sz w:val="22"/>
          <w:szCs w:val="22"/>
          <w:u w:color="FFFFFF"/>
        </w:rPr>
        <w:t>в нескольких частях</w:t>
      </w:r>
      <w:r w:rsidRPr="00286C53">
        <w:rPr>
          <w:sz w:val="22"/>
          <w:szCs w:val="22"/>
        </w:rPr>
        <w:t xml:space="preserve"> сельского поселения Черный Ключ</w:t>
      </w:r>
      <w:r w:rsidRPr="00286C53">
        <w:rPr>
          <w:sz w:val="22"/>
          <w:szCs w:val="22"/>
          <w:u w:color="FFFFFF"/>
        </w:rPr>
        <w:t xml:space="preserve">, постановлением главы </w:t>
      </w:r>
      <w:r w:rsidRPr="00286C53">
        <w:rPr>
          <w:sz w:val="22"/>
          <w:szCs w:val="22"/>
        </w:rPr>
        <w:t xml:space="preserve">сельского поселения Черный </w:t>
      </w:r>
      <w:proofErr w:type="gramStart"/>
      <w:r w:rsidRPr="00286C53">
        <w:rPr>
          <w:sz w:val="22"/>
          <w:szCs w:val="22"/>
        </w:rPr>
        <w:t xml:space="preserve">Ключ  </w:t>
      </w:r>
      <w:r w:rsidRPr="00286C53">
        <w:rPr>
          <w:sz w:val="22"/>
          <w:szCs w:val="22"/>
          <w:u w:color="FFFFFF"/>
        </w:rPr>
        <w:t>о</w:t>
      </w:r>
      <w:proofErr w:type="gramEnd"/>
      <w:r w:rsidRPr="00286C53">
        <w:rPr>
          <w:sz w:val="22"/>
          <w:szCs w:val="22"/>
          <w:u w:color="FFFFFF"/>
        </w:rPr>
        <w:t xml:space="preserve"> проведении публичных слушаний определяются места проведения указанных мероприятий и доводятся до сведения жителей </w:t>
      </w:r>
      <w:r w:rsidRPr="00286C53">
        <w:rPr>
          <w:sz w:val="22"/>
          <w:szCs w:val="22"/>
        </w:rPr>
        <w:t xml:space="preserve">сельского поселения Черный Ключ  </w:t>
      </w:r>
      <w:r w:rsidRPr="00286C53">
        <w:rPr>
          <w:sz w:val="22"/>
          <w:szCs w:val="22"/>
          <w:u w:color="FFFFFF"/>
        </w:rPr>
        <w:t>в соответствии с пунктом 1 главы 2 настоящего порядка.</w:t>
      </w:r>
    </w:p>
    <w:p w14:paraId="4485862C" w14:textId="77777777" w:rsidR="00286C53" w:rsidRPr="00286C53" w:rsidRDefault="00286C53" w:rsidP="00286C53">
      <w:pPr>
        <w:keepNext/>
        <w:tabs>
          <w:tab w:val="num" w:pos="2204"/>
        </w:tabs>
        <w:spacing w:before="200" w:after="200" w:line="276" w:lineRule="auto"/>
        <w:ind w:firstLine="720"/>
        <w:jc w:val="both"/>
        <w:outlineLvl w:val="0"/>
        <w:rPr>
          <w:b/>
          <w:bCs/>
          <w:kern w:val="32"/>
          <w:sz w:val="22"/>
          <w:szCs w:val="22"/>
        </w:rPr>
      </w:pPr>
      <w:r w:rsidRPr="00286C53">
        <w:rPr>
          <w:b/>
          <w:bCs/>
          <w:kern w:val="32"/>
          <w:sz w:val="22"/>
          <w:szCs w:val="22"/>
        </w:rPr>
        <w:t>Глава 6. Уполномоченный на организацию проведения общественных обсуждений или публичных слушаний орган</w:t>
      </w:r>
    </w:p>
    <w:p w14:paraId="51791735" w14:textId="77777777" w:rsidR="00286C53" w:rsidRPr="00286C53" w:rsidRDefault="00286C53" w:rsidP="00286C53">
      <w:pPr>
        <w:tabs>
          <w:tab w:val="num" w:pos="0"/>
          <w:tab w:val="left" w:pos="1134"/>
        </w:tabs>
        <w:spacing w:line="276" w:lineRule="auto"/>
        <w:ind w:firstLine="720"/>
        <w:jc w:val="both"/>
        <w:rPr>
          <w:sz w:val="22"/>
          <w:szCs w:val="22"/>
          <w:u w:color="FFFFFF"/>
        </w:rPr>
      </w:pPr>
      <w:r w:rsidRPr="00286C53">
        <w:rPr>
          <w:sz w:val="22"/>
          <w:szCs w:val="22"/>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Pr="00286C53">
        <w:rPr>
          <w:sz w:val="22"/>
          <w:szCs w:val="22"/>
        </w:rPr>
        <w:t xml:space="preserve">сельского поселения Черный </w:t>
      </w:r>
      <w:proofErr w:type="gramStart"/>
      <w:r w:rsidRPr="00286C53">
        <w:rPr>
          <w:sz w:val="22"/>
          <w:szCs w:val="22"/>
        </w:rPr>
        <w:t xml:space="preserve">Ключ </w:t>
      </w:r>
      <w:r w:rsidRPr="00286C53">
        <w:rPr>
          <w:sz w:val="22"/>
          <w:szCs w:val="22"/>
          <w:u w:color="FFFFFF"/>
        </w:rPr>
        <w:t>.</w:t>
      </w:r>
      <w:proofErr w:type="gramEnd"/>
      <w:r w:rsidRPr="00286C53">
        <w:rPr>
          <w:sz w:val="22"/>
          <w:szCs w:val="22"/>
          <w:u w:color="FFFFFF"/>
        </w:rPr>
        <w:t xml:space="preserve"> </w:t>
      </w:r>
    </w:p>
    <w:p w14:paraId="2D7C2233" w14:textId="77777777" w:rsidR="00286C53" w:rsidRPr="00286C53" w:rsidRDefault="00286C53" w:rsidP="00286C53">
      <w:pPr>
        <w:tabs>
          <w:tab w:val="num" w:pos="0"/>
          <w:tab w:val="left" w:pos="1134"/>
        </w:tabs>
        <w:spacing w:line="276" w:lineRule="auto"/>
        <w:ind w:firstLine="720"/>
        <w:jc w:val="both"/>
        <w:rPr>
          <w:sz w:val="22"/>
          <w:szCs w:val="22"/>
        </w:rPr>
      </w:pPr>
      <w:r w:rsidRPr="00286C53">
        <w:rPr>
          <w:sz w:val="22"/>
          <w:szCs w:val="22"/>
        </w:rPr>
        <w:t xml:space="preserve">2. В рамках организации проведения общественных обсуждений </w:t>
      </w:r>
      <w:proofErr w:type="gramStart"/>
      <w:r w:rsidRPr="00286C53">
        <w:rPr>
          <w:sz w:val="22"/>
          <w:szCs w:val="22"/>
        </w:rPr>
        <w:t>или  публичных</w:t>
      </w:r>
      <w:proofErr w:type="gramEnd"/>
      <w:r w:rsidRPr="00286C53">
        <w:rPr>
          <w:sz w:val="22"/>
          <w:szCs w:val="22"/>
        </w:rPr>
        <w:t xml:space="preserve"> слушаний администрация осуществляет:</w:t>
      </w:r>
    </w:p>
    <w:p w14:paraId="0E38BF1E"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1) обеспечение предоставления </w:t>
      </w:r>
      <w:r w:rsidRPr="00286C53">
        <w:rPr>
          <w:sz w:val="22"/>
          <w:szCs w:val="22"/>
          <w:u w:color="FFFFFF"/>
        </w:rPr>
        <w:t xml:space="preserve">места проведения </w:t>
      </w:r>
      <w:r w:rsidRPr="00286C53">
        <w:rPr>
          <w:sz w:val="22"/>
          <w:szCs w:val="22"/>
        </w:rPr>
        <w:t>собрания при проведении публичных слушаний;</w:t>
      </w:r>
    </w:p>
    <w:p w14:paraId="3208AB67"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2) оповещение жителей 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rPr>
        <w:t xml:space="preserve"> о</w:t>
      </w:r>
      <w:proofErr w:type="gramEnd"/>
      <w:r w:rsidRPr="00286C53">
        <w:rPr>
          <w:sz w:val="22"/>
          <w:szCs w:val="22"/>
        </w:rPr>
        <w:t xml:space="preserve"> начале общественных обсуждений или публичных слушаний и о месте, дате и времени проведения собрания (при </w:t>
      </w:r>
      <w:r w:rsidRPr="00286C53">
        <w:rPr>
          <w:sz w:val="22"/>
          <w:szCs w:val="22"/>
        </w:rPr>
        <w:lastRenderedPageBreak/>
        <w:t xml:space="preserve">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14:paraId="11A46F87"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14:paraId="6C57511A"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4) анализ материалов, представленных участниками общественных обсуждений или публичных слушаний;</w:t>
      </w:r>
    </w:p>
    <w:p w14:paraId="6CCF4216"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286C53" w:rsidDel="00153808">
        <w:rPr>
          <w:sz w:val="22"/>
          <w:szCs w:val="22"/>
        </w:rPr>
        <w:t xml:space="preserve"> </w:t>
      </w:r>
      <w:r w:rsidRPr="00286C53">
        <w:rPr>
          <w:sz w:val="22"/>
          <w:szCs w:val="22"/>
        </w:rPr>
        <w:t>(при проведении публичных слушаний);</w:t>
      </w:r>
    </w:p>
    <w:p w14:paraId="662738B5"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14:paraId="09B75531"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7) определение докладчика (содокладчика) по выносимым на публичные слушания или общественные обсуждения вопросам;</w:t>
      </w:r>
    </w:p>
    <w:p w14:paraId="594BFFAF"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539CAFF8"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9) обеспечение ведения протокола общественных обсуждений или публичных слушаний;</w:t>
      </w:r>
    </w:p>
    <w:p w14:paraId="3D179D4D"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10) сбор, рассмотрение и обобщение мнений, замечаний и предложений, представленных участниками общественных обсуждений или публичных слушаний;</w:t>
      </w:r>
    </w:p>
    <w:p w14:paraId="4DFA7581"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11) подготовку заключения о результатах общественных обсуждений или публичных слушаний.</w:t>
      </w:r>
    </w:p>
    <w:p w14:paraId="1C7AAA3C" w14:textId="77777777" w:rsidR="00286C53" w:rsidRPr="00286C53" w:rsidRDefault="00286C53" w:rsidP="00286C53">
      <w:pPr>
        <w:keepNext/>
        <w:tabs>
          <w:tab w:val="num" w:pos="2204"/>
        </w:tabs>
        <w:spacing w:before="200" w:after="200" w:line="276" w:lineRule="auto"/>
        <w:ind w:firstLine="720"/>
        <w:jc w:val="both"/>
        <w:outlineLvl w:val="0"/>
        <w:rPr>
          <w:b/>
          <w:bCs/>
          <w:kern w:val="32"/>
          <w:sz w:val="22"/>
          <w:szCs w:val="22"/>
        </w:rPr>
      </w:pPr>
      <w:r w:rsidRPr="00286C53">
        <w:rPr>
          <w:b/>
          <w:bCs/>
          <w:kern w:val="32"/>
          <w:sz w:val="22"/>
          <w:szCs w:val="22"/>
        </w:rPr>
        <w:t xml:space="preserve">Глава 7. Финансирование мероприятий по организации и проведению общественных обсуждений или публичных слушаний </w:t>
      </w:r>
    </w:p>
    <w:p w14:paraId="28E18781" w14:textId="77777777" w:rsidR="00286C53" w:rsidRPr="00286C53" w:rsidRDefault="00286C53" w:rsidP="00286C53">
      <w:pPr>
        <w:tabs>
          <w:tab w:val="left" w:pos="1134"/>
        </w:tabs>
        <w:spacing w:before="200" w:line="276" w:lineRule="auto"/>
        <w:ind w:firstLine="720"/>
        <w:jc w:val="both"/>
        <w:rPr>
          <w:sz w:val="22"/>
          <w:szCs w:val="22"/>
          <w:u w:color="FFFFFF"/>
        </w:rPr>
      </w:pPr>
      <w:r w:rsidRPr="00286C53">
        <w:rPr>
          <w:sz w:val="22"/>
          <w:szCs w:val="22"/>
          <w:u w:color="FFFFFF"/>
        </w:rPr>
        <w:t xml:space="preserve">1. Финансирование мероприятий по организации и проведению </w:t>
      </w:r>
      <w:r w:rsidRPr="00286C53">
        <w:rPr>
          <w:sz w:val="22"/>
          <w:szCs w:val="22"/>
        </w:rPr>
        <w:t xml:space="preserve">общественных обсуждений или </w:t>
      </w:r>
      <w:r w:rsidRPr="00286C53">
        <w:rPr>
          <w:sz w:val="22"/>
          <w:szCs w:val="22"/>
          <w:u w:color="FFFFFF"/>
        </w:rPr>
        <w:t>публичных слушаний осуществляется:</w:t>
      </w:r>
    </w:p>
    <w:p w14:paraId="6F18332E"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286C53">
        <w:rPr>
          <w:sz w:val="22"/>
          <w:szCs w:val="22"/>
        </w:rPr>
        <w:t xml:space="preserve">общественных обсуждений или </w:t>
      </w:r>
      <w:r w:rsidRPr="00286C53">
        <w:rPr>
          <w:sz w:val="22"/>
          <w:szCs w:val="22"/>
          <w:u w:color="FFFFFF"/>
        </w:rPr>
        <w:t>проведении публичных слушаний по проекту решения о предоставлении указанного разрешения;</w:t>
      </w:r>
    </w:p>
    <w:p w14:paraId="0E706B51"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286C53">
        <w:rPr>
          <w:sz w:val="22"/>
          <w:szCs w:val="22"/>
        </w:rPr>
        <w:t xml:space="preserve">общественных обсуждений или </w:t>
      </w:r>
      <w:r w:rsidRPr="00286C53">
        <w:rPr>
          <w:sz w:val="22"/>
          <w:szCs w:val="22"/>
          <w:u w:color="FFFFFF"/>
        </w:rPr>
        <w:t>публичных слушаний по проекту решения о предоставлении указанного разрешения;</w:t>
      </w:r>
    </w:p>
    <w:p w14:paraId="09D1C2CB"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3) за счет средств бюджета сельского поселения Черный </w:t>
      </w:r>
      <w:proofErr w:type="gramStart"/>
      <w:r w:rsidRPr="00286C53">
        <w:rPr>
          <w:sz w:val="22"/>
          <w:szCs w:val="22"/>
          <w:u w:color="FFFFFF"/>
        </w:rPr>
        <w:t>Ключ  –</w:t>
      </w:r>
      <w:proofErr w:type="gramEnd"/>
      <w:r w:rsidRPr="00286C53">
        <w:rPr>
          <w:sz w:val="22"/>
          <w:szCs w:val="22"/>
          <w:u w:color="FFFFFF"/>
        </w:rPr>
        <w:t xml:space="preserve"> при проведении </w:t>
      </w:r>
      <w:r w:rsidRPr="00286C53">
        <w:rPr>
          <w:sz w:val="22"/>
          <w:szCs w:val="22"/>
        </w:rPr>
        <w:t xml:space="preserve">общественных обсуждений или </w:t>
      </w:r>
      <w:r w:rsidRPr="00286C53">
        <w:rPr>
          <w:sz w:val="22"/>
          <w:szCs w:val="22"/>
          <w:u w:color="FFFFFF"/>
        </w:rPr>
        <w:t>публичных слушаний по иным проектам, указанным в пункте 2 главы 1 настоящего порядка.</w:t>
      </w:r>
    </w:p>
    <w:p w14:paraId="4F2A9A58"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2. Мероприятия, финансирование которых осуществляется в соответствии с пунктом 1 настоящей статьи, включают в себя:</w:t>
      </w:r>
    </w:p>
    <w:p w14:paraId="30700F71"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rPr>
        <w:t>1) оповещение жителей сельского поселения Черный Ключ</w:t>
      </w:r>
      <w:r w:rsidRPr="00286C53">
        <w:rPr>
          <w:i/>
          <w:sz w:val="22"/>
          <w:szCs w:val="22"/>
        </w:rPr>
        <w:t xml:space="preserve"> </w:t>
      </w:r>
      <w:r w:rsidRPr="00286C53">
        <w:rPr>
          <w:sz w:val="22"/>
          <w:szCs w:val="22"/>
        </w:rPr>
        <w:t xml:space="preserve">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286C53">
        <w:rPr>
          <w:sz w:val="22"/>
          <w:szCs w:val="22"/>
          <w:u w:color="FFFFFF"/>
        </w:rPr>
        <w:t xml:space="preserve"> путем направления письменных извещений о проведении </w:t>
      </w:r>
      <w:r w:rsidRPr="00286C53">
        <w:rPr>
          <w:sz w:val="22"/>
          <w:szCs w:val="22"/>
        </w:rPr>
        <w:t xml:space="preserve">общественных обсуждений или </w:t>
      </w:r>
      <w:r w:rsidRPr="00286C53">
        <w:rPr>
          <w:sz w:val="22"/>
          <w:szCs w:val="22"/>
          <w:u w:color="FFFFFF"/>
        </w:rPr>
        <w:t>публичных слушаний в случаях, предусмотренных настоящей главой порядка;</w:t>
      </w:r>
    </w:p>
    <w:p w14:paraId="560D23FD"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lastRenderedPageBreak/>
        <w:t xml:space="preserve">2) заключение договоров аренды помещений, необходимых для организации проведения </w:t>
      </w:r>
      <w:r w:rsidRPr="00286C53">
        <w:rPr>
          <w:sz w:val="22"/>
          <w:szCs w:val="22"/>
        </w:rPr>
        <w:t xml:space="preserve">общественных обсуждений или </w:t>
      </w:r>
      <w:r w:rsidRPr="00286C53">
        <w:rPr>
          <w:sz w:val="22"/>
          <w:szCs w:val="22"/>
          <w:u w:color="FFFFFF"/>
        </w:rPr>
        <w:t>публичных слушаний, оплату коммунальных услуг, услуг местной телефонной связи;</w:t>
      </w:r>
    </w:p>
    <w:p w14:paraId="512A74C1"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14:paraId="64CDF3C4"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286C53">
        <w:rPr>
          <w:rFonts w:ascii="Arial" w:hAnsi="Arial" w:cs="Arial"/>
          <w:i/>
          <w:sz w:val="22"/>
          <w:szCs w:val="22"/>
        </w:rPr>
        <w:t xml:space="preserve"> </w:t>
      </w:r>
      <w:r w:rsidRPr="00286C53">
        <w:rPr>
          <w:sz w:val="22"/>
          <w:szCs w:val="22"/>
        </w:rPr>
        <w:t xml:space="preserve">сельского поселения Черный </w:t>
      </w:r>
      <w:proofErr w:type="gramStart"/>
      <w:r w:rsidRPr="00286C53">
        <w:rPr>
          <w:sz w:val="22"/>
          <w:szCs w:val="22"/>
        </w:rPr>
        <w:t>Ключ  по</w:t>
      </w:r>
      <w:proofErr w:type="gramEnd"/>
      <w:r w:rsidRPr="00286C53">
        <w:rPr>
          <w:sz w:val="22"/>
          <w:szCs w:val="22"/>
        </w:rPr>
        <w:t xml:space="preserve"> вопросам общественных обсуждений или публичных слушаний;</w:t>
      </w:r>
    </w:p>
    <w:p w14:paraId="4C0D965F"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5) </w:t>
      </w:r>
      <w:r w:rsidRPr="00286C53">
        <w:rPr>
          <w:rFonts w:cs="Arial"/>
          <w:sz w:val="22"/>
          <w:szCs w:val="22"/>
        </w:rPr>
        <w:t>опубликование правовых актов, принимаемых администрацией</w:t>
      </w:r>
      <w:r w:rsidRPr="00286C53">
        <w:rPr>
          <w:rFonts w:ascii="Arial" w:hAnsi="Arial" w:cs="Arial"/>
          <w:sz w:val="22"/>
          <w:szCs w:val="22"/>
        </w:rPr>
        <w:t xml:space="preserve"> </w:t>
      </w:r>
      <w:r w:rsidRPr="00286C53">
        <w:rPr>
          <w:sz w:val="22"/>
          <w:szCs w:val="22"/>
        </w:rPr>
        <w:t>сельского поселения Черный Ключ</w:t>
      </w:r>
      <w:r w:rsidRPr="00286C53">
        <w:rPr>
          <w:rFonts w:cs="Arial"/>
          <w:sz w:val="22"/>
          <w:szCs w:val="22"/>
        </w:rPr>
        <w:t xml:space="preserve">, главой </w:t>
      </w:r>
      <w:r w:rsidRPr="00286C53">
        <w:rPr>
          <w:sz w:val="22"/>
          <w:szCs w:val="22"/>
        </w:rPr>
        <w:t xml:space="preserve">сельского поселения Черный </w:t>
      </w:r>
      <w:proofErr w:type="gramStart"/>
      <w:r w:rsidRPr="00286C53">
        <w:rPr>
          <w:sz w:val="22"/>
          <w:szCs w:val="22"/>
        </w:rPr>
        <w:t xml:space="preserve">Ключ </w:t>
      </w:r>
      <w:r w:rsidRPr="00286C53">
        <w:rPr>
          <w:rFonts w:cs="Arial"/>
          <w:sz w:val="22"/>
          <w:szCs w:val="22"/>
        </w:rPr>
        <w:t xml:space="preserve"> в</w:t>
      </w:r>
      <w:proofErr w:type="gramEnd"/>
      <w:r w:rsidRPr="00286C53">
        <w:rPr>
          <w:rFonts w:cs="Arial"/>
          <w:sz w:val="22"/>
          <w:szCs w:val="22"/>
        </w:rPr>
        <w:t xml:space="preserve"> рамках процедуры общественных обсуждений или публичных слушаний;</w:t>
      </w:r>
    </w:p>
    <w:p w14:paraId="404E9121"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6) иные мероприятия, предусмотренные Градостроительным кодексом Российской Федерации, настоящим порядком.</w:t>
      </w:r>
    </w:p>
    <w:p w14:paraId="212277EE" w14:textId="77777777" w:rsidR="00286C53" w:rsidRPr="00286C53" w:rsidRDefault="00286C53" w:rsidP="00286C53">
      <w:pPr>
        <w:keepNext/>
        <w:tabs>
          <w:tab w:val="num" w:pos="2204"/>
        </w:tabs>
        <w:spacing w:before="200" w:after="200" w:line="276" w:lineRule="auto"/>
        <w:ind w:firstLine="720"/>
        <w:jc w:val="both"/>
        <w:outlineLvl w:val="0"/>
        <w:rPr>
          <w:sz w:val="22"/>
          <w:szCs w:val="22"/>
        </w:rPr>
      </w:pPr>
      <w:r w:rsidRPr="00286C53">
        <w:rPr>
          <w:b/>
          <w:bCs/>
          <w:kern w:val="32"/>
          <w:sz w:val="22"/>
          <w:szCs w:val="22"/>
        </w:rPr>
        <w:t>Глава 8. Проведение собрания или собраний участников публичных слушаний</w:t>
      </w:r>
    </w:p>
    <w:p w14:paraId="425FB03D" w14:textId="77777777" w:rsidR="00286C53" w:rsidRPr="00286C53" w:rsidRDefault="00286C53" w:rsidP="00286C53">
      <w:pPr>
        <w:keepNext/>
        <w:tabs>
          <w:tab w:val="num" w:pos="2204"/>
        </w:tabs>
        <w:spacing w:line="276" w:lineRule="auto"/>
        <w:ind w:firstLine="720"/>
        <w:jc w:val="both"/>
        <w:outlineLvl w:val="0"/>
        <w:rPr>
          <w:b/>
          <w:bCs/>
          <w:kern w:val="32"/>
          <w:sz w:val="22"/>
          <w:szCs w:val="22"/>
        </w:rPr>
      </w:pPr>
      <w:r w:rsidRPr="00286C53">
        <w:rPr>
          <w:bCs/>
          <w:kern w:val="32"/>
          <w:sz w:val="22"/>
          <w:szCs w:val="22"/>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14:paraId="6BF8F8A3"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1) представители политических партий и иных общественных объединений, осуществляющих свою деятельность на территории</w:t>
      </w:r>
      <w:r w:rsidRPr="00286C53">
        <w:rPr>
          <w:i/>
          <w:sz w:val="22"/>
          <w:szCs w:val="22"/>
        </w:rPr>
        <w:t xml:space="preserve"> </w:t>
      </w:r>
      <w:r w:rsidRPr="00286C53">
        <w:rPr>
          <w:sz w:val="22"/>
          <w:szCs w:val="22"/>
        </w:rPr>
        <w:t>сельского поселения Черный Ключ;</w:t>
      </w:r>
    </w:p>
    <w:p w14:paraId="4967754F"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2) руководители организаций, осуществляющих свою деятельность на территории сельского поселения Черный </w:t>
      </w:r>
      <w:proofErr w:type="gramStart"/>
      <w:r w:rsidRPr="00286C53">
        <w:rPr>
          <w:sz w:val="22"/>
          <w:szCs w:val="22"/>
        </w:rPr>
        <w:t>Ключ  в</w:t>
      </w:r>
      <w:proofErr w:type="gramEnd"/>
      <w:r w:rsidRPr="00286C53">
        <w:rPr>
          <w:sz w:val="22"/>
          <w:szCs w:val="22"/>
        </w:rPr>
        <w:t xml:space="preserve"> сфере, соответствующей вопросам публичных слушаний.</w:t>
      </w:r>
    </w:p>
    <w:p w14:paraId="210C275A"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2. Участники публичных слушаний, жители сельского поселения Черный </w:t>
      </w:r>
      <w:proofErr w:type="gramStart"/>
      <w:r w:rsidRPr="00286C53">
        <w:rPr>
          <w:sz w:val="22"/>
          <w:szCs w:val="22"/>
        </w:rPr>
        <w:t>Ключ  и</w:t>
      </w:r>
      <w:proofErr w:type="gramEnd"/>
      <w:r w:rsidRPr="00286C53">
        <w:rPr>
          <w:sz w:val="22"/>
          <w:szCs w:val="22"/>
        </w:rPr>
        <w:t xml:space="preserve"> иные заинтересованные лица должны быть допущены к участию в </w:t>
      </w:r>
      <w:r w:rsidRPr="00286C53">
        <w:rPr>
          <w:rFonts w:cs="Arial"/>
          <w:sz w:val="22"/>
          <w:szCs w:val="22"/>
        </w:rPr>
        <w:t xml:space="preserve">собрании </w:t>
      </w:r>
      <w:r w:rsidRPr="00286C53">
        <w:rPr>
          <w:sz w:val="22"/>
          <w:szCs w:val="22"/>
        </w:rPr>
        <w:t xml:space="preserve">соответственно количеству свободных мест в помещении, предназначенном для проведения </w:t>
      </w:r>
      <w:r w:rsidRPr="00286C53">
        <w:rPr>
          <w:rFonts w:cs="Arial"/>
          <w:sz w:val="22"/>
          <w:szCs w:val="22"/>
        </w:rPr>
        <w:t>собрания</w:t>
      </w:r>
      <w:r w:rsidRPr="00286C53">
        <w:rPr>
          <w:sz w:val="22"/>
          <w:szCs w:val="22"/>
        </w:rPr>
        <w:t xml:space="preserve">. При этом количество мест для жителей сельского поселения Черный </w:t>
      </w:r>
      <w:proofErr w:type="gramStart"/>
      <w:r w:rsidRPr="00286C53">
        <w:rPr>
          <w:sz w:val="22"/>
          <w:szCs w:val="22"/>
        </w:rPr>
        <w:t>Ключ  и</w:t>
      </w:r>
      <w:proofErr w:type="gramEnd"/>
      <w:r w:rsidRPr="00286C53">
        <w:rPr>
          <w:sz w:val="22"/>
          <w:szCs w:val="22"/>
        </w:rPr>
        <w:t xml:space="preserve"> иных заинтересованных лиц в помещении, предназначенном для </w:t>
      </w:r>
      <w:r w:rsidRPr="00286C53">
        <w:rPr>
          <w:rFonts w:cs="Arial"/>
          <w:sz w:val="22"/>
          <w:szCs w:val="22"/>
        </w:rPr>
        <w:t>собрания</w:t>
      </w:r>
      <w:r w:rsidRPr="00286C53">
        <w:rPr>
          <w:sz w:val="22"/>
          <w:szCs w:val="22"/>
        </w:rPr>
        <w:t>, должно составлять не менее семидесяти процентов от общего количества мест                           в указанном помещении.</w:t>
      </w:r>
    </w:p>
    <w:p w14:paraId="6A4E5E64"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rPr>
        <w:t xml:space="preserve">4. Перед началом проведения собрания </w:t>
      </w:r>
      <w:r w:rsidRPr="00286C53">
        <w:rPr>
          <w:sz w:val="22"/>
          <w:szCs w:val="22"/>
          <w:u w:color="FFFFFF"/>
        </w:rPr>
        <w:t xml:space="preserve">лицо, назначенное постановлением главы </w:t>
      </w:r>
      <w:r w:rsidRPr="00286C53">
        <w:rPr>
          <w:sz w:val="22"/>
          <w:szCs w:val="22"/>
        </w:rPr>
        <w:t>сельского поселения Черный Ключ</w:t>
      </w:r>
      <w:r w:rsidRPr="00286C53">
        <w:rPr>
          <w:i/>
          <w:sz w:val="22"/>
          <w:szCs w:val="22"/>
        </w:rPr>
        <w:t xml:space="preserve"> </w:t>
      </w:r>
      <w:r w:rsidRPr="00286C53">
        <w:rPr>
          <w:sz w:val="22"/>
          <w:szCs w:val="22"/>
          <w:u w:color="FFFFFF"/>
        </w:rPr>
        <w:t xml:space="preserve"> о проведении публичных слушаний (далее также – председательствующий), </w:t>
      </w:r>
      <w:r w:rsidRPr="00286C53">
        <w:rPr>
          <w:sz w:val="22"/>
          <w:szCs w:val="22"/>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14:paraId="5B881318"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5. Председательствующий осуществляет:</w:t>
      </w:r>
    </w:p>
    <w:p w14:paraId="0E5167B9"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1) открытие и ведение собрания участников публичных слушаний;</w:t>
      </w:r>
    </w:p>
    <w:p w14:paraId="6404DC2D"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2) контроль за порядком обсуждения вопросов публичных слушаний;</w:t>
      </w:r>
    </w:p>
    <w:p w14:paraId="297F9E7D"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3) подписание протокола собрания участников публичных слушаний.</w:t>
      </w:r>
    </w:p>
    <w:p w14:paraId="1FEFE9B8"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6. При открытии </w:t>
      </w:r>
      <w:r w:rsidRPr="00286C53">
        <w:rPr>
          <w:rFonts w:cs="Arial"/>
          <w:sz w:val="22"/>
          <w:szCs w:val="22"/>
        </w:rPr>
        <w:t xml:space="preserve">собрания </w:t>
      </w:r>
      <w:r w:rsidRPr="00286C53">
        <w:rPr>
          <w:sz w:val="22"/>
          <w:szCs w:val="22"/>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286C53">
        <w:rPr>
          <w:rFonts w:cs="Arial"/>
          <w:sz w:val="22"/>
          <w:szCs w:val="22"/>
        </w:rPr>
        <w:t>собрания</w:t>
      </w:r>
      <w:r w:rsidRPr="00286C53">
        <w:rPr>
          <w:sz w:val="22"/>
          <w:szCs w:val="22"/>
        </w:rPr>
        <w:t xml:space="preserve">, в том числе предлагаемое время для выступлений докладчиков, содокладчиков, иных участников </w:t>
      </w:r>
      <w:r w:rsidRPr="00286C53">
        <w:rPr>
          <w:rFonts w:cs="Arial"/>
          <w:sz w:val="22"/>
          <w:szCs w:val="22"/>
        </w:rPr>
        <w:t>собрания</w:t>
      </w:r>
      <w:r w:rsidRPr="00286C53">
        <w:rPr>
          <w:sz w:val="22"/>
          <w:szCs w:val="22"/>
        </w:rPr>
        <w:t>.</w:t>
      </w:r>
    </w:p>
    <w:p w14:paraId="51E5F62F"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8. Время для выступлений докладчиков, содокладчиков, иных участников </w:t>
      </w:r>
      <w:r w:rsidRPr="00286C53">
        <w:rPr>
          <w:rFonts w:cs="Arial"/>
          <w:sz w:val="22"/>
          <w:szCs w:val="22"/>
        </w:rPr>
        <w:t xml:space="preserve">собрания </w:t>
      </w:r>
      <w:r w:rsidRPr="00286C53">
        <w:rPr>
          <w:sz w:val="22"/>
          <w:szCs w:val="22"/>
        </w:rPr>
        <w:t xml:space="preserve">определяется председательствующим, исходя из количества выступающих и времени, отведенного для проведения </w:t>
      </w:r>
      <w:r w:rsidRPr="00286C53">
        <w:rPr>
          <w:rFonts w:cs="Arial"/>
          <w:sz w:val="22"/>
          <w:szCs w:val="22"/>
        </w:rPr>
        <w:t>собрания</w:t>
      </w:r>
      <w:r w:rsidRPr="00286C53">
        <w:rPr>
          <w:sz w:val="22"/>
          <w:szCs w:val="22"/>
        </w:rPr>
        <w:t>.</w:t>
      </w:r>
    </w:p>
    <w:p w14:paraId="7E2247B5"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9. Председательствующий вправе:</w:t>
      </w:r>
    </w:p>
    <w:p w14:paraId="0425D468"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14:paraId="3A5251C1"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lastRenderedPageBreak/>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14:paraId="031726E5"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14:paraId="2A3BC123"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11. Содокладчиками на </w:t>
      </w:r>
      <w:r w:rsidRPr="00286C53">
        <w:rPr>
          <w:sz w:val="22"/>
          <w:szCs w:val="22"/>
        </w:rPr>
        <w:t xml:space="preserve">собрании </w:t>
      </w:r>
      <w:r w:rsidRPr="00286C53">
        <w:rPr>
          <w:sz w:val="22"/>
          <w:szCs w:val="22"/>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14:paraId="516D1A0F"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286C53">
        <w:rPr>
          <w:sz w:val="22"/>
          <w:szCs w:val="22"/>
        </w:rPr>
        <w:t xml:space="preserve">собрании </w:t>
      </w:r>
      <w:r w:rsidRPr="00286C53">
        <w:rPr>
          <w:sz w:val="22"/>
          <w:szCs w:val="22"/>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14:paraId="618D80B9"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13. Право выступления на </w:t>
      </w:r>
      <w:r w:rsidRPr="00286C53">
        <w:rPr>
          <w:sz w:val="22"/>
          <w:szCs w:val="22"/>
        </w:rPr>
        <w:t xml:space="preserve">собрании </w:t>
      </w:r>
      <w:r w:rsidRPr="00286C53">
        <w:rPr>
          <w:sz w:val="22"/>
          <w:szCs w:val="22"/>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286C53">
        <w:rPr>
          <w:i/>
          <w:sz w:val="22"/>
          <w:szCs w:val="22"/>
        </w:rPr>
        <w:t xml:space="preserve"> </w:t>
      </w:r>
      <w:r w:rsidRPr="00286C53">
        <w:rPr>
          <w:sz w:val="22"/>
          <w:szCs w:val="22"/>
        </w:rPr>
        <w:t>сельского поселения Черный Ключ</w:t>
      </w:r>
      <w:r w:rsidRPr="00286C53">
        <w:rPr>
          <w:sz w:val="22"/>
          <w:szCs w:val="22"/>
          <w:u w:color="FFFFFF"/>
        </w:rPr>
        <w:t>, а также лицам, заранее уведомившим администрацию поселения о намерении выступить путем направления письма.</w:t>
      </w:r>
    </w:p>
    <w:p w14:paraId="0C9019CB"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14. После каждого выступления любой из участников собрания имеет право задать вопросы докладчику (содокладчику).</w:t>
      </w:r>
    </w:p>
    <w:p w14:paraId="0F3A3965"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15. Все желающие выступить на собрании берут слово </w:t>
      </w:r>
      <w:proofErr w:type="gramStart"/>
      <w:r w:rsidRPr="00286C53">
        <w:rPr>
          <w:sz w:val="22"/>
          <w:szCs w:val="22"/>
        </w:rPr>
        <w:t>только  с</w:t>
      </w:r>
      <w:proofErr w:type="gramEnd"/>
      <w:r w:rsidRPr="00286C53">
        <w:rPr>
          <w:sz w:val="22"/>
          <w:szCs w:val="22"/>
        </w:rPr>
        <w:t xml:space="preserve"> разрешения председательствующего.</w:t>
      </w:r>
    </w:p>
    <w:p w14:paraId="47B89775"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14:paraId="0F972D16"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286C53">
        <w:rPr>
          <w:sz w:val="22"/>
          <w:szCs w:val="22"/>
          <w:u w:color="FFFFFF"/>
        </w:rPr>
        <w:t xml:space="preserve"> Указанное решение председательствующего объявляется участникам </w:t>
      </w:r>
      <w:r w:rsidRPr="00286C53">
        <w:rPr>
          <w:sz w:val="22"/>
          <w:szCs w:val="22"/>
        </w:rPr>
        <w:t xml:space="preserve">собрания </w:t>
      </w:r>
      <w:r w:rsidRPr="00286C53">
        <w:rPr>
          <w:sz w:val="22"/>
          <w:szCs w:val="22"/>
          <w:u w:color="FFFFFF"/>
        </w:rPr>
        <w:t xml:space="preserve">и вносится в протокол </w:t>
      </w:r>
      <w:r w:rsidRPr="00286C53">
        <w:rPr>
          <w:sz w:val="22"/>
          <w:szCs w:val="22"/>
        </w:rPr>
        <w:t xml:space="preserve">собрания </w:t>
      </w:r>
      <w:r w:rsidRPr="00286C53">
        <w:rPr>
          <w:sz w:val="22"/>
          <w:szCs w:val="22"/>
          <w:u w:color="FFFFFF"/>
        </w:rPr>
        <w:t>участников публичных слушаний.</w:t>
      </w:r>
    </w:p>
    <w:p w14:paraId="35A966B5" w14:textId="77777777" w:rsidR="00286C53" w:rsidRPr="00286C53" w:rsidRDefault="00286C53" w:rsidP="00286C53">
      <w:pPr>
        <w:keepNext/>
        <w:tabs>
          <w:tab w:val="num" w:pos="2204"/>
        </w:tabs>
        <w:spacing w:before="200" w:after="200" w:line="276" w:lineRule="auto"/>
        <w:ind w:firstLine="720"/>
        <w:jc w:val="both"/>
        <w:outlineLvl w:val="0"/>
        <w:rPr>
          <w:b/>
          <w:bCs/>
          <w:kern w:val="32"/>
          <w:sz w:val="22"/>
          <w:szCs w:val="22"/>
        </w:rPr>
      </w:pPr>
      <w:r w:rsidRPr="00286C53">
        <w:rPr>
          <w:b/>
          <w:bCs/>
          <w:kern w:val="32"/>
          <w:sz w:val="22"/>
          <w:szCs w:val="22"/>
        </w:rPr>
        <w:t>Глава 9. Протокол собрания участников публичных слушаний</w:t>
      </w:r>
    </w:p>
    <w:p w14:paraId="3ED5ECB2"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14:paraId="2FE63252"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14:paraId="2D253C79"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3. В протоколе собрания участников публичных слушаний указываются:</w:t>
      </w:r>
    </w:p>
    <w:p w14:paraId="088DA8C8"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1) дата и место его проведения, количество присутствующих, фамилия, имя, отчество председательствующего;</w:t>
      </w:r>
    </w:p>
    <w:p w14:paraId="3D90A453"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 xml:space="preserve">2) позиции и мнения участников публичных </w:t>
      </w:r>
      <w:proofErr w:type="gramStart"/>
      <w:r w:rsidRPr="00286C53">
        <w:rPr>
          <w:sz w:val="22"/>
          <w:szCs w:val="22"/>
        </w:rPr>
        <w:t>слушаний  по</w:t>
      </w:r>
      <w:proofErr w:type="gramEnd"/>
      <w:r w:rsidRPr="00286C53">
        <w:rPr>
          <w:sz w:val="22"/>
          <w:szCs w:val="22"/>
        </w:rPr>
        <w:t xml:space="preserve"> обсуждаемому на публичных слушаниях проекту, высказанные ими  в ходе собрания.</w:t>
      </w:r>
    </w:p>
    <w:p w14:paraId="70FCC94F"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Форма протокола </w:t>
      </w:r>
      <w:r w:rsidRPr="00286C53">
        <w:rPr>
          <w:sz w:val="22"/>
          <w:szCs w:val="22"/>
        </w:rPr>
        <w:t>собрания участников публичных слушаний приводится в приложении 4 к настоящему порядку</w:t>
      </w:r>
      <w:r w:rsidRPr="00286C53">
        <w:rPr>
          <w:sz w:val="22"/>
          <w:szCs w:val="22"/>
          <w:u w:color="FFFFFF"/>
        </w:rPr>
        <w:t>.</w:t>
      </w:r>
    </w:p>
    <w:p w14:paraId="2CC3CEA4"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lastRenderedPageBreak/>
        <w:t>4. С протоколом собрания участников публичных слушаний вправе ознакомиться все заинтересованные лица.</w:t>
      </w:r>
    </w:p>
    <w:p w14:paraId="6EDB35A1" w14:textId="77777777" w:rsidR="00286C53" w:rsidRPr="00286C53" w:rsidRDefault="00286C53" w:rsidP="00286C53">
      <w:pPr>
        <w:tabs>
          <w:tab w:val="left" w:pos="142"/>
          <w:tab w:val="left" w:pos="1843"/>
        </w:tabs>
        <w:autoSpaceDE w:val="0"/>
        <w:autoSpaceDN w:val="0"/>
        <w:adjustRightInd w:val="0"/>
        <w:spacing w:line="276" w:lineRule="auto"/>
        <w:ind w:firstLine="720"/>
        <w:jc w:val="both"/>
        <w:rPr>
          <w:sz w:val="22"/>
          <w:szCs w:val="22"/>
        </w:rPr>
      </w:pPr>
      <w:r w:rsidRPr="00286C53">
        <w:rPr>
          <w:sz w:val="22"/>
          <w:szCs w:val="22"/>
        </w:rPr>
        <w:t>5. Каждая страница протокола собрания участников публичных слушаний пронумеровывается и заверяется подписью председательствующего.</w:t>
      </w:r>
    </w:p>
    <w:p w14:paraId="6AA54956" w14:textId="77777777" w:rsidR="00286C53" w:rsidRPr="00286C53" w:rsidRDefault="00286C53" w:rsidP="00286C53">
      <w:pPr>
        <w:tabs>
          <w:tab w:val="left" w:pos="142"/>
          <w:tab w:val="left" w:pos="1843"/>
        </w:tabs>
        <w:autoSpaceDE w:val="0"/>
        <w:autoSpaceDN w:val="0"/>
        <w:adjustRightInd w:val="0"/>
        <w:spacing w:line="276" w:lineRule="auto"/>
        <w:ind w:firstLine="720"/>
        <w:jc w:val="both"/>
        <w:rPr>
          <w:sz w:val="22"/>
          <w:szCs w:val="22"/>
        </w:rPr>
      </w:pPr>
      <w:r w:rsidRPr="00286C53">
        <w:rPr>
          <w:sz w:val="22"/>
          <w:szCs w:val="22"/>
        </w:rPr>
        <w:t>6. В случаях, предусмотренных постановлением главы</w:t>
      </w:r>
      <w:r w:rsidRPr="00286C53">
        <w:rPr>
          <w:i/>
          <w:sz w:val="22"/>
          <w:szCs w:val="22"/>
        </w:rPr>
        <w:t xml:space="preserve"> </w:t>
      </w:r>
      <w:r w:rsidRPr="00286C53">
        <w:rPr>
          <w:sz w:val="22"/>
          <w:szCs w:val="22"/>
        </w:rPr>
        <w:t xml:space="preserve">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rPr>
        <w:t xml:space="preserve"> о</w:t>
      </w:r>
      <w:proofErr w:type="gramEnd"/>
      <w:r w:rsidRPr="00286C53">
        <w:rPr>
          <w:sz w:val="22"/>
          <w:szCs w:val="22"/>
        </w:rPr>
        <w:t xml:space="preserve"> проведении слушаний, могут быть проведены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главы.</w:t>
      </w:r>
    </w:p>
    <w:p w14:paraId="61FB5F27" w14:textId="77777777" w:rsidR="00286C53" w:rsidRPr="00286C53" w:rsidRDefault="00286C53" w:rsidP="00286C53">
      <w:pPr>
        <w:tabs>
          <w:tab w:val="left" w:pos="142"/>
          <w:tab w:val="left" w:pos="1843"/>
        </w:tabs>
        <w:autoSpaceDE w:val="0"/>
        <w:autoSpaceDN w:val="0"/>
        <w:adjustRightInd w:val="0"/>
        <w:spacing w:line="276" w:lineRule="auto"/>
        <w:ind w:firstLine="720"/>
        <w:jc w:val="both"/>
        <w:rPr>
          <w:sz w:val="22"/>
          <w:szCs w:val="22"/>
        </w:rPr>
      </w:pPr>
      <w:r w:rsidRPr="00286C53">
        <w:rPr>
          <w:sz w:val="22"/>
          <w:szCs w:val="22"/>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14:paraId="037E3F20" w14:textId="77777777" w:rsidR="00286C53" w:rsidRPr="00286C53" w:rsidRDefault="00286C53" w:rsidP="00286C53">
      <w:pPr>
        <w:tabs>
          <w:tab w:val="left" w:pos="142"/>
          <w:tab w:val="left" w:pos="1134"/>
          <w:tab w:val="left" w:pos="1843"/>
        </w:tabs>
        <w:spacing w:line="276" w:lineRule="auto"/>
        <w:ind w:firstLine="720"/>
        <w:jc w:val="both"/>
        <w:rPr>
          <w:sz w:val="22"/>
          <w:szCs w:val="22"/>
        </w:rPr>
      </w:pPr>
      <w:r w:rsidRPr="00286C53">
        <w:rPr>
          <w:sz w:val="22"/>
          <w:szCs w:val="22"/>
        </w:rPr>
        <w:t>7. Протокол собрания участников публичных слушаний прилагается   к протоколу публичных слушаний в качестве его неотъемлемой части.</w:t>
      </w:r>
    </w:p>
    <w:p w14:paraId="1D486DF1" w14:textId="77777777" w:rsidR="00286C53" w:rsidRPr="00286C53" w:rsidRDefault="00286C53" w:rsidP="00286C53">
      <w:pPr>
        <w:tabs>
          <w:tab w:val="left" w:pos="142"/>
          <w:tab w:val="left" w:pos="1134"/>
          <w:tab w:val="left" w:pos="1843"/>
        </w:tabs>
        <w:spacing w:line="276" w:lineRule="auto"/>
        <w:ind w:firstLine="720"/>
        <w:jc w:val="both"/>
        <w:rPr>
          <w:sz w:val="22"/>
          <w:szCs w:val="22"/>
        </w:rPr>
      </w:pPr>
      <w:r w:rsidRPr="00286C53">
        <w:rPr>
          <w:sz w:val="22"/>
          <w:szCs w:val="22"/>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14:paraId="7EAE7CAE" w14:textId="77777777" w:rsidR="00286C53" w:rsidRPr="00286C53" w:rsidRDefault="00286C53" w:rsidP="00286C53">
      <w:pPr>
        <w:keepNext/>
        <w:tabs>
          <w:tab w:val="left" w:pos="142"/>
          <w:tab w:val="left" w:pos="1843"/>
          <w:tab w:val="num" w:pos="2204"/>
        </w:tabs>
        <w:spacing w:before="200" w:after="200" w:line="276" w:lineRule="auto"/>
        <w:ind w:firstLine="720"/>
        <w:jc w:val="both"/>
        <w:outlineLvl w:val="0"/>
        <w:rPr>
          <w:b/>
          <w:bCs/>
          <w:kern w:val="32"/>
          <w:sz w:val="22"/>
          <w:szCs w:val="22"/>
        </w:rPr>
      </w:pPr>
      <w:r w:rsidRPr="00286C53">
        <w:rPr>
          <w:b/>
          <w:bCs/>
          <w:kern w:val="32"/>
          <w:sz w:val="22"/>
          <w:szCs w:val="22"/>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14:paraId="06F22004" w14:textId="77777777" w:rsidR="00286C53" w:rsidRPr="00286C53" w:rsidRDefault="00286C53" w:rsidP="00286C53">
      <w:pPr>
        <w:tabs>
          <w:tab w:val="left" w:pos="142"/>
          <w:tab w:val="left" w:pos="1134"/>
          <w:tab w:val="left" w:pos="1843"/>
        </w:tabs>
        <w:spacing w:line="276" w:lineRule="auto"/>
        <w:ind w:firstLine="720"/>
        <w:jc w:val="both"/>
        <w:rPr>
          <w:sz w:val="22"/>
          <w:szCs w:val="22"/>
        </w:rPr>
      </w:pPr>
      <w:r w:rsidRPr="00286C53">
        <w:rPr>
          <w:sz w:val="22"/>
          <w:szCs w:val="22"/>
        </w:rPr>
        <w:t>1. Администрация сельского поселения Черный Ключ</w:t>
      </w:r>
      <w:r w:rsidRPr="00286C53">
        <w:rPr>
          <w:i/>
          <w:sz w:val="22"/>
          <w:szCs w:val="22"/>
        </w:rPr>
        <w:t xml:space="preserve">  </w:t>
      </w:r>
      <w:r w:rsidRPr="00286C53">
        <w:rPr>
          <w:sz w:val="22"/>
          <w:szCs w:val="22"/>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14:paraId="11C2F639"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rPr>
        <w:t>2. Администрация сельского поселения Черный Ключ</w:t>
      </w:r>
      <w:r w:rsidRPr="00286C53">
        <w:rPr>
          <w:i/>
          <w:sz w:val="22"/>
          <w:szCs w:val="22"/>
        </w:rPr>
        <w:t xml:space="preserve">  </w:t>
      </w:r>
      <w:r w:rsidRPr="00286C53">
        <w:rPr>
          <w:sz w:val="22"/>
          <w:szCs w:val="22"/>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286C53">
        <w:rPr>
          <w:sz w:val="22"/>
          <w:szCs w:val="22"/>
          <w:u w:color="FFFFFF"/>
        </w:rPr>
        <w:t xml:space="preserve">постановлении главы </w:t>
      </w:r>
      <w:r w:rsidRPr="00286C53">
        <w:rPr>
          <w:sz w:val="22"/>
          <w:szCs w:val="22"/>
        </w:rPr>
        <w:t>сельского поселения Черный Ключ</w:t>
      </w:r>
      <w:r w:rsidRPr="00286C53">
        <w:rPr>
          <w:i/>
          <w:sz w:val="22"/>
          <w:szCs w:val="22"/>
        </w:rPr>
        <w:t xml:space="preserve">  </w:t>
      </w:r>
      <w:r w:rsidRPr="00286C53">
        <w:rPr>
          <w:sz w:val="22"/>
          <w:szCs w:val="22"/>
          <w:u w:color="FFFFFF"/>
        </w:rPr>
        <w:t xml:space="preserve">о проведении </w:t>
      </w:r>
      <w:r w:rsidRPr="00286C53">
        <w:rPr>
          <w:sz w:val="22"/>
          <w:szCs w:val="22"/>
        </w:rPr>
        <w:t xml:space="preserve">общественных обсуждений или </w:t>
      </w:r>
      <w:r w:rsidRPr="00286C53">
        <w:rPr>
          <w:sz w:val="22"/>
          <w:szCs w:val="22"/>
          <w:u w:color="FFFFFF"/>
        </w:rPr>
        <w:t>публичных слушаний.</w:t>
      </w:r>
    </w:p>
    <w:p w14:paraId="7F6CA818"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286C53">
        <w:rPr>
          <w:sz w:val="22"/>
          <w:szCs w:val="22"/>
          <w:u w:color="FFFFFF"/>
        </w:rPr>
        <w:t>постановлении главы</w:t>
      </w:r>
      <w:r w:rsidRPr="00286C53">
        <w:rPr>
          <w:i/>
          <w:sz w:val="22"/>
          <w:szCs w:val="22"/>
        </w:rPr>
        <w:t xml:space="preserve"> </w:t>
      </w:r>
      <w:r w:rsidRPr="00286C53">
        <w:rPr>
          <w:sz w:val="22"/>
          <w:szCs w:val="22"/>
        </w:rPr>
        <w:t>сельского поселения Черный Ключ</w:t>
      </w:r>
      <w:r w:rsidRPr="00286C53">
        <w:rPr>
          <w:i/>
          <w:sz w:val="22"/>
          <w:szCs w:val="22"/>
        </w:rPr>
        <w:t xml:space="preserve"> </w:t>
      </w:r>
      <w:r w:rsidRPr="00286C53">
        <w:rPr>
          <w:sz w:val="22"/>
          <w:szCs w:val="22"/>
          <w:u w:color="FFFFFF"/>
        </w:rPr>
        <w:t xml:space="preserve"> о проведении </w:t>
      </w:r>
      <w:r w:rsidRPr="00286C53">
        <w:rPr>
          <w:sz w:val="22"/>
          <w:szCs w:val="22"/>
        </w:rPr>
        <w:t xml:space="preserve">общественных обсуждений или </w:t>
      </w:r>
      <w:r w:rsidRPr="00286C53">
        <w:rPr>
          <w:sz w:val="22"/>
          <w:szCs w:val="22"/>
          <w:u w:color="FFFFFF"/>
        </w:rPr>
        <w:t>публичных слушаний.</w:t>
      </w:r>
    </w:p>
    <w:p w14:paraId="06799430"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4. Протокол общественных обсуждений или публичных слушаний должен содержать следующую информацию:</w:t>
      </w:r>
    </w:p>
    <w:p w14:paraId="0136A578"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1) дату оформления протокола общественных обсуждений или публичных слушаний;</w:t>
      </w:r>
    </w:p>
    <w:p w14:paraId="2876B0A1"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2) информацию об организаторе общественных обсуждений или публичных слушаний;</w:t>
      </w:r>
    </w:p>
    <w:p w14:paraId="6C62E7A1"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 xml:space="preserve">3) информацию, содержащуюся в опубликованном постановлении главы 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rPr>
        <w:t>о</w:t>
      </w:r>
      <w:proofErr w:type="gramEnd"/>
      <w:r w:rsidRPr="00286C53">
        <w:rPr>
          <w:sz w:val="22"/>
          <w:szCs w:val="22"/>
        </w:rPr>
        <w:t xml:space="preserve"> начале общественных обсуждений или публичных слушаний, дата и источник его опубликования;</w:t>
      </w:r>
    </w:p>
    <w:p w14:paraId="295CFA59"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lastRenderedPageBreak/>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6EFCE4F2"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6E81617"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5.</w:t>
      </w:r>
      <w:r w:rsidRPr="00286C53" w:rsidDel="00404D9C">
        <w:rPr>
          <w:sz w:val="22"/>
          <w:szCs w:val="22"/>
        </w:rPr>
        <w:t xml:space="preserve"> </w:t>
      </w:r>
      <w:r w:rsidRPr="00286C53">
        <w:rPr>
          <w:sz w:val="22"/>
          <w:szCs w:val="22"/>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40A46C10"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14:paraId="7ED27774" w14:textId="77777777" w:rsidR="00286C53" w:rsidRPr="00286C53" w:rsidRDefault="00286C53" w:rsidP="00286C53">
      <w:pPr>
        <w:tabs>
          <w:tab w:val="left" w:pos="1134"/>
          <w:tab w:val="num" w:pos="1800"/>
        </w:tabs>
        <w:spacing w:line="276" w:lineRule="auto"/>
        <w:ind w:firstLine="720"/>
        <w:jc w:val="both"/>
        <w:rPr>
          <w:sz w:val="22"/>
          <w:szCs w:val="22"/>
          <w:u w:color="FFFFFF"/>
        </w:rPr>
      </w:pPr>
      <w:r w:rsidRPr="00286C53">
        <w:rPr>
          <w:sz w:val="22"/>
          <w:szCs w:val="22"/>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286C53">
        <w:rPr>
          <w:sz w:val="22"/>
          <w:szCs w:val="22"/>
          <w:u w:color="FFFFFF"/>
        </w:rPr>
        <w:t xml:space="preserve">постановлением главы </w:t>
      </w:r>
      <w:r w:rsidRPr="00286C53">
        <w:rPr>
          <w:sz w:val="22"/>
          <w:szCs w:val="22"/>
        </w:rPr>
        <w:t xml:space="preserve">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u w:color="FFFFFF"/>
        </w:rPr>
        <w:t>о</w:t>
      </w:r>
      <w:proofErr w:type="gramEnd"/>
      <w:r w:rsidRPr="00286C53">
        <w:rPr>
          <w:sz w:val="22"/>
          <w:szCs w:val="22"/>
          <w:u w:color="FFFFFF"/>
        </w:rPr>
        <w:t xml:space="preserve"> проведении публичных слушаний.</w:t>
      </w:r>
    </w:p>
    <w:p w14:paraId="6B3D8E94" w14:textId="77777777" w:rsidR="00286C53" w:rsidRPr="00286C53" w:rsidRDefault="00286C53" w:rsidP="00286C53">
      <w:pPr>
        <w:tabs>
          <w:tab w:val="left" w:pos="1134"/>
          <w:tab w:val="num" w:pos="1800"/>
        </w:tabs>
        <w:spacing w:line="276" w:lineRule="auto"/>
        <w:ind w:firstLine="720"/>
        <w:jc w:val="both"/>
        <w:rPr>
          <w:sz w:val="22"/>
          <w:szCs w:val="22"/>
        </w:rPr>
      </w:pPr>
      <w:r w:rsidRPr="00286C53">
        <w:rPr>
          <w:sz w:val="22"/>
          <w:szCs w:val="22"/>
        </w:rPr>
        <w:t>8. Каждая страница протокола общественных обсуждений или публичных слушаний пронумеровывается и заверяется подписью лица.</w:t>
      </w:r>
    </w:p>
    <w:p w14:paraId="3393C445"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rPr>
        <w:t xml:space="preserve">9. </w:t>
      </w:r>
      <w:r w:rsidRPr="00286C53">
        <w:rPr>
          <w:sz w:val="22"/>
          <w:szCs w:val="22"/>
          <w:u w:color="FFFFFF"/>
        </w:rPr>
        <w:t xml:space="preserve">Форма протокола </w:t>
      </w:r>
      <w:r w:rsidRPr="00286C53">
        <w:rPr>
          <w:sz w:val="22"/>
          <w:szCs w:val="22"/>
        </w:rPr>
        <w:t xml:space="preserve">общественных обсуждений или </w:t>
      </w:r>
      <w:r w:rsidRPr="00286C53">
        <w:rPr>
          <w:sz w:val="22"/>
          <w:szCs w:val="22"/>
          <w:u w:color="FFFFFF"/>
        </w:rPr>
        <w:t>публичных слушаний приводится в приложении 5 к настоящему порядку.</w:t>
      </w:r>
    </w:p>
    <w:p w14:paraId="46DD5253" w14:textId="77777777" w:rsidR="00286C53" w:rsidRPr="00286C53" w:rsidRDefault="00286C53" w:rsidP="00286C53">
      <w:pPr>
        <w:keepNext/>
        <w:tabs>
          <w:tab w:val="num" w:pos="2204"/>
        </w:tabs>
        <w:spacing w:before="200" w:after="200" w:line="276" w:lineRule="auto"/>
        <w:ind w:firstLine="720"/>
        <w:jc w:val="both"/>
        <w:outlineLvl w:val="0"/>
        <w:rPr>
          <w:b/>
          <w:bCs/>
          <w:kern w:val="32"/>
          <w:sz w:val="22"/>
          <w:szCs w:val="22"/>
        </w:rPr>
      </w:pPr>
      <w:r w:rsidRPr="00286C53">
        <w:rPr>
          <w:b/>
          <w:bCs/>
          <w:kern w:val="32"/>
          <w:sz w:val="22"/>
          <w:szCs w:val="22"/>
        </w:rPr>
        <w:t>Глава 11. Порядок подготовки и опубликования заключения    о результатах общественных обсуждений или публичных слушаний</w:t>
      </w:r>
    </w:p>
    <w:p w14:paraId="33AC0A07" w14:textId="77777777" w:rsidR="00286C53" w:rsidRPr="00286C53" w:rsidRDefault="00286C53" w:rsidP="00286C53">
      <w:pPr>
        <w:tabs>
          <w:tab w:val="left" w:pos="1134"/>
          <w:tab w:val="num" w:pos="1800"/>
        </w:tabs>
        <w:spacing w:line="276" w:lineRule="auto"/>
        <w:ind w:firstLine="720"/>
        <w:jc w:val="both"/>
        <w:rPr>
          <w:sz w:val="22"/>
          <w:szCs w:val="22"/>
        </w:rPr>
      </w:pPr>
      <w:r w:rsidRPr="00286C53">
        <w:rPr>
          <w:sz w:val="22"/>
          <w:szCs w:val="22"/>
        </w:rPr>
        <w:t xml:space="preserve">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14:paraId="6A097A25" w14:textId="77777777" w:rsidR="00286C53" w:rsidRPr="00286C53" w:rsidRDefault="00286C53" w:rsidP="00286C53">
      <w:pPr>
        <w:autoSpaceDE w:val="0"/>
        <w:autoSpaceDN w:val="0"/>
        <w:adjustRightInd w:val="0"/>
        <w:spacing w:line="276" w:lineRule="auto"/>
        <w:ind w:firstLine="720"/>
        <w:jc w:val="both"/>
        <w:rPr>
          <w:sz w:val="22"/>
          <w:szCs w:val="22"/>
        </w:rPr>
      </w:pPr>
      <w:r w:rsidRPr="00286C53">
        <w:rPr>
          <w:sz w:val="22"/>
          <w:szCs w:val="22"/>
        </w:rPr>
        <w:t>2. Заключение о результатах общественных обсуждений или публичных слушаний должно содержать следующие сведения:</w:t>
      </w:r>
    </w:p>
    <w:p w14:paraId="089FC1D9"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1) дата оформления заключения о результатах общественных обсуждений или публичных слушаний;</w:t>
      </w:r>
    </w:p>
    <w:p w14:paraId="73DC6497"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90BEEFD"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9DC3CC0"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6113473F"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3BA13040"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Форма заключения о результатах </w:t>
      </w:r>
      <w:r w:rsidRPr="00286C53">
        <w:rPr>
          <w:sz w:val="22"/>
          <w:szCs w:val="22"/>
        </w:rPr>
        <w:t xml:space="preserve">общественных обсуждений или </w:t>
      </w:r>
      <w:r w:rsidRPr="00286C53">
        <w:rPr>
          <w:sz w:val="22"/>
          <w:szCs w:val="22"/>
          <w:u w:color="FFFFFF"/>
        </w:rPr>
        <w:t>публичных слушаний приводится в приложении 6 к настоящему порядку.</w:t>
      </w:r>
    </w:p>
    <w:p w14:paraId="31C4E476"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286C53">
        <w:rPr>
          <w:sz w:val="22"/>
          <w:szCs w:val="22"/>
          <w:u w:color="FFFFFF"/>
        </w:rPr>
        <w:t>направляется</w:t>
      </w:r>
      <w:r w:rsidRPr="00286C53" w:rsidDel="00583CF6">
        <w:rPr>
          <w:sz w:val="22"/>
          <w:szCs w:val="22"/>
        </w:rPr>
        <w:t xml:space="preserve"> </w:t>
      </w:r>
      <w:r w:rsidRPr="00286C53">
        <w:rPr>
          <w:sz w:val="22"/>
          <w:szCs w:val="22"/>
        </w:rPr>
        <w:t xml:space="preserve">уполномоченным должностным лицом администрации сельского поселения Черный Ключ  </w:t>
      </w:r>
      <w:r w:rsidRPr="00286C53">
        <w:rPr>
          <w:sz w:val="22"/>
          <w:szCs w:val="22"/>
          <w:u w:color="FFFFFF"/>
        </w:rPr>
        <w:t>г</w:t>
      </w:r>
      <w:r w:rsidRPr="00286C53">
        <w:rPr>
          <w:sz w:val="22"/>
          <w:szCs w:val="22"/>
        </w:rPr>
        <w:t>лаве сельского поселения Черный Ключ .</w:t>
      </w:r>
    </w:p>
    <w:p w14:paraId="697D5B35"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 Черный Ключ на официальном сайте сельского поселения Черный Ключ  в сети «Интернет».</w:t>
      </w:r>
    </w:p>
    <w:p w14:paraId="0920E004" w14:textId="77777777" w:rsidR="00286C53" w:rsidRPr="00286C53" w:rsidRDefault="00286C53" w:rsidP="00286C53">
      <w:pPr>
        <w:keepNext/>
        <w:tabs>
          <w:tab w:val="num" w:pos="2204"/>
        </w:tabs>
        <w:spacing w:before="200" w:after="200" w:line="276" w:lineRule="auto"/>
        <w:ind w:firstLine="720"/>
        <w:jc w:val="both"/>
        <w:outlineLvl w:val="0"/>
        <w:rPr>
          <w:b/>
          <w:bCs/>
          <w:kern w:val="32"/>
          <w:sz w:val="22"/>
          <w:szCs w:val="22"/>
        </w:rPr>
      </w:pPr>
      <w:r w:rsidRPr="00286C53">
        <w:rPr>
          <w:b/>
          <w:bCs/>
          <w:kern w:val="32"/>
          <w:sz w:val="22"/>
          <w:szCs w:val="22"/>
        </w:rPr>
        <w:t xml:space="preserve">Глава 12. Учет результатов общественных обсуждений или публичных слушаний </w:t>
      </w:r>
    </w:p>
    <w:p w14:paraId="4D3EB22C"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Черный Ключ в соответствии с заключением о результатах общественных обсуждений или публичных слушаний путем:</w:t>
      </w:r>
    </w:p>
    <w:p w14:paraId="79462F14"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обеспечения доработки проекта, вынесенного на общественные обсуждения или публичные слушания;</w:t>
      </w:r>
    </w:p>
    <w:p w14:paraId="1488FE17"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66887A84" w14:textId="77777777" w:rsidR="00286C53" w:rsidRPr="00286C53" w:rsidRDefault="00286C53" w:rsidP="00286C53">
      <w:pPr>
        <w:keepNext/>
        <w:tabs>
          <w:tab w:val="num" w:pos="2204"/>
        </w:tabs>
        <w:spacing w:before="200" w:after="200" w:line="276" w:lineRule="auto"/>
        <w:ind w:firstLine="720"/>
        <w:jc w:val="both"/>
        <w:outlineLvl w:val="0"/>
        <w:rPr>
          <w:b/>
          <w:bCs/>
          <w:kern w:val="32"/>
          <w:sz w:val="22"/>
          <w:szCs w:val="22"/>
        </w:rPr>
      </w:pPr>
      <w:r w:rsidRPr="00286C53">
        <w:rPr>
          <w:b/>
          <w:bCs/>
          <w:kern w:val="32"/>
          <w:sz w:val="22"/>
          <w:szCs w:val="22"/>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14:paraId="1CD102B5" w14:textId="77777777" w:rsidR="00286C53" w:rsidRPr="00286C53" w:rsidRDefault="00286C53" w:rsidP="00286C53">
      <w:pPr>
        <w:tabs>
          <w:tab w:val="left" w:pos="1134"/>
        </w:tabs>
        <w:spacing w:before="200" w:line="276" w:lineRule="auto"/>
        <w:ind w:firstLine="720"/>
        <w:jc w:val="both"/>
        <w:rPr>
          <w:sz w:val="22"/>
          <w:szCs w:val="22"/>
          <w:u w:color="FFFFFF"/>
        </w:rPr>
      </w:pPr>
      <w:r w:rsidRPr="00286C53">
        <w:rPr>
          <w:sz w:val="22"/>
          <w:szCs w:val="22"/>
          <w:u w:color="FFFFFF"/>
        </w:rPr>
        <w:t xml:space="preserve">1. </w:t>
      </w:r>
      <w:r w:rsidRPr="00286C53">
        <w:rPr>
          <w:sz w:val="22"/>
          <w:szCs w:val="22"/>
        </w:rPr>
        <w:t xml:space="preserve">Общественные обсуждения или публичные слушания по проекту генерального плана сельского поселения Черный </w:t>
      </w:r>
      <w:proofErr w:type="gramStart"/>
      <w:r w:rsidRPr="00286C53">
        <w:rPr>
          <w:sz w:val="22"/>
          <w:szCs w:val="22"/>
        </w:rPr>
        <w:t>Ключ ,</w:t>
      </w:r>
      <w:proofErr w:type="gramEnd"/>
      <w:r w:rsidRPr="00286C53">
        <w:rPr>
          <w:sz w:val="22"/>
          <w:szCs w:val="22"/>
        </w:rPr>
        <w:t xml:space="preserve">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Черный Ключ  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Черный Ключ</w:t>
      </w:r>
      <w:r w:rsidRPr="00286C53">
        <w:rPr>
          <w:i/>
          <w:sz w:val="22"/>
          <w:szCs w:val="22"/>
        </w:rPr>
        <w:t xml:space="preserve"> </w:t>
      </w:r>
      <w:r w:rsidRPr="00286C53">
        <w:rPr>
          <w:sz w:val="22"/>
          <w:szCs w:val="22"/>
        </w:rPr>
        <w:t>, в отношении которой осуществлялась подготовка указанных изменений.</w:t>
      </w:r>
    </w:p>
    <w:p w14:paraId="19618AAF"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2. </w:t>
      </w:r>
      <w:r w:rsidRPr="00286C53">
        <w:rPr>
          <w:sz w:val="22"/>
          <w:szCs w:val="22"/>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Самарской области.</w:t>
      </w:r>
    </w:p>
    <w:p w14:paraId="4E122681"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u w:color="FFFFFF"/>
        </w:rPr>
        <w:t xml:space="preserve">3. Протокол </w:t>
      </w:r>
      <w:r w:rsidRPr="00286C53">
        <w:rPr>
          <w:sz w:val="22"/>
          <w:szCs w:val="22"/>
        </w:rPr>
        <w:t xml:space="preserve">общественных обсуждений или </w:t>
      </w:r>
      <w:r w:rsidRPr="00286C53">
        <w:rPr>
          <w:sz w:val="22"/>
          <w:szCs w:val="22"/>
          <w:u w:color="FFFFFF"/>
        </w:rPr>
        <w:t xml:space="preserve">публичных слушаний и заключение о результатах </w:t>
      </w:r>
      <w:r w:rsidRPr="00286C53">
        <w:rPr>
          <w:sz w:val="22"/>
          <w:szCs w:val="22"/>
        </w:rPr>
        <w:t xml:space="preserve">общественных обсуждений или </w:t>
      </w:r>
      <w:r w:rsidRPr="00286C53">
        <w:rPr>
          <w:sz w:val="22"/>
          <w:szCs w:val="22"/>
          <w:u w:color="FFFFFF"/>
        </w:rPr>
        <w:t xml:space="preserve">публичных слушаний являются обязательными приложениями к проекту генерального плана, направляемому главой </w:t>
      </w:r>
      <w:r w:rsidRPr="00286C53">
        <w:rPr>
          <w:sz w:val="22"/>
          <w:szCs w:val="22"/>
        </w:rPr>
        <w:t xml:space="preserve">сельского поселения Черный </w:t>
      </w:r>
      <w:proofErr w:type="gramStart"/>
      <w:r w:rsidRPr="00286C53">
        <w:rPr>
          <w:sz w:val="22"/>
          <w:szCs w:val="22"/>
        </w:rPr>
        <w:t xml:space="preserve">Ключ  </w:t>
      </w:r>
      <w:r w:rsidRPr="00286C53">
        <w:rPr>
          <w:sz w:val="22"/>
          <w:szCs w:val="22"/>
          <w:u w:color="FFFFFF"/>
        </w:rPr>
        <w:t>в</w:t>
      </w:r>
      <w:proofErr w:type="gramEnd"/>
      <w:r w:rsidRPr="00286C53">
        <w:rPr>
          <w:sz w:val="22"/>
          <w:szCs w:val="22"/>
          <w:u w:color="FFFFFF"/>
        </w:rPr>
        <w:t xml:space="preserve"> Собрание представителей поселения.</w:t>
      </w:r>
    </w:p>
    <w:p w14:paraId="295BEEEB"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lastRenderedPageBreak/>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286C53">
        <w:rPr>
          <w:sz w:val="22"/>
          <w:szCs w:val="22"/>
        </w:rPr>
        <w:t>общественных обсуждений или</w:t>
      </w:r>
      <w:r w:rsidRPr="00286C53">
        <w:rPr>
          <w:sz w:val="22"/>
          <w:szCs w:val="22"/>
          <w:u w:color="FFFFFF"/>
        </w:rPr>
        <w:t xml:space="preserve"> публичных слушаний.</w:t>
      </w:r>
    </w:p>
    <w:p w14:paraId="46E96EDC"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14:paraId="044EBE53" w14:textId="77777777" w:rsidR="00286C53" w:rsidRPr="00286C53" w:rsidRDefault="00286C53" w:rsidP="00286C53">
      <w:pPr>
        <w:keepNext/>
        <w:tabs>
          <w:tab w:val="num" w:pos="2204"/>
        </w:tabs>
        <w:spacing w:before="200" w:after="200" w:line="276" w:lineRule="auto"/>
        <w:ind w:firstLine="720"/>
        <w:jc w:val="both"/>
        <w:outlineLvl w:val="0"/>
        <w:rPr>
          <w:b/>
          <w:bCs/>
          <w:kern w:val="32"/>
          <w:sz w:val="22"/>
          <w:szCs w:val="22"/>
        </w:rPr>
      </w:pPr>
      <w:r w:rsidRPr="00286C53">
        <w:rPr>
          <w:b/>
          <w:bCs/>
          <w:kern w:val="32"/>
          <w:sz w:val="22"/>
          <w:szCs w:val="22"/>
        </w:rPr>
        <w:t>Глава 14. Особенности проведения общественных обсуждений или</w:t>
      </w:r>
      <w:r w:rsidRPr="00286C53">
        <w:rPr>
          <w:rFonts w:ascii="Arial" w:hAnsi="Arial"/>
          <w:b/>
          <w:bCs/>
          <w:kern w:val="32"/>
          <w:sz w:val="22"/>
          <w:szCs w:val="22"/>
          <w:u w:color="FFFFFF"/>
        </w:rPr>
        <w:t xml:space="preserve"> </w:t>
      </w:r>
      <w:r w:rsidRPr="00286C53">
        <w:rPr>
          <w:b/>
          <w:bCs/>
          <w:kern w:val="32"/>
          <w:sz w:val="22"/>
          <w:szCs w:val="22"/>
        </w:rPr>
        <w:t>публичных слушаний по проекту правил, внесению изменений    в правила</w:t>
      </w:r>
    </w:p>
    <w:p w14:paraId="5BE825CE" w14:textId="77777777" w:rsidR="00286C53" w:rsidRPr="00286C53" w:rsidRDefault="00286C53" w:rsidP="00286C53">
      <w:pPr>
        <w:spacing w:line="276" w:lineRule="auto"/>
        <w:ind w:firstLine="720"/>
        <w:jc w:val="both"/>
        <w:rPr>
          <w:sz w:val="22"/>
          <w:szCs w:val="22"/>
        </w:rPr>
      </w:pPr>
      <w:r w:rsidRPr="00286C53">
        <w:rPr>
          <w:sz w:val="22"/>
          <w:szCs w:val="22"/>
        </w:rPr>
        <w:t xml:space="preserve">1. Глава сельского поселения Черный </w:t>
      </w:r>
      <w:proofErr w:type="gramStart"/>
      <w:r w:rsidRPr="00286C53">
        <w:rPr>
          <w:sz w:val="22"/>
          <w:szCs w:val="22"/>
        </w:rPr>
        <w:t>Ключ</w:t>
      </w:r>
      <w:r w:rsidRPr="00286C53">
        <w:rPr>
          <w:i/>
          <w:sz w:val="22"/>
          <w:szCs w:val="22"/>
        </w:rPr>
        <w:t xml:space="preserve"> </w:t>
      </w:r>
      <w:r w:rsidRPr="00286C53">
        <w:rPr>
          <w:rFonts w:ascii="Arial" w:hAnsi="Arial"/>
          <w:i/>
          <w:sz w:val="22"/>
          <w:szCs w:val="22"/>
        </w:rPr>
        <w:t xml:space="preserve"> </w:t>
      </w:r>
      <w:r w:rsidRPr="00286C53">
        <w:rPr>
          <w:sz w:val="22"/>
          <w:szCs w:val="22"/>
        </w:rPr>
        <w:t>при</w:t>
      </w:r>
      <w:proofErr w:type="gramEnd"/>
      <w:r w:rsidRPr="00286C53">
        <w:rPr>
          <w:sz w:val="22"/>
          <w:szCs w:val="22"/>
        </w:rPr>
        <w:t xml:space="preserve"> получении                                             от администрации проекта правил, проекта изменений в правила принимает решение о проведении общественных обсуждений или</w:t>
      </w:r>
      <w:r w:rsidRPr="00286C53">
        <w:rPr>
          <w:rFonts w:ascii="Arial" w:hAnsi="Arial"/>
          <w:sz w:val="22"/>
          <w:szCs w:val="22"/>
          <w:u w:color="FFFFFF"/>
        </w:rPr>
        <w:t xml:space="preserve"> </w:t>
      </w:r>
      <w:r w:rsidRPr="00286C53">
        <w:rPr>
          <w:sz w:val="22"/>
          <w:szCs w:val="22"/>
        </w:rPr>
        <w:t>публичных слушаний по такому проекту в срок не позднее чем через десять дней со дня получения такого проекта.</w:t>
      </w:r>
    </w:p>
    <w:p w14:paraId="73FF3DC1"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rPr>
        <w:t xml:space="preserve">2. </w:t>
      </w:r>
      <w:r w:rsidRPr="00286C53">
        <w:rPr>
          <w:sz w:val="22"/>
          <w:szCs w:val="22"/>
          <w:u w:color="FFFFFF"/>
        </w:rPr>
        <w:t xml:space="preserve">Проект правил, проект изменений в правила подлежат опубликованию в порядке, установленном Уставом </w:t>
      </w:r>
      <w:r w:rsidRPr="00286C53">
        <w:rPr>
          <w:sz w:val="22"/>
          <w:szCs w:val="22"/>
        </w:rPr>
        <w:t xml:space="preserve">сельского поселения Черный Ключ  </w:t>
      </w:r>
      <w:r w:rsidRPr="00286C53">
        <w:rPr>
          <w:sz w:val="22"/>
          <w:szCs w:val="22"/>
          <w:u w:color="FFFFFF"/>
        </w:rPr>
        <w:t xml:space="preserve">для официального опубликования муниципальных правовых актов, и размещается на официальном сайте </w:t>
      </w:r>
      <w:r w:rsidRPr="00286C53">
        <w:rPr>
          <w:sz w:val="22"/>
          <w:szCs w:val="22"/>
        </w:rPr>
        <w:t xml:space="preserve">сельского поселения Черный Ключ  </w:t>
      </w:r>
      <w:r w:rsidRPr="00286C53">
        <w:rPr>
          <w:sz w:val="22"/>
          <w:szCs w:val="22"/>
          <w:u w:color="FFFFFF"/>
        </w:rPr>
        <w:t xml:space="preserve">в сети «Интернет» после опубликования постановления главы </w:t>
      </w:r>
      <w:r w:rsidRPr="00286C53">
        <w:rPr>
          <w:sz w:val="22"/>
          <w:szCs w:val="22"/>
        </w:rPr>
        <w:t>сельского поселения Черный Ключ</w:t>
      </w:r>
      <w:r w:rsidRPr="00286C53">
        <w:rPr>
          <w:i/>
          <w:sz w:val="22"/>
          <w:szCs w:val="22"/>
        </w:rPr>
        <w:t xml:space="preserve">  </w:t>
      </w:r>
      <w:r w:rsidRPr="00286C53">
        <w:rPr>
          <w:sz w:val="22"/>
          <w:szCs w:val="22"/>
          <w:u w:color="FFFFFF"/>
        </w:rPr>
        <w:t xml:space="preserve">о проведении </w:t>
      </w:r>
      <w:r w:rsidRPr="00286C53">
        <w:rPr>
          <w:sz w:val="22"/>
          <w:szCs w:val="22"/>
        </w:rPr>
        <w:t>общественных обсуждений или</w:t>
      </w:r>
      <w:r w:rsidRPr="00286C53">
        <w:rPr>
          <w:sz w:val="22"/>
          <w:szCs w:val="22"/>
          <w:u w:color="FFFFFF"/>
        </w:rPr>
        <w:t xml:space="preserve"> публичных слушаний согласно пункта 1 главы 2 настоящего порядка.  </w:t>
      </w:r>
    </w:p>
    <w:p w14:paraId="21F100DD"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3. Срок проведения </w:t>
      </w:r>
      <w:r w:rsidRPr="00286C53">
        <w:rPr>
          <w:sz w:val="22"/>
          <w:szCs w:val="22"/>
        </w:rPr>
        <w:t>общественных обсуждений или</w:t>
      </w:r>
      <w:r w:rsidRPr="00286C53">
        <w:rPr>
          <w:sz w:val="22"/>
          <w:szCs w:val="22"/>
          <w:u w:color="FFFFFF"/>
        </w:rPr>
        <w:t xml:space="preserve"> публичных слушаний исчисляется со дня опубликования проекта правил, проекта изменений в правила.</w:t>
      </w:r>
    </w:p>
    <w:p w14:paraId="35BAD98E" w14:textId="77777777" w:rsidR="00286C53" w:rsidRPr="00286C53" w:rsidRDefault="00286C53" w:rsidP="00286C53">
      <w:pPr>
        <w:spacing w:line="276" w:lineRule="auto"/>
        <w:ind w:firstLine="680"/>
        <w:jc w:val="both"/>
        <w:rPr>
          <w:sz w:val="22"/>
          <w:szCs w:val="22"/>
        </w:rPr>
      </w:pPr>
      <w:r w:rsidRPr="00286C53">
        <w:rPr>
          <w:sz w:val="22"/>
          <w:szCs w:val="22"/>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286C53">
        <w:rPr>
          <w:rFonts w:ascii="Arial" w:hAnsi="Arial"/>
          <w:sz w:val="22"/>
          <w:szCs w:val="22"/>
          <w:u w:color="FFFFFF"/>
        </w:rPr>
        <w:t xml:space="preserve"> </w:t>
      </w:r>
      <w:r w:rsidRPr="00286C53">
        <w:rPr>
          <w:sz w:val="22"/>
          <w:szCs w:val="22"/>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14:paraId="5C38EA0F" w14:textId="77777777" w:rsidR="00286C53" w:rsidRPr="00286C53" w:rsidRDefault="00286C53" w:rsidP="00286C53">
      <w:pPr>
        <w:keepNext/>
        <w:tabs>
          <w:tab w:val="left" w:pos="1843"/>
          <w:tab w:val="num" w:pos="2204"/>
        </w:tabs>
        <w:spacing w:before="200" w:after="200" w:line="276" w:lineRule="auto"/>
        <w:ind w:firstLine="709"/>
        <w:jc w:val="both"/>
        <w:outlineLvl w:val="0"/>
        <w:rPr>
          <w:b/>
          <w:bCs/>
          <w:kern w:val="32"/>
          <w:sz w:val="22"/>
          <w:szCs w:val="22"/>
        </w:rPr>
      </w:pPr>
      <w:r w:rsidRPr="00286C53">
        <w:rPr>
          <w:b/>
          <w:bCs/>
          <w:kern w:val="32"/>
          <w:sz w:val="22"/>
          <w:szCs w:val="22"/>
        </w:rPr>
        <w:t>Глава 15. Особенности организации и проведения общественных обсуждений или</w:t>
      </w:r>
      <w:r w:rsidRPr="00286C53">
        <w:rPr>
          <w:rFonts w:ascii="Arial" w:hAnsi="Arial"/>
          <w:b/>
          <w:bCs/>
          <w:kern w:val="32"/>
          <w:sz w:val="22"/>
          <w:szCs w:val="22"/>
          <w:u w:color="FFFFFF"/>
        </w:rPr>
        <w:t xml:space="preserve"> </w:t>
      </w:r>
      <w:r w:rsidRPr="00286C53">
        <w:rPr>
          <w:b/>
          <w:bCs/>
          <w:kern w:val="32"/>
          <w:sz w:val="22"/>
          <w:szCs w:val="22"/>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E783A9D" w14:textId="77777777" w:rsidR="00286C53" w:rsidRPr="00286C53" w:rsidRDefault="00286C53" w:rsidP="00286C53">
      <w:pPr>
        <w:tabs>
          <w:tab w:val="left" w:pos="1134"/>
          <w:tab w:val="left" w:pos="1843"/>
        </w:tabs>
        <w:spacing w:before="200" w:line="276" w:lineRule="auto"/>
        <w:ind w:firstLine="709"/>
        <w:jc w:val="both"/>
        <w:rPr>
          <w:sz w:val="22"/>
          <w:szCs w:val="22"/>
        </w:rPr>
      </w:pPr>
      <w:r w:rsidRPr="00286C53">
        <w:rPr>
          <w:sz w:val="22"/>
          <w:szCs w:val="22"/>
        </w:rPr>
        <w:t>1. Общественные обсуждения или</w:t>
      </w:r>
      <w:r w:rsidRPr="00286C53">
        <w:rPr>
          <w:sz w:val="22"/>
          <w:szCs w:val="22"/>
          <w:u w:color="FFFFFF"/>
        </w:rPr>
        <w:t xml:space="preserve"> п</w:t>
      </w:r>
      <w:r w:rsidRPr="00286C53">
        <w:rPr>
          <w:sz w:val="22"/>
          <w:szCs w:val="22"/>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
    <w:p w14:paraId="356D417F"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14:paraId="3B768246" w14:textId="77777777" w:rsidR="00286C53" w:rsidRPr="00286C53" w:rsidRDefault="00286C53" w:rsidP="00286C53">
      <w:pPr>
        <w:tabs>
          <w:tab w:val="left" w:pos="1134"/>
        </w:tabs>
        <w:spacing w:line="276" w:lineRule="auto"/>
        <w:ind w:firstLine="720"/>
        <w:jc w:val="both"/>
        <w:rPr>
          <w:sz w:val="22"/>
          <w:szCs w:val="22"/>
        </w:rPr>
      </w:pPr>
      <w:r w:rsidRPr="00286C53">
        <w:rPr>
          <w:sz w:val="22"/>
          <w:szCs w:val="22"/>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4C7088CD"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286C53">
        <w:rPr>
          <w:sz w:val="22"/>
          <w:szCs w:val="22"/>
          <w:u w:color="FFFFFF"/>
        </w:rPr>
        <w:t xml:space="preserve"> регистрации индивидуального предпринимателя, идентификационный номер </w:t>
      </w:r>
      <w:r w:rsidRPr="00286C53">
        <w:rPr>
          <w:sz w:val="22"/>
          <w:szCs w:val="22"/>
          <w:u w:color="FFFFFF"/>
        </w:rPr>
        <w:lastRenderedPageBreak/>
        <w:t>налогоплательщика, номер контактного телефона – в случае подачи заявления индивидуальным предпринимателем;</w:t>
      </w:r>
    </w:p>
    <w:p w14:paraId="143D045B"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03DCCF69" w14:textId="77777777" w:rsidR="00286C53" w:rsidRPr="00286C53" w:rsidRDefault="00286C53" w:rsidP="00286C53">
      <w:pPr>
        <w:tabs>
          <w:tab w:val="left" w:pos="1134"/>
        </w:tabs>
        <w:spacing w:line="276" w:lineRule="auto"/>
        <w:ind w:firstLine="720"/>
        <w:contextualSpacing/>
        <w:jc w:val="both"/>
        <w:rPr>
          <w:rFonts w:eastAsia="MS Mincho"/>
          <w:sz w:val="22"/>
          <w:szCs w:val="22"/>
          <w:u w:color="FFFFFF"/>
        </w:rPr>
      </w:pPr>
      <w:r w:rsidRPr="00286C53">
        <w:rPr>
          <w:rFonts w:eastAsia="MS Mincho"/>
          <w:sz w:val="22"/>
          <w:szCs w:val="22"/>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490D9309" w14:textId="77777777" w:rsidR="00286C53" w:rsidRPr="00286C53" w:rsidRDefault="00286C53" w:rsidP="00286C53">
      <w:pPr>
        <w:tabs>
          <w:tab w:val="left" w:pos="1134"/>
        </w:tabs>
        <w:spacing w:line="276" w:lineRule="auto"/>
        <w:ind w:firstLine="720"/>
        <w:contextualSpacing/>
        <w:jc w:val="both"/>
        <w:rPr>
          <w:rFonts w:eastAsia="MS Mincho"/>
          <w:sz w:val="22"/>
          <w:szCs w:val="22"/>
          <w:u w:color="FFFFFF"/>
        </w:rPr>
      </w:pPr>
      <w:r w:rsidRPr="00286C53">
        <w:rPr>
          <w:rFonts w:eastAsia="MS Mincho"/>
          <w:sz w:val="22"/>
          <w:szCs w:val="22"/>
          <w:u w:color="FFFFFF"/>
        </w:rPr>
        <w:t>3.2) почтовый адрес, адрес электронной почты, номер телефона для связи с заявителем или представителем заявителя;</w:t>
      </w:r>
    </w:p>
    <w:p w14:paraId="28CE9A56"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19039575"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5) категория земель и вид разрешенного использования земельного участка;</w:t>
      </w:r>
    </w:p>
    <w:p w14:paraId="39897688"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w:t>
      </w:r>
      <w:proofErr w:type="gramStart"/>
      <w:r w:rsidRPr="00286C53">
        <w:rPr>
          <w:sz w:val="22"/>
          <w:szCs w:val="22"/>
          <w:u w:color="FFFFFF"/>
        </w:rPr>
        <w:t>отклонение  от</w:t>
      </w:r>
      <w:proofErr w:type="gramEnd"/>
      <w:r w:rsidRPr="00286C53">
        <w:rPr>
          <w:sz w:val="22"/>
          <w:szCs w:val="22"/>
          <w:u w:color="FFFFFF"/>
        </w:rPr>
        <w:t xml:space="preserve"> предельных параметров;</w:t>
      </w:r>
    </w:p>
    <w:p w14:paraId="69950EC1" w14:textId="77777777" w:rsidR="00286C53" w:rsidRPr="00286C53" w:rsidRDefault="00286C53" w:rsidP="00286C53">
      <w:pPr>
        <w:spacing w:line="276" w:lineRule="auto"/>
        <w:ind w:firstLine="720"/>
        <w:contextualSpacing/>
        <w:jc w:val="both"/>
        <w:rPr>
          <w:sz w:val="22"/>
          <w:szCs w:val="22"/>
          <w:u w:color="FFFFFF"/>
        </w:rPr>
      </w:pPr>
      <w:r w:rsidRPr="00286C53">
        <w:rPr>
          <w:sz w:val="22"/>
          <w:szCs w:val="22"/>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286C53">
        <w:rPr>
          <w:sz w:val="22"/>
          <w:szCs w:val="22"/>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286C53">
        <w:rPr>
          <w:sz w:val="22"/>
          <w:szCs w:val="22"/>
          <w:u w:color="FFFFFF"/>
        </w:rPr>
        <w:t>;</w:t>
      </w:r>
    </w:p>
    <w:p w14:paraId="1663E9AB"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1207F9A6"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57011571" w14:textId="77777777" w:rsidR="00286C53" w:rsidRPr="00286C53" w:rsidRDefault="00286C53" w:rsidP="00286C53">
      <w:pPr>
        <w:tabs>
          <w:tab w:val="left" w:pos="1134"/>
        </w:tabs>
        <w:spacing w:line="276" w:lineRule="auto"/>
        <w:ind w:firstLine="720"/>
        <w:contextualSpacing/>
        <w:jc w:val="both"/>
        <w:rPr>
          <w:rFonts w:eastAsia="MS Mincho"/>
          <w:sz w:val="22"/>
          <w:szCs w:val="22"/>
          <w:u w:color="FFFFFF"/>
        </w:rPr>
      </w:pPr>
      <w:r w:rsidRPr="00286C53">
        <w:rPr>
          <w:rFonts w:eastAsia="MS Mincho"/>
          <w:sz w:val="22"/>
          <w:szCs w:val="22"/>
          <w:u w:color="FFFFFF"/>
        </w:rPr>
        <w:t>10) подтверждение соответствия испрашиваемых отклонений требованиям технических регламентов;</w:t>
      </w:r>
    </w:p>
    <w:p w14:paraId="5FA07C78"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2AD4016E" w14:textId="77777777" w:rsidR="00286C53" w:rsidRPr="00286C53" w:rsidRDefault="00286C53" w:rsidP="00286C53">
      <w:pPr>
        <w:tabs>
          <w:tab w:val="left" w:pos="1134"/>
        </w:tabs>
        <w:spacing w:line="276" w:lineRule="auto"/>
        <w:ind w:firstLine="709"/>
        <w:contextualSpacing/>
        <w:jc w:val="both"/>
        <w:rPr>
          <w:rFonts w:ascii="Times" w:eastAsia="MS Mincho" w:hAnsi="Times"/>
          <w:sz w:val="22"/>
          <w:szCs w:val="22"/>
        </w:rPr>
      </w:pPr>
      <w:r w:rsidRPr="00286C53">
        <w:rPr>
          <w:rFonts w:ascii="Times" w:eastAsia="MS Mincho" w:hAnsi="Times" w:cs="Charcoal CY"/>
          <w:sz w:val="22"/>
          <w:szCs w:val="22"/>
        </w:rPr>
        <w:t>В</w:t>
      </w:r>
      <w:r w:rsidRPr="00286C53">
        <w:rPr>
          <w:rFonts w:ascii="Times" w:eastAsia="MS Mincho" w:hAnsi="Times"/>
          <w:sz w:val="22"/>
          <w:szCs w:val="22"/>
        </w:rPr>
        <w:t xml:space="preserve"> </w:t>
      </w:r>
      <w:r w:rsidRPr="00286C53">
        <w:rPr>
          <w:rFonts w:ascii="Times" w:eastAsia="MS Mincho" w:hAnsi="Times" w:cs="Charcoal CY"/>
          <w:sz w:val="22"/>
          <w:szCs w:val="22"/>
        </w:rPr>
        <w:t>случае</w:t>
      </w:r>
      <w:r w:rsidRPr="00286C53">
        <w:rPr>
          <w:rFonts w:ascii="Times" w:eastAsia="MS Mincho" w:hAnsi="Times"/>
          <w:sz w:val="22"/>
          <w:szCs w:val="22"/>
        </w:rPr>
        <w:t xml:space="preserve"> </w:t>
      </w:r>
      <w:r w:rsidRPr="00286C53">
        <w:rPr>
          <w:rFonts w:ascii="Times" w:eastAsia="MS Mincho" w:hAnsi="Times" w:cs="Charcoal CY"/>
          <w:sz w:val="22"/>
          <w:szCs w:val="22"/>
        </w:rPr>
        <w:t>если</w:t>
      </w:r>
      <w:r w:rsidRPr="00286C53">
        <w:rPr>
          <w:rFonts w:ascii="Times" w:eastAsia="MS Mincho" w:hAnsi="Times"/>
          <w:sz w:val="22"/>
          <w:szCs w:val="22"/>
        </w:rPr>
        <w:t xml:space="preserve"> </w:t>
      </w:r>
      <w:r w:rsidRPr="00286C53">
        <w:rPr>
          <w:rFonts w:ascii="Times" w:eastAsia="MS Mincho" w:hAnsi="Times" w:cs="Charcoal CY"/>
          <w:sz w:val="22"/>
          <w:szCs w:val="22"/>
        </w:rPr>
        <w:t>земельный</w:t>
      </w:r>
      <w:r w:rsidRPr="00286C53">
        <w:rPr>
          <w:rFonts w:ascii="Times" w:eastAsia="MS Mincho" w:hAnsi="Times"/>
          <w:sz w:val="22"/>
          <w:szCs w:val="22"/>
        </w:rPr>
        <w:t xml:space="preserve"> </w:t>
      </w:r>
      <w:r w:rsidRPr="00286C53">
        <w:rPr>
          <w:rFonts w:ascii="Times" w:eastAsia="MS Mincho" w:hAnsi="Times" w:cs="Charcoal CY"/>
          <w:sz w:val="22"/>
          <w:szCs w:val="22"/>
        </w:rPr>
        <w:t>участок</w:t>
      </w:r>
      <w:r w:rsidRPr="00286C53">
        <w:rPr>
          <w:rFonts w:ascii="Times" w:eastAsia="MS Mincho" w:hAnsi="Times"/>
          <w:sz w:val="22"/>
          <w:szCs w:val="22"/>
        </w:rPr>
        <w:t xml:space="preserve"> </w:t>
      </w:r>
      <w:r w:rsidRPr="00286C53">
        <w:rPr>
          <w:rFonts w:ascii="Times" w:eastAsia="MS Mincho" w:hAnsi="Times" w:cs="Charcoal CY"/>
          <w:sz w:val="22"/>
          <w:szCs w:val="22"/>
        </w:rPr>
        <w:t>и</w:t>
      </w:r>
      <w:r w:rsidRPr="00286C53">
        <w:rPr>
          <w:rFonts w:ascii="Times" w:eastAsia="MS Mincho" w:hAnsi="Times"/>
          <w:sz w:val="22"/>
          <w:szCs w:val="22"/>
        </w:rPr>
        <w:t xml:space="preserve"> (</w:t>
      </w:r>
      <w:r w:rsidRPr="00286C53">
        <w:rPr>
          <w:rFonts w:ascii="Times" w:eastAsia="MS Mincho" w:hAnsi="Times" w:cs="Charcoal CY"/>
          <w:sz w:val="22"/>
          <w:szCs w:val="22"/>
        </w:rPr>
        <w:t>или</w:t>
      </w:r>
      <w:r w:rsidRPr="00286C53">
        <w:rPr>
          <w:rFonts w:ascii="Times" w:eastAsia="MS Mincho" w:hAnsi="Times"/>
          <w:sz w:val="22"/>
          <w:szCs w:val="22"/>
        </w:rPr>
        <w:t xml:space="preserve">) </w:t>
      </w:r>
      <w:r w:rsidRPr="00286C53">
        <w:rPr>
          <w:rFonts w:ascii="Times" w:eastAsia="MS Mincho" w:hAnsi="Times" w:cs="Charcoal CY"/>
          <w:sz w:val="22"/>
          <w:szCs w:val="22"/>
        </w:rPr>
        <w:t>расположенный</w:t>
      </w:r>
      <w:r w:rsidRPr="00286C53">
        <w:rPr>
          <w:rFonts w:ascii="Times" w:eastAsia="MS Mincho" w:hAnsi="Times"/>
          <w:sz w:val="22"/>
          <w:szCs w:val="22"/>
        </w:rPr>
        <w:t xml:space="preserve"> </w:t>
      </w:r>
      <w:r w:rsidRPr="00286C53">
        <w:rPr>
          <w:rFonts w:ascii="Times" w:eastAsia="MS Mincho" w:hAnsi="Times" w:cs="Charcoal CY"/>
          <w:sz w:val="22"/>
          <w:szCs w:val="22"/>
        </w:rPr>
        <w:t>на</w:t>
      </w:r>
      <w:r w:rsidRPr="00286C53">
        <w:rPr>
          <w:rFonts w:ascii="Times" w:eastAsia="MS Mincho" w:hAnsi="Times"/>
          <w:sz w:val="22"/>
          <w:szCs w:val="22"/>
        </w:rPr>
        <w:t xml:space="preserve"> </w:t>
      </w:r>
      <w:r w:rsidRPr="00286C53">
        <w:rPr>
          <w:rFonts w:ascii="Times" w:eastAsia="MS Mincho" w:hAnsi="Times" w:cs="Charcoal CY"/>
          <w:sz w:val="22"/>
          <w:szCs w:val="22"/>
        </w:rPr>
        <w:t>нем</w:t>
      </w:r>
      <w:r w:rsidRPr="00286C53">
        <w:rPr>
          <w:rFonts w:ascii="Times" w:eastAsia="MS Mincho" w:hAnsi="Times"/>
          <w:sz w:val="22"/>
          <w:szCs w:val="22"/>
        </w:rPr>
        <w:t xml:space="preserve"> </w:t>
      </w:r>
      <w:r w:rsidRPr="00286C53">
        <w:rPr>
          <w:rFonts w:ascii="Times" w:eastAsia="MS Mincho" w:hAnsi="Times" w:cs="Charcoal CY"/>
          <w:sz w:val="22"/>
          <w:szCs w:val="22"/>
        </w:rPr>
        <w:t>объект</w:t>
      </w:r>
      <w:r w:rsidRPr="00286C53">
        <w:rPr>
          <w:rFonts w:ascii="Times" w:eastAsia="MS Mincho" w:hAnsi="Times"/>
          <w:sz w:val="22"/>
          <w:szCs w:val="22"/>
        </w:rPr>
        <w:t xml:space="preserve"> </w:t>
      </w:r>
      <w:r w:rsidRPr="00286C53">
        <w:rPr>
          <w:rFonts w:ascii="Times" w:eastAsia="MS Mincho" w:hAnsi="Times" w:cs="Charcoal CY"/>
          <w:sz w:val="22"/>
          <w:szCs w:val="22"/>
        </w:rPr>
        <w:t>капитального</w:t>
      </w:r>
      <w:r w:rsidRPr="00286C53">
        <w:rPr>
          <w:rFonts w:ascii="Times" w:eastAsia="MS Mincho" w:hAnsi="Times"/>
          <w:sz w:val="22"/>
          <w:szCs w:val="22"/>
        </w:rPr>
        <w:t xml:space="preserve"> </w:t>
      </w:r>
      <w:r w:rsidRPr="00286C53">
        <w:rPr>
          <w:rFonts w:ascii="Times" w:eastAsia="MS Mincho" w:hAnsi="Times" w:cs="Charcoal CY"/>
          <w:sz w:val="22"/>
          <w:szCs w:val="22"/>
        </w:rPr>
        <w:t>строительства</w:t>
      </w:r>
      <w:r w:rsidRPr="00286C53">
        <w:rPr>
          <w:rFonts w:ascii="Times" w:eastAsia="MS Mincho" w:hAnsi="Times"/>
          <w:sz w:val="22"/>
          <w:szCs w:val="22"/>
        </w:rPr>
        <w:t xml:space="preserve">, </w:t>
      </w:r>
      <w:r w:rsidRPr="00286C53">
        <w:rPr>
          <w:rFonts w:ascii="Times" w:eastAsia="MS Mincho" w:hAnsi="Times" w:cs="Charcoal CY"/>
          <w:sz w:val="22"/>
          <w:szCs w:val="22"/>
        </w:rPr>
        <w:t>в</w:t>
      </w:r>
      <w:r w:rsidRPr="00286C53">
        <w:rPr>
          <w:rFonts w:ascii="Times" w:eastAsia="MS Mincho" w:hAnsi="Times"/>
          <w:sz w:val="22"/>
          <w:szCs w:val="22"/>
        </w:rPr>
        <w:t xml:space="preserve"> </w:t>
      </w:r>
      <w:r w:rsidRPr="00286C53">
        <w:rPr>
          <w:rFonts w:ascii="Times" w:eastAsia="MS Mincho" w:hAnsi="Times" w:cs="Charcoal CY"/>
          <w:sz w:val="22"/>
          <w:szCs w:val="22"/>
        </w:rPr>
        <w:t>отношении</w:t>
      </w:r>
      <w:r w:rsidRPr="00286C53">
        <w:rPr>
          <w:rFonts w:ascii="Times" w:eastAsia="MS Mincho" w:hAnsi="Times"/>
          <w:sz w:val="22"/>
          <w:szCs w:val="22"/>
        </w:rPr>
        <w:t xml:space="preserve"> </w:t>
      </w:r>
      <w:r w:rsidRPr="00286C53">
        <w:rPr>
          <w:rFonts w:ascii="Times" w:eastAsia="MS Mincho" w:hAnsi="Times" w:cs="Charcoal CY"/>
          <w:sz w:val="22"/>
          <w:szCs w:val="22"/>
        </w:rPr>
        <w:t>которых</w:t>
      </w:r>
      <w:r w:rsidRPr="00286C53">
        <w:rPr>
          <w:rFonts w:ascii="Times" w:eastAsia="MS Mincho" w:hAnsi="Times"/>
          <w:sz w:val="22"/>
          <w:szCs w:val="22"/>
        </w:rPr>
        <w:t xml:space="preserve"> </w:t>
      </w:r>
      <w:r w:rsidRPr="00286C53">
        <w:rPr>
          <w:rFonts w:ascii="Times" w:eastAsia="MS Mincho" w:hAnsi="Times" w:cs="Charcoal CY"/>
          <w:sz w:val="22"/>
          <w:szCs w:val="22"/>
        </w:rPr>
        <w:t>испрашивается</w:t>
      </w:r>
      <w:r w:rsidRPr="00286C53">
        <w:rPr>
          <w:rFonts w:ascii="Times" w:eastAsia="MS Mincho" w:hAnsi="Times"/>
          <w:sz w:val="22"/>
          <w:szCs w:val="22"/>
        </w:rPr>
        <w:t xml:space="preserve"> </w:t>
      </w:r>
      <w:r w:rsidRPr="00286C53">
        <w:rPr>
          <w:rFonts w:ascii="Times" w:eastAsia="MS Mincho" w:hAnsi="Times" w:cs="Charcoal CY"/>
          <w:sz w:val="22"/>
          <w:szCs w:val="22"/>
        </w:rPr>
        <w:t>разрешение</w:t>
      </w:r>
      <w:r w:rsidRPr="00286C53">
        <w:rPr>
          <w:rFonts w:ascii="Times" w:eastAsia="MS Mincho" w:hAnsi="Times"/>
          <w:sz w:val="22"/>
          <w:szCs w:val="22"/>
        </w:rPr>
        <w:t xml:space="preserve"> </w:t>
      </w:r>
      <w:r w:rsidRPr="00286C53">
        <w:rPr>
          <w:rFonts w:ascii="Times" w:eastAsia="MS Mincho" w:hAnsi="Times" w:cs="Charcoal CY"/>
          <w:sz w:val="22"/>
          <w:szCs w:val="22"/>
        </w:rPr>
        <w:t>на</w:t>
      </w:r>
      <w:r w:rsidRPr="00286C53">
        <w:rPr>
          <w:rFonts w:ascii="Times" w:eastAsia="MS Mincho" w:hAnsi="Times"/>
          <w:sz w:val="22"/>
          <w:szCs w:val="22"/>
        </w:rPr>
        <w:t xml:space="preserve"> </w:t>
      </w:r>
      <w:r w:rsidRPr="00286C53">
        <w:rPr>
          <w:rFonts w:ascii="Times" w:eastAsia="MS Mincho" w:hAnsi="Times" w:cs="Charcoal CY"/>
          <w:sz w:val="22"/>
          <w:szCs w:val="22"/>
        </w:rPr>
        <w:t>отклонение от предельных параметров или разрешение                         на условно разрешенный вид использования</w:t>
      </w:r>
      <w:r w:rsidRPr="00286C53">
        <w:rPr>
          <w:rFonts w:ascii="Times" w:eastAsia="MS Mincho" w:hAnsi="Times"/>
          <w:sz w:val="22"/>
          <w:szCs w:val="22"/>
        </w:rPr>
        <w:t xml:space="preserve">, </w:t>
      </w:r>
      <w:r w:rsidRPr="00286C53">
        <w:rPr>
          <w:rFonts w:ascii="Times" w:eastAsia="MS Mincho" w:hAnsi="Times" w:cs="Charcoal CY"/>
          <w:sz w:val="22"/>
          <w:szCs w:val="22"/>
        </w:rPr>
        <w:t>находятся</w:t>
      </w:r>
      <w:r w:rsidRPr="00286C53">
        <w:rPr>
          <w:rFonts w:ascii="Times" w:eastAsia="MS Mincho" w:hAnsi="Times"/>
          <w:sz w:val="22"/>
          <w:szCs w:val="22"/>
        </w:rPr>
        <w:t xml:space="preserve"> </w:t>
      </w:r>
      <w:r w:rsidRPr="00286C53">
        <w:rPr>
          <w:rFonts w:ascii="Times" w:eastAsia="MS Mincho" w:hAnsi="Times" w:cs="Charcoal CY"/>
          <w:sz w:val="22"/>
          <w:szCs w:val="22"/>
        </w:rPr>
        <w:t>в</w:t>
      </w:r>
      <w:r w:rsidRPr="00286C53">
        <w:rPr>
          <w:rFonts w:ascii="Times" w:eastAsia="MS Mincho" w:hAnsi="Times"/>
          <w:sz w:val="22"/>
          <w:szCs w:val="22"/>
        </w:rPr>
        <w:t xml:space="preserve"> </w:t>
      </w:r>
      <w:r w:rsidRPr="00286C53">
        <w:rPr>
          <w:rFonts w:ascii="Times" w:eastAsia="MS Mincho" w:hAnsi="Times" w:cs="Charcoal CY"/>
          <w:sz w:val="22"/>
          <w:szCs w:val="22"/>
        </w:rPr>
        <w:t>долевой</w:t>
      </w:r>
      <w:r w:rsidRPr="00286C53">
        <w:rPr>
          <w:rFonts w:ascii="Times" w:eastAsia="MS Mincho" w:hAnsi="Times"/>
          <w:sz w:val="22"/>
          <w:szCs w:val="22"/>
        </w:rPr>
        <w:t xml:space="preserve"> </w:t>
      </w:r>
      <w:r w:rsidRPr="00286C53">
        <w:rPr>
          <w:rFonts w:ascii="Times" w:eastAsia="MS Mincho" w:hAnsi="Times" w:cs="Charcoal CY"/>
          <w:sz w:val="22"/>
          <w:szCs w:val="22"/>
        </w:rPr>
        <w:t>собственности</w:t>
      </w:r>
      <w:r w:rsidRPr="00286C53">
        <w:rPr>
          <w:rFonts w:ascii="Times" w:eastAsia="MS Mincho" w:hAnsi="Times"/>
          <w:sz w:val="22"/>
          <w:szCs w:val="22"/>
        </w:rPr>
        <w:t xml:space="preserve">, </w:t>
      </w:r>
      <w:r w:rsidRPr="00286C53">
        <w:rPr>
          <w:rFonts w:ascii="Times" w:eastAsia="MS Mincho" w:hAnsi="Times" w:cs="Charcoal CY"/>
          <w:sz w:val="22"/>
          <w:szCs w:val="22"/>
        </w:rPr>
        <w:t>то</w:t>
      </w:r>
      <w:r w:rsidRPr="00286C53">
        <w:rPr>
          <w:rFonts w:ascii="Times" w:eastAsia="MS Mincho" w:hAnsi="Times"/>
          <w:sz w:val="22"/>
          <w:szCs w:val="22"/>
        </w:rPr>
        <w:t xml:space="preserve"> </w:t>
      </w:r>
      <w:r w:rsidRPr="00286C53">
        <w:rPr>
          <w:rFonts w:ascii="Times" w:eastAsia="MS Mincho" w:hAnsi="Times" w:cs="Charcoal CY"/>
          <w:sz w:val="22"/>
          <w:szCs w:val="22"/>
        </w:rPr>
        <w:t>заявление</w:t>
      </w:r>
      <w:r w:rsidRPr="00286C53">
        <w:rPr>
          <w:rFonts w:ascii="Times" w:eastAsia="MS Mincho" w:hAnsi="Times"/>
          <w:sz w:val="22"/>
          <w:szCs w:val="22"/>
        </w:rPr>
        <w:t xml:space="preserve"> </w:t>
      </w:r>
      <w:r w:rsidRPr="00286C53">
        <w:rPr>
          <w:rFonts w:ascii="Times" w:eastAsia="MS Mincho" w:hAnsi="Times" w:cs="Charcoal CY"/>
          <w:sz w:val="22"/>
          <w:szCs w:val="22"/>
        </w:rPr>
        <w:t>должно</w:t>
      </w:r>
      <w:r w:rsidRPr="00286C53">
        <w:rPr>
          <w:rFonts w:ascii="Times" w:eastAsia="MS Mincho" w:hAnsi="Times"/>
          <w:sz w:val="22"/>
          <w:szCs w:val="22"/>
        </w:rPr>
        <w:t xml:space="preserve"> </w:t>
      </w:r>
      <w:r w:rsidRPr="00286C53">
        <w:rPr>
          <w:rFonts w:ascii="Times" w:eastAsia="MS Mincho" w:hAnsi="Times" w:cs="Charcoal CY"/>
          <w:sz w:val="22"/>
          <w:szCs w:val="22"/>
        </w:rPr>
        <w:t>быть</w:t>
      </w:r>
      <w:r w:rsidRPr="00286C53">
        <w:rPr>
          <w:rFonts w:ascii="Times" w:eastAsia="MS Mincho" w:hAnsi="Times"/>
          <w:sz w:val="22"/>
          <w:szCs w:val="22"/>
        </w:rPr>
        <w:t xml:space="preserve"> </w:t>
      </w:r>
      <w:r w:rsidRPr="00286C53">
        <w:rPr>
          <w:rFonts w:ascii="Times" w:eastAsia="MS Mincho" w:hAnsi="Times" w:cs="Charcoal CY"/>
          <w:sz w:val="22"/>
          <w:szCs w:val="22"/>
        </w:rPr>
        <w:t>подписано</w:t>
      </w:r>
      <w:r w:rsidRPr="00286C53">
        <w:rPr>
          <w:rFonts w:ascii="Times" w:eastAsia="MS Mincho" w:hAnsi="Times"/>
          <w:sz w:val="22"/>
          <w:szCs w:val="22"/>
        </w:rPr>
        <w:t xml:space="preserve"> </w:t>
      </w:r>
      <w:r w:rsidRPr="00286C53">
        <w:rPr>
          <w:rFonts w:ascii="Times" w:eastAsia="MS Mincho" w:hAnsi="Times" w:cs="Charcoal CY"/>
          <w:sz w:val="22"/>
          <w:szCs w:val="22"/>
        </w:rPr>
        <w:t>всеми</w:t>
      </w:r>
      <w:r w:rsidRPr="00286C53">
        <w:rPr>
          <w:rFonts w:ascii="Times" w:eastAsia="MS Mincho" w:hAnsi="Times"/>
          <w:sz w:val="22"/>
          <w:szCs w:val="22"/>
        </w:rPr>
        <w:t xml:space="preserve"> </w:t>
      </w:r>
      <w:r w:rsidRPr="00286C53">
        <w:rPr>
          <w:rFonts w:ascii="Times" w:eastAsia="MS Mincho" w:hAnsi="Times" w:cs="Charcoal CY"/>
          <w:sz w:val="22"/>
          <w:szCs w:val="22"/>
        </w:rPr>
        <w:t>участниками</w:t>
      </w:r>
      <w:r w:rsidRPr="00286C53">
        <w:rPr>
          <w:rFonts w:ascii="Times" w:eastAsia="MS Mincho" w:hAnsi="Times"/>
          <w:sz w:val="22"/>
          <w:szCs w:val="22"/>
        </w:rPr>
        <w:t xml:space="preserve"> </w:t>
      </w:r>
      <w:r w:rsidRPr="00286C53">
        <w:rPr>
          <w:rFonts w:ascii="Times" w:eastAsia="MS Mincho" w:hAnsi="Times" w:cs="Charcoal CY"/>
          <w:sz w:val="22"/>
          <w:szCs w:val="22"/>
        </w:rPr>
        <w:t>долевой</w:t>
      </w:r>
      <w:r w:rsidRPr="00286C53">
        <w:rPr>
          <w:rFonts w:ascii="Times" w:eastAsia="MS Mincho" w:hAnsi="Times"/>
          <w:sz w:val="22"/>
          <w:szCs w:val="22"/>
        </w:rPr>
        <w:t xml:space="preserve"> </w:t>
      </w:r>
      <w:r w:rsidRPr="00286C53">
        <w:rPr>
          <w:rFonts w:ascii="Times" w:eastAsia="MS Mincho" w:hAnsi="Times" w:cs="Charcoal CY"/>
          <w:sz w:val="22"/>
          <w:szCs w:val="22"/>
        </w:rPr>
        <w:t>собственности</w:t>
      </w:r>
      <w:r w:rsidRPr="00286C53">
        <w:rPr>
          <w:rFonts w:ascii="Times" w:eastAsia="MS Mincho" w:hAnsi="Times"/>
          <w:sz w:val="22"/>
          <w:szCs w:val="22"/>
        </w:rPr>
        <w:t>.</w:t>
      </w:r>
    </w:p>
    <w:p w14:paraId="224799C7"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3. Форма заявления, предусмотренного пунктом 2 настоящей главы, приводится в приложении 7 к настоящему порядку.</w:t>
      </w:r>
    </w:p>
    <w:p w14:paraId="2FE31F57"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4. К заявлению</w:t>
      </w:r>
      <w:r w:rsidRPr="00286C53">
        <w:rPr>
          <w:sz w:val="22"/>
          <w:szCs w:val="22"/>
        </w:rPr>
        <w:t xml:space="preserve">, </w:t>
      </w:r>
      <w:r w:rsidRPr="00286C53">
        <w:rPr>
          <w:sz w:val="22"/>
          <w:szCs w:val="22"/>
          <w:u w:color="FFFFFF"/>
        </w:rPr>
        <w:t>предусмотренному пунктом 2 настоящей главы, должны прилагаться следующие документы:</w:t>
      </w:r>
    </w:p>
    <w:p w14:paraId="3736215A"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1) копии документов, удостоверяющих личность заявителя – физического лица;</w:t>
      </w:r>
    </w:p>
    <w:p w14:paraId="32AA3DE2"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4814C5D1" w14:textId="77777777" w:rsidR="00286C53" w:rsidRPr="00286C53" w:rsidRDefault="00286C53" w:rsidP="00286C53">
      <w:pPr>
        <w:tabs>
          <w:tab w:val="left" w:pos="1134"/>
        </w:tabs>
        <w:spacing w:line="276" w:lineRule="auto"/>
        <w:ind w:firstLine="567"/>
        <w:jc w:val="both"/>
        <w:rPr>
          <w:sz w:val="22"/>
          <w:szCs w:val="22"/>
          <w:u w:color="FFFFFF"/>
        </w:rPr>
      </w:pPr>
      <w:r w:rsidRPr="00286C53">
        <w:rPr>
          <w:sz w:val="22"/>
          <w:szCs w:val="22"/>
          <w:u w:color="FFFFFF"/>
        </w:rPr>
        <w:t xml:space="preserve">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w:t>
      </w:r>
      <w:r w:rsidRPr="00286C53">
        <w:rPr>
          <w:sz w:val="22"/>
          <w:szCs w:val="22"/>
          <w:u w:color="FFFFFF"/>
        </w:rPr>
        <w:lastRenderedPageBreak/>
        <w:t>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14:paraId="5FF5BE09" w14:textId="77777777" w:rsidR="00286C53" w:rsidRPr="00286C53" w:rsidRDefault="00286C53" w:rsidP="00286C53">
      <w:pPr>
        <w:tabs>
          <w:tab w:val="left" w:pos="1134"/>
        </w:tabs>
        <w:spacing w:line="276" w:lineRule="auto"/>
        <w:ind w:firstLine="567"/>
        <w:contextualSpacing/>
        <w:jc w:val="both"/>
        <w:rPr>
          <w:rFonts w:eastAsia="MS Mincho"/>
          <w:sz w:val="22"/>
          <w:szCs w:val="22"/>
          <w:u w:color="FFFFFF"/>
        </w:rPr>
      </w:pPr>
      <w:r w:rsidRPr="00286C53">
        <w:rPr>
          <w:rFonts w:eastAsia="MS Mincho"/>
          <w:sz w:val="22"/>
          <w:szCs w:val="22"/>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14:paraId="71885AAC" w14:textId="77777777" w:rsidR="00286C53" w:rsidRPr="00286C53" w:rsidRDefault="00286C53" w:rsidP="00286C53">
      <w:pPr>
        <w:tabs>
          <w:tab w:val="left" w:pos="1134"/>
        </w:tabs>
        <w:spacing w:line="276" w:lineRule="auto"/>
        <w:ind w:firstLine="567"/>
        <w:contextualSpacing/>
        <w:jc w:val="both"/>
        <w:rPr>
          <w:rFonts w:eastAsia="MS Mincho"/>
          <w:sz w:val="22"/>
          <w:szCs w:val="22"/>
          <w:u w:color="FFFFFF"/>
        </w:rPr>
      </w:pPr>
      <w:r w:rsidRPr="00286C53">
        <w:rPr>
          <w:rFonts w:eastAsia="MS Mincho"/>
          <w:sz w:val="22"/>
          <w:szCs w:val="22"/>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14:paraId="170B7EE9" w14:textId="77777777" w:rsidR="00286C53" w:rsidRPr="00286C53" w:rsidRDefault="00286C53" w:rsidP="00286C53">
      <w:pPr>
        <w:tabs>
          <w:tab w:val="left" w:pos="1134"/>
        </w:tabs>
        <w:spacing w:line="276" w:lineRule="auto"/>
        <w:ind w:firstLine="567"/>
        <w:contextualSpacing/>
        <w:jc w:val="both"/>
        <w:rPr>
          <w:rFonts w:eastAsia="MS Mincho"/>
          <w:sz w:val="22"/>
          <w:szCs w:val="22"/>
          <w:u w:color="FFFFFF"/>
        </w:rPr>
      </w:pPr>
      <w:r w:rsidRPr="00286C53">
        <w:rPr>
          <w:rFonts w:eastAsia="MS Mincho"/>
          <w:sz w:val="22"/>
          <w:szCs w:val="22"/>
          <w:u w:color="FFFFFF"/>
        </w:rPr>
        <w:t>для представителя физического лица – нотариально заверенная доверенность.</w:t>
      </w:r>
    </w:p>
    <w:p w14:paraId="2F105F07" w14:textId="77777777" w:rsidR="00286C53" w:rsidRPr="00286C53" w:rsidRDefault="00286C53" w:rsidP="00286C53">
      <w:pPr>
        <w:tabs>
          <w:tab w:val="left" w:pos="1134"/>
        </w:tabs>
        <w:spacing w:line="276" w:lineRule="auto"/>
        <w:ind w:firstLine="567"/>
        <w:jc w:val="both"/>
        <w:rPr>
          <w:sz w:val="22"/>
          <w:szCs w:val="22"/>
          <w:u w:color="FFFFFF"/>
        </w:rPr>
      </w:pPr>
      <w:r w:rsidRPr="00286C53">
        <w:rPr>
          <w:sz w:val="22"/>
          <w:szCs w:val="22"/>
          <w:u w:color="FFFFFF"/>
        </w:rPr>
        <w:t>5. К заявлению</w:t>
      </w:r>
      <w:r w:rsidRPr="00286C53">
        <w:rPr>
          <w:sz w:val="22"/>
          <w:szCs w:val="22"/>
        </w:rPr>
        <w:t xml:space="preserve"> о предоставлении разрешения на условно разрешенный вид использования </w:t>
      </w:r>
      <w:r w:rsidRPr="00286C53">
        <w:rPr>
          <w:sz w:val="22"/>
          <w:szCs w:val="22"/>
          <w:u w:color="FFFFFF"/>
        </w:rPr>
        <w:t>должны также прилагаться следующие документы:</w:t>
      </w:r>
    </w:p>
    <w:p w14:paraId="221A53BB" w14:textId="77777777" w:rsidR="00286C53" w:rsidRPr="00286C53" w:rsidRDefault="00286C53" w:rsidP="00286C53">
      <w:pPr>
        <w:tabs>
          <w:tab w:val="left" w:pos="1134"/>
        </w:tabs>
        <w:spacing w:line="276" w:lineRule="auto"/>
        <w:ind w:firstLine="567"/>
        <w:contextualSpacing/>
        <w:jc w:val="both"/>
        <w:rPr>
          <w:rFonts w:eastAsia="MS Mincho"/>
          <w:sz w:val="22"/>
          <w:szCs w:val="22"/>
          <w:u w:color="FFFFFF"/>
        </w:rPr>
      </w:pPr>
      <w:r w:rsidRPr="00286C53">
        <w:rPr>
          <w:rFonts w:eastAsia="MS Mincho"/>
          <w:sz w:val="22"/>
          <w:szCs w:val="22"/>
          <w:u w:color="FFFFFF"/>
        </w:rPr>
        <w:t xml:space="preserve">1) выписка из Единого государственного реестра недвижимости на земельный участок, в отношении которого испрашивается </w:t>
      </w:r>
      <w:proofErr w:type="gramStart"/>
      <w:r w:rsidRPr="00286C53">
        <w:rPr>
          <w:rFonts w:eastAsia="MS Mincho"/>
          <w:sz w:val="22"/>
          <w:szCs w:val="22"/>
          <w:u w:color="FFFFFF"/>
        </w:rPr>
        <w:t>разрешение  на</w:t>
      </w:r>
      <w:proofErr w:type="gramEnd"/>
      <w:r w:rsidRPr="00286C53">
        <w:rPr>
          <w:rFonts w:eastAsia="MS Mincho"/>
          <w:sz w:val="22"/>
          <w:szCs w:val="22"/>
          <w:u w:color="FFFFFF"/>
        </w:rPr>
        <w:t xml:space="preserve"> условно разрешенный вид использования;</w:t>
      </w:r>
    </w:p>
    <w:p w14:paraId="670AEBA6" w14:textId="77777777" w:rsidR="00286C53" w:rsidRPr="00286C53" w:rsidRDefault="00286C53" w:rsidP="00286C53">
      <w:pPr>
        <w:tabs>
          <w:tab w:val="left" w:pos="1134"/>
        </w:tabs>
        <w:spacing w:line="276" w:lineRule="auto"/>
        <w:ind w:firstLine="567"/>
        <w:contextualSpacing/>
        <w:jc w:val="both"/>
        <w:rPr>
          <w:rFonts w:eastAsia="MS Mincho"/>
          <w:sz w:val="22"/>
          <w:szCs w:val="22"/>
          <w:u w:color="FFFFFF"/>
        </w:rPr>
      </w:pPr>
      <w:r w:rsidRPr="00286C53">
        <w:rPr>
          <w:rFonts w:eastAsia="MS Mincho"/>
          <w:sz w:val="22"/>
          <w:szCs w:val="22"/>
          <w:u w:color="FFFFFF"/>
        </w:rPr>
        <w:t xml:space="preserve">2) выписка из Единого государственного реестра </w:t>
      </w:r>
      <w:proofErr w:type="gramStart"/>
      <w:r w:rsidRPr="00286C53">
        <w:rPr>
          <w:rFonts w:eastAsia="MS Mincho"/>
          <w:sz w:val="22"/>
          <w:szCs w:val="22"/>
          <w:u w:color="FFFFFF"/>
        </w:rPr>
        <w:t>недвижимости  на</w:t>
      </w:r>
      <w:proofErr w:type="gramEnd"/>
      <w:r w:rsidRPr="00286C53">
        <w:rPr>
          <w:rFonts w:eastAsia="MS Mincho"/>
          <w:sz w:val="22"/>
          <w:szCs w:val="22"/>
          <w:u w:color="FFFFFF"/>
        </w:rPr>
        <w:t xml:space="preserve"> объект капитального строительства и технический план объекта капитального строительства, для которых испрашивается разрешение  н</w:t>
      </w:r>
      <w:r w:rsidRPr="00286C53">
        <w:rPr>
          <w:rFonts w:ascii="Cambria" w:eastAsia="MS Mincho" w:hAnsi="Cambria"/>
          <w:sz w:val="22"/>
          <w:szCs w:val="22"/>
        </w:rPr>
        <w:t xml:space="preserve">а </w:t>
      </w:r>
      <w:r w:rsidRPr="00286C53">
        <w:rPr>
          <w:rFonts w:eastAsia="MS Mincho"/>
          <w:sz w:val="22"/>
          <w:szCs w:val="22"/>
          <w:u w:color="FFFFFF"/>
        </w:rPr>
        <w:t>условно разрешенный вид использования;</w:t>
      </w:r>
    </w:p>
    <w:p w14:paraId="28FF1A6B" w14:textId="77777777" w:rsidR="00286C53" w:rsidRPr="00286C53" w:rsidRDefault="00286C53" w:rsidP="00286C53">
      <w:pPr>
        <w:tabs>
          <w:tab w:val="left" w:pos="1134"/>
        </w:tabs>
        <w:spacing w:line="276" w:lineRule="auto"/>
        <w:ind w:firstLine="567"/>
        <w:jc w:val="both"/>
        <w:rPr>
          <w:sz w:val="22"/>
          <w:szCs w:val="22"/>
          <w:u w:color="FFFFFF"/>
        </w:rPr>
      </w:pPr>
      <w:r w:rsidRPr="00286C53">
        <w:rPr>
          <w:sz w:val="22"/>
          <w:szCs w:val="22"/>
          <w:u w:color="FFFFFF"/>
        </w:rPr>
        <w:t>3) документы, подтверждающие обстоятельства, указанные в подпункте 8 пункта 2 настоящей главы (в свободной форме);</w:t>
      </w:r>
    </w:p>
    <w:p w14:paraId="5DA54FEA" w14:textId="77777777" w:rsidR="00286C53" w:rsidRPr="00286C53" w:rsidRDefault="00286C53" w:rsidP="00286C53">
      <w:pPr>
        <w:tabs>
          <w:tab w:val="left" w:pos="1134"/>
        </w:tabs>
        <w:spacing w:line="276" w:lineRule="auto"/>
        <w:ind w:firstLine="567"/>
        <w:jc w:val="both"/>
        <w:rPr>
          <w:sz w:val="22"/>
          <w:szCs w:val="22"/>
          <w:u w:color="FFFFFF"/>
        </w:rPr>
      </w:pPr>
      <w:r w:rsidRPr="00286C53">
        <w:rPr>
          <w:sz w:val="22"/>
          <w:szCs w:val="22"/>
          <w:u w:color="FFFFFF"/>
        </w:rPr>
        <w:t>4) схема планировочной организации земельного участка (в масштабе 1:500), фиксирующая:</w:t>
      </w:r>
    </w:p>
    <w:p w14:paraId="29F7A411" w14:textId="77777777" w:rsidR="00286C53" w:rsidRPr="00286C53" w:rsidRDefault="00286C53" w:rsidP="00286C53">
      <w:pPr>
        <w:tabs>
          <w:tab w:val="left" w:pos="1134"/>
        </w:tabs>
        <w:spacing w:line="276" w:lineRule="auto"/>
        <w:ind w:firstLine="567"/>
        <w:contextualSpacing/>
        <w:jc w:val="both"/>
        <w:rPr>
          <w:rFonts w:eastAsia="MS Mincho"/>
          <w:sz w:val="22"/>
          <w:szCs w:val="22"/>
          <w:u w:color="FFFFFF"/>
        </w:rPr>
      </w:pPr>
      <w:r w:rsidRPr="00286C53">
        <w:rPr>
          <w:rFonts w:eastAsia="MS Mincho"/>
          <w:sz w:val="22"/>
          <w:szCs w:val="22"/>
          <w:u w:color="FFFFFF"/>
        </w:rPr>
        <w:t>границы земельного участка;</w:t>
      </w:r>
    </w:p>
    <w:p w14:paraId="1C5DF4C6" w14:textId="77777777" w:rsidR="00286C53" w:rsidRPr="00286C53" w:rsidRDefault="00286C53" w:rsidP="00286C53">
      <w:pPr>
        <w:tabs>
          <w:tab w:val="left" w:pos="1134"/>
        </w:tabs>
        <w:spacing w:line="276" w:lineRule="auto"/>
        <w:ind w:firstLine="567"/>
        <w:contextualSpacing/>
        <w:jc w:val="both"/>
        <w:rPr>
          <w:rFonts w:eastAsia="MS Mincho"/>
          <w:sz w:val="22"/>
          <w:szCs w:val="22"/>
          <w:u w:color="FFFFFF"/>
        </w:rPr>
      </w:pPr>
      <w:r w:rsidRPr="00286C53">
        <w:rPr>
          <w:rFonts w:eastAsia="MS Mincho"/>
          <w:sz w:val="22"/>
          <w:szCs w:val="22"/>
          <w:u w:color="FFFFFF"/>
        </w:rPr>
        <w:t>границы размещения существующего или планируемого объекта капитального строительства;</w:t>
      </w:r>
    </w:p>
    <w:p w14:paraId="5B84062D" w14:textId="77777777" w:rsidR="00286C53" w:rsidRPr="00286C53" w:rsidRDefault="00286C53" w:rsidP="00286C53">
      <w:pPr>
        <w:tabs>
          <w:tab w:val="left" w:pos="1134"/>
        </w:tabs>
        <w:spacing w:line="276" w:lineRule="auto"/>
        <w:ind w:firstLine="567"/>
        <w:contextualSpacing/>
        <w:jc w:val="both"/>
        <w:rPr>
          <w:rFonts w:eastAsia="MS Mincho"/>
          <w:sz w:val="22"/>
          <w:szCs w:val="22"/>
          <w:u w:color="FFFFFF"/>
        </w:rPr>
      </w:pPr>
      <w:r w:rsidRPr="00286C53">
        <w:rPr>
          <w:rFonts w:eastAsia="MS Mincho"/>
          <w:sz w:val="22"/>
          <w:szCs w:val="22"/>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14:paraId="72EDD9AA" w14:textId="77777777" w:rsidR="00286C53" w:rsidRPr="00286C53" w:rsidRDefault="00286C53" w:rsidP="00286C53">
      <w:pPr>
        <w:tabs>
          <w:tab w:val="left" w:pos="1134"/>
        </w:tabs>
        <w:spacing w:line="276" w:lineRule="auto"/>
        <w:ind w:firstLine="567"/>
        <w:contextualSpacing/>
        <w:jc w:val="both"/>
        <w:rPr>
          <w:rFonts w:eastAsia="MS Mincho"/>
          <w:sz w:val="22"/>
          <w:szCs w:val="22"/>
          <w:u w:color="FFFFFF"/>
        </w:rPr>
      </w:pPr>
      <w:r w:rsidRPr="00286C53">
        <w:rPr>
          <w:rFonts w:ascii="Cambria" w:eastAsia="MS Mincho" w:hAnsi="Cambria"/>
          <w:sz w:val="22"/>
          <w:szCs w:val="22"/>
          <w:u w:color="FFFFFF"/>
        </w:rPr>
        <w:t xml:space="preserve">6. </w:t>
      </w:r>
      <w:r w:rsidRPr="00286C53">
        <w:rPr>
          <w:rFonts w:eastAsia="MS Mincho"/>
          <w:sz w:val="22"/>
          <w:szCs w:val="22"/>
          <w:u w:color="FFFFFF"/>
        </w:rPr>
        <w:t>К заявлению</w:t>
      </w:r>
      <w:r w:rsidRPr="00286C53">
        <w:rPr>
          <w:rFonts w:eastAsia="MS Mincho"/>
          <w:sz w:val="22"/>
          <w:szCs w:val="22"/>
        </w:rPr>
        <w:t xml:space="preserve"> о предоставлении разрешения на отклонение предельных параметров </w:t>
      </w:r>
      <w:r w:rsidRPr="00286C53">
        <w:rPr>
          <w:rFonts w:eastAsia="MS Mincho"/>
          <w:sz w:val="22"/>
          <w:szCs w:val="22"/>
          <w:u w:color="FFFFFF"/>
        </w:rPr>
        <w:t>должны также прилагаться следующие документы:</w:t>
      </w:r>
    </w:p>
    <w:p w14:paraId="29C44F7C"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14:paraId="6B2A2448"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 xml:space="preserve">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w:t>
      </w:r>
      <w:proofErr w:type="gramStart"/>
      <w:r w:rsidRPr="00286C53">
        <w:rPr>
          <w:rFonts w:eastAsia="MS Mincho"/>
          <w:sz w:val="22"/>
          <w:szCs w:val="22"/>
          <w:u w:color="FFFFFF"/>
        </w:rPr>
        <w:t>разрешение  на</w:t>
      </w:r>
      <w:proofErr w:type="gramEnd"/>
      <w:r w:rsidRPr="00286C53">
        <w:rPr>
          <w:rFonts w:eastAsia="MS Mincho"/>
          <w:sz w:val="22"/>
          <w:szCs w:val="22"/>
          <w:u w:color="FFFFFF"/>
        </w:rPr>
        <w:t xml:space="preserve"> отклонение от предельных параметров;</w:t>
      </w:r>
    </w:p>
    <w:p w14:paraId="4ABECEFF"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3) документы, подтверждающие обстоятельства, указанные в подпункте 9 пункта 2 настоящей главы.</w:t>
      </w:r>
    </w:p>
    <w:p w14:paraId="1517FBC2"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14:paraId="54220343"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 xml:space="preserve">4) документы, подтверждающие соблюдение требований технических регламентов: </w:t>
      </w:r>
    </w:p>
    <w:p w14:paraId="37E40D9D"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соответствии Федеральному закону от 22.07.2008 №123-ФЗ «Технический регламент о требованиях пожарной безопасности»);</w:t>
      </w:r>
    </w:p>
    <w:p w14:paraId="42EB0592"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u w:color="FFFFFF"/>
        </w:rPr>
        <w:t xml:space="preserve">4.2) заключение специализированной организации о соответствии испрашиваемого отклонения требованиям технических регламентов </w:t>
      </w:r>
      <w:proofErr w:type="gramStart"/>
      <w:r w:rsidRPr="00286C53">
        <w:rPr>
          <w:rFonts w:eastAsia="MS Mincho"/>
          <w:sz w:val="22"/>
          <w:szCs w:val="22"/>
          <w:u w:color="FFFFFF"/>
        </w:rPr>
        <w:t>–  в</w:t>
      </w:r>
      <w:proofErr w:type="gramEnd"/>
      <w:r w:rsidRPr="00286C53">
        <w:rPr>
          <w:rFonts w:eastAsia="MS Mincho"/>
          <w:sz w:val="22"/>
          <w:szCs w:val="22"/>
          <w:u w:color="FFFFFF"/>
        </w:rPr>
        <w:t xml:space="preserve"> случае, если разрешение испрашивается на отклонение от других параметров. </w:t>
      </w:r>
      <w:r w:rsidRPr="00286C53">
        <w:rPr>
          <w:rFonts w:eastAsia="MS Mincho"/>
          <w:sz w:val="22"/>
          <w:szCs w:val="22"/>
        </w:rPr>
        <w:t>Представление указанного заключения не является обязательным</w:t>
      </w:r>
      <w:r w:rsidRPr="00286C53">
        <w:rPr>
          <w:rFonts w:eastAsia="MS Mincho"/>
          <w:sz w:val="22"/>
          <w:szCs w:val="22"/>
          <w:u w:color="FFFFFF"/>
        </w:rPr>
        <w:t>;</w:t>
      </w:r>
    </w:p>
    <w:p w14:paraId="4D417B18"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 xml:space="preserve">5) схему планировочной организации земельного участка </w:t>
      </w:r>
      <w:r w:rsidRPr="00286C53">
        <w:rPr>
          <w:rFonts w:ascii="Times" w:eastAsia="MS Mincho" w:hAnsi="Times"/>
          <w:sz w:val="22"/>
          <w:szCs w:val="22"/>
          <w:u w:color="FFFFFF"/>
        </w:rPr>
        <w:t>(в масштабе 1:500)</w:t>
      </w:r>
      <w:r w:rsidRPr="00286C53">
        <w:rPr>
          <w:rFonts w:eastAsia="MS Mincho"/>
          <w:sz w:val="22"/>
          <w:szCs w:val="22"/>
          <w:u w:color="FFFFFF"/>
        </w:rPr>
        <w:t>, фиксирующую:</w:t>
      </w:r>
    </w:p>
    <w:p w14:paraId="641C2561"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границы земельного участка;</w:t>
      </w:r>
    </w:p>
    <w:p w14:paraId="26D2D607"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lastRenderedPageBreak/>
        <w:t>границы размещения существующего или планируемого объекта капитального строительства;</w:t>
      </w:r>
    </w:p>
    <w:p w14:paraId="01699194"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4A0295BC"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60372543" w14:textId="77777777" w:rsidR="00286C53" w:rsidRPr="00286C53" w:rsidRDefault="00286C53" w:rsidP="00286C53">
      <w:pPr>
        <w:tabs>
          <w:tab w:val="left" w:pos="1134"/>
        </w:tabs>
        <w:spacing w:line="276" w:lineRule="auto"/>
        <w:ind w:firstLine="540"/>
        <w:contextualSpacing/>
        <w:jc w:val="both"/>
        <w:rPr>
          <w:rFonts w:eastAsia="MS Mincho"/>
          <w:sz w:val="22"/>
          <w:szCs w:val="22"/>
          <w:u w:color="FFFFFF"/>
        </w:rPr>
      </w:pPr>
      <w:r w:rsidRPr="00286C53">
        <w:rPr>
          <w:rFonts w:eastAsia="MS Mincho"/>
          <w:sz w:val="22"/>
          <w:szCs w:val="22"/>
          <w:u w:color="FFFFFF"/>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286C53">
        <w:rPr>
          <w:rFonts w:eastAsia="MS Mincho"/>
          <w:i/>
          <w:sz w:val="22"/>
          <w:szCs w:val="22"/>
        </w:rPr>
        <w:t xml:space="preserve"> </w:t>
      </w:r>
      <w:r w:rsidRPr="00286C53">
        <w:rPr>
          <w:rFonts w:eastAsia="MS Mincho"/>
          <w:sz w:val="22"/>
          <w:szCs w:val="22"/>
        </w:rPr>
        <w:t xml:space="preserve">сельского поселения Черный </w:t>
      </w:r>
      <w:proofErr w:type="gramStart"/>
      <w:r w:rsidRPr="00286C53">
        <w:rPr>
          <w:rFonts w:eastAsia="MS Mincho"/>
          <w:sz w:val="22"/>
          <w:szCs w:val="22"/>
        </w:rPr>
        <w:t xml:space="preserve">Ключ </w:t>
      </w:r>
      <w:r w:rsidRPr="00286C53">
        <w:rPr>
          <w:rFonts w:eastAsia="MS Mincho"/>
          <w:sz w:val="22"/>
          <w:szCs w:val="22"/>
          <w:u w:color="FFFFFF"/>
        </w:rPr>
        <w:t>.</w:t>
      </w:r>
      <w:proofErr w:type="gramEnd"/>
    </w:p>
    <w:p w14:paraId="3E9D6A16"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w:t>
      </w:r>
      <w:r w:rsidRPr="00286C53">
        <w:rPr>
          <w:sz w:val="22"/>
          <w:szCs w:val="22"/>
        </w:rPr>
        <w:t xml:space="preserve">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u w:color="FFFFFF"/>
        </w:rPr>
        <w:t>в</w:t>
      </w:r>
      <w:proofErr w:type="gramEnd"/>
      <w:r w:rsidRPr="00286C53">
        <w:rPr>
          <w:sz w:val="22"/>
          <w:szCs w:val="22"/>
          <w:u w:color="FFFFFF"/>
        </w:rPr>
        <w:t xml:space="preserve"> порядке межведомственного взаимодействия,</w:t>
      </w:r>
      <w:r w:rsidRPr="00286C53">
        <w:rPr>
          <w:sz w:val="22"/>
          <w:szCs w:val="22"/>
        </w:rPr>
        <w:t xml:space="preserve"> если заявитель не представил такие документы и информацию самостоятельно. </w:t>
      </w:r>
      <w:r w:rsidRPr="00286C53">
        <w:rPr>
          <w:sz w:val="22"/>
          <w:szCs w:val="22"/>
          <w:u w:color="FFFFFF"/>
        </w:rPr>
        <w:t xml:space="preserve"> </w:t>
      </w:r>
    </w:p>
    <w:p w14:paraId="37FB934D"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9. Основаниями для отказа в приеме документов, необходимых для предоставления разрешения</w:t>
      </w:r>
      <w:r w:rsidRPr="00286C53">
        <w:rPr>
          <w:rFonts w:ascii="Cambria" w:eastAsia="MS Mincho" w:hAnsi="Cambria"/>
          <w:sz w:val="22"/>
          <w:szCs w:val="22"/>
        </w:rPr>
        <w:t xml:space="preserve"> </w:t>
      </w:r>
      <w:r w:rsidRPr="00286C53">
        <w:rPr>
          <w:rFonts w:eastAsia="MS Mincho"/>
          <w:sz w:val="22"/>
          <w:szCs w:val="22"/>
        </w:rPr>
        <w:t>на условно разрешенный вид</w:t>
      </w:r>
      <w:r w:rsidRPr="00286C53">
        <w:rPr>
          <w:rFonts w:ascii="Cambria" w:eastAsia="MS Mincho" w:hAnsi="Cambria"/>
          <w:sz w:val="22"/>
          <w:szCs w:val="22"/>
        </w:rPr>
        <w:t xml:space="preserve"> </w:t>
      </w:r>
      <w:proofErr w:type="gramStart"/>
      <w:r w:rsidRPr="00286C53">
        <w:rPr>
          <w:rFonts w:eastAsia="MS Mincho"/>
          <w:sz w:val="22"/>
          <w:szCs w:val="22"/>
        </w:rPr>
        <w:t>использования,  на</w:t>
      </w:r>
      <w:proofErr w:type="gramEnd"/>
      <w:r w:rsidRPr="00286C53">
        <w:rPr>
          <w:rFonts w:eastAsia="MS Mincho"/>
          <w:sz w:val="22"/>
          <w:szCs w:val="22"/>
        </w:rPr>
        <w:t xml:space="preserve"> отклонение от предельных параметров, являются:</w:t>
      </w:r>
    </w:p>
    <w:p w14:paraId="494ECB7C"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1) обращение в орган местного самоуправления, неуполномоченный   на выдачу разрешений на условно разрешенный вид</w:t>
      </w:r>
      <w:r w:rsidRPr="00286C53">
        <w:rPr>
          <w:rFonts w:ascii="Cambria" w:eastAsia="MS Mincho" w:hAnsi="Cambria"/>
          <w:sz w:val="22"/>
          <w:szCs w:val="22"/>
        </w:rPr>
        <w:t xml:space="preserve"> </w:t>
      </w:r>
      <w:r w:rsidRPr="00286C53">
        <w:rPr>
          <w:rFonts w:eastAsia="MS Mincho"/>
          <w:sz w:val="22"/>
          <w:szCs w:val="22"/>
        </w:rPr>
        <w:t>использования, на отклонение от предельных параметров разрешенного строительства;</w:t>
      </w:r>
    </w:p>
    <w:p w14:paraId="6EE13E11"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52171334"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3) текст заявления не поддается прочтению;</w:t>
      </w:r>
    </w:p>
    <w:p w14:paraId="5A4883A3"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4) отсутствие в заявлении сведений о заявителе, подписи заявителя, контактных телефонов, почтового адреса;</w:t>
      </w:r>
    </w:p>
    <w:p w14:paraId="2AEEE493"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5) заявление подписано неуполномоченным лицом.</w:t>
      </w:r>
    </w:p>
    <w:p w14:paraId="29C3A582" w14:textId="77777777" w:rsidR="00286C53" w:rsidRPr="00286C53" w:rsidRDefault="00286C53" w:rsidP="00286C53">
      <w:pPr>
        <w:tabs>
          <w:tab w:val="left" w:pos="567"/>
        </w:tabs>
        <w:autoSpaceDE w:val="0"/>
        <w:autoSpaceDN w:val="0"/>
        <w:adjustRightInd w:val="0"/>
        <w:spacing w:line="276" w:lineRule="auto"/>
        <w:jc w:val="both"/>
        <w:rPr>
          <w:rFonts w:eastAsiaTheme="minorHAnsi"/>
          <w:sz w:val="22"/>
          <w:szCs w:val="22"/>
          <w:lang w:eastAsia="en-US"/>
        </w:rPr>
      </w:pPr>
      <w:r w:rsidRPr="00286C53">
        <w:rPr>
          <w:sz w:val="22"/>
          <w:szCs w:val="22"/>
          <w:u w:color="FFFFFF"/>
        </w:rPr>
        <w:tab/>
        <w:t xml:space="preserve">10. В случае, если основания для отказа в приеме документов, установленные пунктом 6 настоящей главы отсутствуют, </w:t>
      </w:r>
      <w:r w:rsidRPr="00286C53">
        <w:rPr>
          <w:rFonts w:eastAsiaTheme="minorHAnsi"/>
          <w:sz w:val="22"/>
          <w:szCs w:val="22"/>
          <w:lang w:eastAsia="en-US"/>
        </w:rPr>
        <w:t xml:space="preserve">комиссия </w:t>
      </w:r>
      <w:r w:rsidRPr="00286C53">
        <w:rPr>
          <w:sz w:val="22"/>
          <w:szCs w:val="22"/>
          <w:u w:color="FFFFFF"/>
        </w:rPr>
        <w:t xml:space="preserve">рассматривает представленные заявителем документы и в срок не позднее десяти дней со </w:t>
      </w:r>
      <w:r w:rsidRPr="00286C53">
        <w:rPr>
          <w:sz w:val="22"/>
          <w:szCs w:val="22"/>
        </w:rPr>
        <w:t xml:space="preserve">дня поступления заявления </w:t>
      </w:r>
      <w:r w:rsidRPr="00286C53">
        <w:rPr>
          <w:sz w:val="22"/>
          <w:szCs w:val="22"/>
          <w:u w:color="FFFFFF"/>
        </w:rPr>
        <w:t>подготавливает заключение, содержащее одну из следующих рекомендаций:</w:t>
      </w:r>
    </w:p>
    <w:p w14:paraId="51B1385A"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1) о проведении </w:t>
      </w:r>
      <w:r w:rsidRPr="00286C53">
        <w:rPr>
          <w:sz w:val="22"/>
          <w:szCs w:val="22"/>
        </w:rPr>
        <w:t>общественных обсуждений или</w:t>
      </w:r>
      <w:r w:rsidRPr="00286C53">
        <w:rPr>
          <w:sz w:val="22"/>
          <w:szCs w:val="22"/>
          <w:u w:color="FFFFFF"/>
        </w:rPr>
        <w:t xml:space="preserve"> публичных слушаний;</w:t>
      </w:r>
    </w:p>
    <w:p w14:paraId="16CBC384"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2) о невозможности проведения </w:t>
      </w:r>
      <w:r w:rsidRPr="00286C53">
        <w:rPr>
          <w:sz w:val="22"/>
          <w:szCs w:val="22"/>
        </w:rPr>
        <w:t>общественных обсуждений или</w:t>
      </w:r>
      <w:r w:rsidRPr="00286C53">
        <w:rPr>
          <w:sz w:val="22"/>
          <w:szCs w:val="22"/>
          <w:u w:color="FFFFFF"/>
        </w:rPr>
        <w:t xml:space="preserve"> публичных слушаний.</w:t>
      </w:r>
    </w:p>
    <w:p w14:paraId="22186B3B"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286C53">
        <w:rPr>
          <w:sz w:val="22"/>
          <w:szCs w:val="22"/>
        </w:rPr>
        <w:t xml:space="preserve">решения о предоставлении разрешения на условно разрешенный вид использования </w:t>
      </w:r>
      <w:r w:rsidRPr="00286C53">
        <w:rPr>
          <w:sz w:val="22"/>
          <w:szCs w:val="22"/>
          <w:u w:color="FFFFFF"/>
        </w:rPr>
        <w:t>может быть принято только при наличии одного или нескольких из следующих условий:</w:t>
      </w:r>
    </w:p>
    <w:p w14:paraId="1DD68CD4" w14:textId="77777777" w:rsidR="00286C53" w:rsidRPr="00286C53" w:rsidRDefault="00286C53" w:rsidP="00286C53">
      <w:pPr>
        <w:widowControl w:val="0"/>
        <w:autoSpaceDE w:val="0"/>
        <w:autoSpaceDN w:val="0"/>
        <w:adjustRightInd w:val="0"/>
        <w:spacing w:line="276" w:lineRule="auto"/>
        <w:ind w:firstLine="567"/>
        <w:contextualSpacing/>
        <w:jc w:val="both"/>
        <w:rPr>
          <w:rFonts w:ascii="Arial" w:hAnsi="Arial" w:cs="Arial"/>
          <w:sz w:val="22"/>
          <w:szCs w:val="22"/>
        </w:rPr>
      </w:pPr>
      <w:r w:rsidRPr="00286C53">
        <w:rPr>
          <w:sz w:val="22"/>
          <w:szCs w:val="22"/>
        </w:rPr>
        <w:t xml:space="preserve">1) отсутствие указания в заявлении о предоставлении </w:t>
      </w:r>
      <w:proofErr w:type="gramStart"/>
      <w:r w:rsidRPr="00286C53">
        <w:rPr>
          <w:sz w:val="22"/>
          <w:szCs w:val="22"/>
        </w:rPr>
        <w:t>разрешения  на</w:t>
      </w:r>
      <w:proofErr w:type="gramEnd"/>
      <w:r w:rsidRPr="00286C53">
        <w:rPr>
          <w:sz w:val="22"/>
          <w:szCs w:val="22"/>
        </w:rPr>
        <w:t xml:space="preserve"> условно разрешенный вид использования земельного участка конкретного условно разрешенного вида, разрешение на который испрашивается;</w:t>
      </w:r>
    </w:p>
    <w:p w14:paraId="4AE5650D" w14:textId="77777777" w:rsidR="00286C53" w:rsidRPr="00286C53" w:rsidRDefault="00286C53" w:rsidP="00286C53">
      <w:pPr>
        <w:tabs>
          <w:tab w:val="left" w:pos="1134"/>
        </w:tabs>
        <w:spacing w:line="276" w:lineRule="auto"/>
        <w:ind w:firstLine="567"/>
        <w:contextualSpacing/>
        <w:jc w:val="both"/>
        <w:rPr>
          <w:rFonts w:eastAsia="MS Mincho"/>
          <w:sz w:val="22"/>
          <w:szCs w:val="22"/>
        </w:rPr>
      </w:pPr>
      <w:r w:rsidRPr="00286C53">
        <w:rPr>
          <w:rFonts w:eastAsia="MS Mincho"/>
          <w:sz w:val="22"/>
          <w:szCs w:val="22"/>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5D627ADD" w14:textId="77777777" w:rsidR="00286C53" w:rsidRPr="00286C53" w:rsidRDefault="00286C53" w:rsidP="00286C53">
      <w:pPr>
        <w:tabs>
          <w:tab w:val="left" w:pos="1134"/>
        </w:tabs>
        <w:spacing w:line="276" w:lineRule="auto"/>
        <w:ind w:firstLine="567"/>
        <w:contextualSpacing/>
        <w:jc w:val="both"/>
        <w:rPr>
          <w:rFonts w:eastAsia="MS Mincho"/>
          <w:sz w:val="22"/>
          <w:szCs w:val="22"/>
        </w:rPr>
      </w:pPr>
      <w:r w:rsidRPr="00286C53">
        <w:rPr>
          <w:rFonts w:eastAsia="MS Mincho"/>
          <w:sz w:val="22"/>
          <w:szCs w:val="22"/>
        </w:rPr>
        <w:lastRenderedPageBreak/>
        <w:t xml:space="preserve">3) </w:t>
      </w:r>
      <w:proofErr w:type="spellStart"/>
      <w:r w:rsidRPr="00286C53">
        <w:rPr>
          <w:rFonts w:eastAsia="MS Mincho"/>
          <w:sz w:val="22"/>
          <w:szCs w:val="22"/>
        </w:rPr>
        <w:t>неуказание</w:t>
      </w:r>
      <w:proofErr w:type="spellEnd"/>
      <w:r w:rsidRPr="00286C53">
        <w:rPr>
          <w:rFonts w:eastAsia="MS Mincho"/>
          <w:sz w:val="22"/>
          <w:szCs w:val="22"/>
        </w:rPr>
        <w:t xml:space="preserve"> или неполное указание в заявлении сведений, </w:t>
      </w:r>
      <w:proofErr w:type="gramStart"/>
      <w:r w:rsidRPr="00286C53">
        <w:rPr>
          <w:rFonts w:eastAsia="MS Mincho"/>
          <w:sz w:val="22"/>
          <w:szCs w:val="22"/>
        </w:rPr>
        <w:t>указанных  в</w:t>
      </w:r>
      <w:proofErr w:type="gramEnd"/>
      <w:r w:rsidRPr="00286C53">
        <w:rPr>
          <w:rFonts w:eastAsia="MS Mincho"/>
          <w:sz w:val="22"/>
          <w:szCs w:val="22"/>
        </w:rPr>
        <w:t xml:space="preserve"> пункте 2 настоящей главы;</w:t>
      </w:r>
    </w:p>
    <w:p w14:paraId="261053A4" w14:textId="77777777" w:rsidR="00286C53" w:rsidRPr="00286C53" w:rsidRDefault="00286C53" w:rsidP="00286C53">
      <w:pPr>
        <w:tabs>
          <w:tab w:val="left" w:pos="1134"/>
        </w:tabs>
        <w:spacing w:line="276" w:lineRule="auto"/>
        <w:ind w:firstLine="567"/>
        <w:contextualSpacing/>
        <w:jc w:val="both"/>
        <w:rPr>
          <w:rFonts w:eastAsia="MS Mincho"/>
          <w:sz w:val="22"/>
          <w:szCs w:val="22"/>
        </w:rPr>
      </w:pPr>
      <w:r w:rsidRPr="00286C53">
        <w:rPr>
          <w:rFonts w:eastAsia="MS Mincho"/>
          <w:sz w:val="22"/>
          <w:szCs w:val="22"/>
        </w:rPr>
        <w:t>4) непредставление документов, указанных в пунктах 4, 5 настоящей главы;</w:t>
      </w:r>
    </w:p>
    <w:p w14:paraId="5B658EDF" w14:textId="77777777" w:rsidR="00286C53" w:rsidRPr="00286C53" w:rsidRDefault="00286C53" w:rsidP="00286C53">
      <w:pPr>
        <w:tabs>
          <w:tab w:val="left" w:pos="1134"/>
        </w:tabs>
        <w:spacing w:line="276" w:lineRule="auto"/>
        <w:ind w:firstLine="567"/>
        <w:contextualSpacing/>
        <w:jc w:val="both"/>
        <w:rPr>
          <w:rFonts w:eastAsia="MS Mincho"/>
          <w:sz w:val="22"/>
          <w:szCs w:val="22"/>
        </w:rPr>
      </w:pPr>
      <w:r w:rsidRPr="00286C53">
        <w:rPr>
          <w:rFonts w:eastAsia="MS Mincho"/>
          <w:sz w:val="22"/>
          <w:szCs w:val="22"/>
        </w:rPr>
        <w:t xml:space="preserve">5) земельный участок расположен в границах территории, на которую действие градостроительного регламента не распространяется </w:t>
      </w:r>
      <w:proofErr w:type="gramStart"/>
      <w:r w:rsidRPr="00286C53">
        <w:rPr>
          <w:rFonts w:eastAsia="MS Mincho"/>
          <w:sz w:val="22"/>
          <w:szCs w:val="22"/>
        </w:rPr>
        <w:t>или  не</w:t>
      </w:r>
      <w:proofErr w:type="gramEnd"/>
      <w:r w:rsidRPr="00286C53">
        <w:rPr>
          <w:rFonts w:eastAsia="MS Mincho"/>
          <w:sz w:val="22"/>
          <w:szCs w:val="22"/>
        </w:rPr>
        <w:t xml:space="preserve"> устанавливается;</w:t>
      </w:r>
    </w:p>
    <w:p w14:paraId="6226E81C" w14:textId="77777777" w:rsidR="00286C53" w:rsidRPr="00286C53" w:rsidRDefault="00286C53" w:rsidP="00286C53">
      <w:pPr>
        <w:tabs>
          <w:tab w:val="left" w:pos="1134"/>
        </w:tabs>
        <w:spacing w:line="276" w:lineRule="auto"/>
        <w:ind w:firstLine="567"/>
        <w:contextualSpacing/>
        <w:jc w:val="both"/>
        <w:rPr>
          <w:rFonts w:eastAsia="MS Mincho"/>
          <w:sz w:val="22"/>
          <w:szCs w:val="22"/>
        </w:rPr>
      </w:pPr>
      <w:r w:rsidRPr="00286C53">
        <w:rPr>
          <w:rFonts w:eastAsia="MS Mincho"/>
          <w:sz w:val="22"/>
          <w:szCs w:val="22"/>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anchor="dst2783" w:history="1">
        <w:r w:rsidRPr="00286C53">
          <w:rPr>
            <w:rFonts w:eastAsia="MS Mincho"/>
            <w:sz w:val="22"/>
            <w:szCs w:val="22"/>
          </w:rPr>
          <w:t>части 2 статьи 55.32</w:t>
        </w:r>
      </w:hyperlink>
      <w:r w:rsidRPr="00286C53">
        <w:rPr>
          <w:rFonts w:eastAsia="MS Mincho"/>
          <w:sz w:val="22"/>
          <w:szCs w:val="22"/>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8" w:anchor="dst2783" w:history="1">
        <w:r w:rsidRPr="00286C53">
          <w:rPr>
            <w:rFonts w:eastAsia="MS Mincho"/>
            <w:sz w:val="22"/>
            <w:szCs w:val="22"/>
          </w:rPr>
          <w:t>части 2 статьи 55.32</w:t>
        </w:r>
      </w:hyperlink>
      <w:r w:rsidRPr="00286C53">
        <w:rPr>
          <w:rFonts w:eastAsia="MS Mincho"/>
          <w:sz w:val="22"/>
          <w:szCs w:val="22"/>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9A377FB" w14:textId="77777777" w:rsidR="00286C53" w:rsidRPr="00286C53" w:rsidRDefault="00286C53" w:rsidP="00286C53">
      <w:pPr>
        <w:tabs>
          <w:tab w:val="left" w:pos="1134"/>
        </w:tabs>
        <w:spacing w:line="276" w:lineRule="auto"/>
        <w:ind w:firstLine="567"/>
        <w:contextualSpacing/>
        <w:jc w:val="both"/>
        <w:rPr>
          <w:rFonts w:eastAsia="MS Mincho"/>
          <w:sz w:val="22"/>
          <w:szCs w:val="22"/>
        </w:rPr>
      </w:pPr>
      <w:r w:rsidRPr="00286C53">
        <w:rPr>
          <w:rFonts w:eastAsia="MS Mincho"/>
          <w:sz w:val="22"/>
          <w:szCs w:val="22"/>
        </w:rPr>
        <w:t xml:space="preserve">7) с заявлением обратилось лицо, не являющееся собственником (правообладателем) земельного участка и (или) расположенного на </w:t>
      </w:r>
      <w:proofErr w:type="gramStart"/>
      <w:r w:rsidRPr="00286C53">
        <w:rPr>
          <w:rFonts w:eastAsia="MS Mincho"/>
          <w:sz w:val="22"/>
          <w:szCs w:val="22"/>
        </w:rPr>
        <w:t>нем  объекта</w:t>
      </w:r>
      <w:proofErr w:type="gramEnd"/>
      <w:r w:rsidRPr="00286C53">
        <w:rPr>
          <w:rFonts w:eastAsia="MS Mincho"/>
          <w:sz w:val="22"/>
          <w:szCs w:val="22"/>
        </w:rPr>
        <w:t xml:space="preserve"> капитального строительства;</w:t>
      </w:r>
    </w:p>
    <w:p w14:paraId="5F3E8AAF" w14:textId="77777777" w:rsidR="00286C53" w:rsidRPr="00286C53" w:rsidRDefault="00286C53" w:rsidP="00286C53">
      <w:pPr>
        <w:tabs>
          <w:tab w:val="left" w:pos="1134"/>
        </w:tabs>
        <w:spacing w:line="276" w:lineRule="auto"/>
        <w:ind w:firstLine="567"/>
        <w:contextualSpacing/>
        <w:jc w:val="both"/>
        <w:rPr>
          <w:rFonts w:eastAsia="MS Mincho"/>
          <w:sz w:val="22"/>
          <w:szCs w:val="22"/>
        </w:rPr>
      </w:pPr>
      <w:r w:rsidRPr="00286C53">
        <w:rPr>
          <w:rFonts w:eastAsia="MS Mincho"/>
          <w:sz w:val="22"/>
          <w:szCs w:val="22"/>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7D5B45BF" w14:textId="77777777" w:rsidR="00286C53" w:rsidRPr="00286C53" w:rsidRDefault="00286C53" w:rsidP="00286C53">
      <w:pPr>
        <w:tabs>
          <w:tab w:val="left" w:pos="1134"/>
        </w:tabs>
        <w:spacing w:line="276" w:lineRule="auto"/>
        <w:ind w:firstLine="567"/>
        <w:jc w:val="both"/>
        <w:rPr>
          <w:sz w:val="22"/>
          <w:szCs w:val="22"/>
          <w:u w:color="FFFFFF"/>
        </w:rPr>
      </w:pPr>
      <w:r w:rsidRPr="00286C53">
        <w:rPr>
          <w:sz w:val="22"/>
          <w:szCs w:val="22"/>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286C53">
        <w:rPr>
          <w:sz w:val="22"/>
          <w:szCs w:val="22"/>
        </w:rPr>
        <w:t xml:space="preserve">решения о предоставлении разрешения на отклонение от предельных параметров </w:t>
      </w:r>
      <w:r w:rsidRPr="00286C53">
        <w:rPr>
          <w:sz w:val="22"/>
          <w:szCs w:val="22"/>
          <w:u w:color="FFFFFF"/>
        </w:rPr>
        <w:t>может быть принято только при наличии одного или нескольких из следующих условий:</w:t>
      </w:r>
    </w:p>
    <w:p w14:paraId="318F98FD" w14:textId="77777777" w:rsidR="00286C53" w:rsidRPr="00286C53" w:rsidRDefault="00286C53" w:rsidP="00286C53">
      <w:pPr>
        <w:tabs>
          <w:tab w:val="left" w:pos="1134"/>
        </w:tabs>
        <w:spacing w:line="276" w:lineRule="auto"/>
        <w:ind w:firstLine="567"/>
        <w:contextualSpacing/>
        <w:jc w:val="both"/>
        <w:rPr>
          <w:rFonts w:eastAsia="MS Mincho"/>
          <w:sz w:val="22"/>
          <w:szCs w:val="22"/>
        </w:rPr>
      </w:pPr>
      <w:r w:rsidRPr="00286C53">
        <w:rPr>
          <w:rFonts w:eastAsia="MS Mincho"/>
          <w:sz w:val="22"/>
          <w:szCs w:val="22"/>
        </w:rPr>
        <w:t xml:space="preserve">1) несоответствие испрашиваемого разрешения требованиям Федерального </w:t>
      </w:r>
      <w:hyperlink r:id="rId19" w:history="1">
        <w:r w:rsidRPr="00286C53">
          <w:rPr>
            <w:rFonts w:eastAsia="MS Mincho"/>
            <w:sz w:val="22"/>
            <w:szCs w:val="22"/>
          </w:rPr>
          <w:t>закона</w:t>
        </w:r>
      </w:hyperlink>
      <w:r w:rsidRPr="00286C53">
        <w:rPr>
          <w:rFonts w:eastAsia="MS Mincho"/>
          <w:sz w:val="22"/>
          <w:szCs w:val="22"/>
        </w:rPr>
        <w:t xml:space="preserve"> от 22.07.2008 № 123-ФЗ «Технический регламент о требованиях пожарной безопасности», Федерального </w:t>
      </w:r>
      <w:hyperlink r:id="rId20" w:history="1">
        <w:r w:rsidRPr="00286C53">
          <w:rPr>
            <w:rFonts w:eastAsia="MS Mincho"/>
            <w:sz w:val="22"/>
            <w:szCs w:val="22"/>
          </w:rPr>
          <w:t>закона</w:t>
        </w:r>
      </w:hyperlink>
      <w:r w:rsidRPr="00286C53">
        <w:rPr>
          <w:rFonts w:eastAsia="MS Mincho"/>
          <w:sz w:val="22"/>
          <w:szCs w:val="22"/>
        </w:rPr>
        <w:t xml:space="preserve"> от 30.12.2009 № 384-ФЗ «Технический регламент о безопасности зданий и сооружений» или требованиям иных технических регламентов;</w:t>
      </w:r>
    </w:p>
    <w:p w14:paraId="6CECEB43"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 xml:space="preserve">2) отсутствие указания в заявлении о предоставлении </w:t>
      </w:r>
      <w:proofErr w:type="gramStart"/>
      <w:r w:rsidRPr="00286C53">
        <w:rPr>
          <w:rFonts w:eastAsia="MS Mincho"/>
          <w:sz w:val="22"/>
          <w:szCs w:val="22"/>
        </w:rPr>
        <w:t>разрешения  на</w:t>
      </w:r>
      <w:proofErr w:type="gramEnd"/>
      <w:r w:rsidRPr="00286C53">
        <w:rPr>
          <w:rFonts w:eastAsia="MS Mincho"/>
          <w:sz w:val="22"/>
          <w:szCs w:val="22"/>
        </w:rPr>
        <w:t xml:space="preserve">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580A62DF" w14:textId="310E5552"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3) не</w:t>
      </w:r>
      <w:r w:rsidR="004B0A3D">
        <w:rPr>
          <w:rFonts w:eastAsia="MS Mincho"/>
          <w:sz w:val="22"/>
          <w:szCs w:val="22"/>
        </w:rPr>
        <w:t xml:space="preserve"> </w:t>
      </w:r>
      <w:r w:rsidRPr="00286C53">
        <w:rPr>
          <w:rFonts w:eastAsia="MS Mincho"/>
          <w:sz w:val="22"/>
          <w:szCs w:val="22"/>
        </w:rPr>
        <w:t>указание или неполное указание в заявлении сведений, указанных                      в пункте 2 настоящей главы;</w:t>
      </w:r>
    </w:p>
    <w:p w14:paraId="217FF6D4"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 xml:space="preserve">6) непредставление документов, указанных в пунктах 4 и 6 </w:t>
      </w:r>
      <w:proofErr w:type="gramStart"/>
      <w:r w:rsidRPr="00286C53">
        <w:rPr>
          <w:rFonts w:eastAsia="MS Mincho"/>
          <w:sz w:val="22"/>
          <w:szCs w:val="22"/>
        </w:rPr>
        <w:t>настоящей  главы</w:t>
      </w:r>
      <w:proofErr w:type="gramEnd"/>
      <w:r w:rsidRPr="00286C53">
        <w:rPr>
          <w:rFonts w:eastAsia="MS Mincho"/>
          <w:sz w:val="22"/>
          <w:szCs w:val="22"/>
        </w:rPr>
        <w:t xml:space="preserve"> (за исключением документов, предусмотренных подпунктами 3 и 4.2 пункта 6 настоящей главы);</w:t>
      </w:r>
    </w:p>
    <w:p w14:paraId="452CF97C"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696BD50C"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anchor="dst2783" w:history="1">
        <w:r w:rsidRPr="00286C53">
          <w:rPr>
            <w:rFonts w:eastAsia="MS Mincho"/>
            <w:sz w:val="22"/>
            <w:szCs w:val="22"/>
          </w:rPr>
          <w:t>части 2 статьи 55.32</w:t>
        </w:r>
      </w:hyperlink>
      <w:r w:rsidRPr="00286C53">
        <w:rPr>
          <w:rFonts w:eastAsia="MS Mincho"/>
          <w:sz w:val="22"/>
          <w:szCs w:val="22"/>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w:t>
      </w:r>
      <w:r w:rsidRPr="00286C53">
        <w:rPr>
          <w:rFonts w:eastAsia="MS Mincho"/>
          <w:sz w:val="22"/>
          <w:szCs w:val="22"/>
        </w:rPr>
        <w:lastRenderedPageBreak/>
        <w:t xml:space="preserve">которые указаны в </w:t>
      </w:r>
      <w:hyperlink r:id="rId22" w:anchor="dst2783" w:history="1">
        <w:r w:rsidRPr="00286C53">
          <w:rPr>
            <w:rFonts w:eastAsia="MS Mincho"/>
            <w:sz w:val="22"/>
            <w:szCs w:val="22"/>
          </w:rPr>
          <w:t>части 2 статьи 55.32</w:t>
        </w:r>
      </w:hyperlink>
      <w:r w:rsidRPr="00286C53">
        <w:rPr>
          <w:rFonts w:eastAsia="MS Mincho"/>
          <w:sz w:val="22"/>
          <w:szCs w:val="22"/>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8D926BE"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 xml:space="preserve">9) с заявлением обратилось лицо, не являющееся собственником (правообладателем) земельного участка и (или) расположенного на </w:t>
      </w:r>
      <w:proofErr w:type="gramStart"/>
      <w:r w:rsidRPr="00286C53">
        <w:rPr>
          <w:rFonts w:eastAsia="MS Mincho"/>
          <w:sz w:val="22"/>
          <w:szCs w:val="22"/>
        </w:rPr>
        <w:t>нем  объекта</w:t>
      </w:r>
      <w:proofErr w:type="gramEnd"/>
      <w:r w:rsidRPr="00286C53">
        <w:rPr>
          <w:rFonts w:eastAsia="MS Mincho"/>
          <w:sz w:val="22"/>
          <w:szCs w:val="22"/>
        </w:rPr>
        <w:t xml:space="preserve"> капитального строительства;</w:t>
      </w:r>
    </w:p>
    <w:p w14:paraId="6DB02AC0" w14:textId="77777777" w:rsidR="00286C53" w:rsidRPr="00286C53" w:rsidRDefault="00286C53" w:rsidP="00286C53">
      <w:pPr>
        <w:tabs>
          <w:tab w:val="left" w:pos="1134"/>
        </w:tabs>
        <w:spacing w:line="276" w:lineRule="auto"/>
        <w:ind w:firstLine="540"/>
        <w:contextualSpacing/>
        <w:jc w:val="both"/>
        <w:rPr>
          <w:rFonts w:eastAsia="MS Mincho"/>
          <w:sz w:val="22"/>
          <w:szCs w:val="22"/>
        </w:rPr>
      </w:pPr>
      <w:r w:rsidRPr="00286C53">
        <w:rPr>
          <w:rFonts w:eastAsia="MS Mincho"/>
          <w:sz w:val="22"/>
          <w:szCs w:val="22"/>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1A64FEE3"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13. Глава </w:t>
      </w:r>
      <w:r w:rsidRPr="00286C53">
        <w:rPr>
          <w:sz w:val="22"/>
          <w:szCs w:val="22"/>
        </w:rPr>
        <w:t>сельского поселения Черный Ключ</w:t>
      </w:r>
      <w:r w:rsidRPr="00286C53">
        <w:rPr>
          <w:i/>
          <w:sz w:val="22"/>
          <w:szCs w:val="22"/>
        </w:rPr>
        <w:t xml:space="preserve">  </w:t>
      </w:r>
      <w:r w:rsidRPr="00286C53">
        <w:rPr>
          <w:sz w:val="22"/>
          <w:szCs w:val="22"/>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Pr="00286C53">
        <w:rPr>
          <w:sz w:val="22"/>
          <w:szCs w:val="22"/>
        </w:rPr>
        <w:t xml:space="preserve">сельского поселения Черный Ключ   </w:t>
      </w:r>
      <w:r w:rsidRPr="00286C53">
        <w:rPr>
          <w:sz w:val="22"/>
          <w:szCs w:val="22"/>
          <w:u w:color="FFFFFF"/>
        </w:rPr>
        <w:t xml:space="preserve">о проведении </w:t>
      </w:r>
      <w:r w:rsidRPr="00286C53">
        <w:rPr>
          <w:sz w:val="22"/>
          <w:szCs w:val="22"/>
        </w:rPr>
        <w:t>общественных обсуждений или</w:t>
      </w:r>
      <w:r w:rsidRPr="00286C53">
        <w:rPr>
          <w:sz w:val="22"/>
          <w:szCs w:val="22"/>
          <w:u w:color="FFFFFF"/>
        </w:rPr>
        <w:t xml:space="preserve"> публичных слушаний или о невозможности проведения публичных слушаний. Копия постановления главы </w:t>
      </w:r>
      <w:r w:rsidRPr="00286C53">
        <w:rPr>
          <w:sz w:val="22"/>
          <w:szCs w:val="22"/>
        </w:rPr>
        <w:t xml:space="preserve">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u w:color="FFFFFF"/>
        </w:rPr>
        <w:t>направляется</w:t>
      </w:r>
      <w:proofErr w:type="gramEnd"/>
      <w:r w:rsidRPr="00286C53">
        <w:rPr>
          <w:sz w:val="22"/>
          <w:szCs w:val="22"/>
          <w:u w:color="FFFFFF"/>
        </w:rPr>
        <w:t xml:space="preserve"> заявителю не позднее пяти дней со дня издания.</w:t>
      </w:r>
    </w:p>
    <w:p w14:paraId="2F931D1D"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14. После подготовки комиссией заключения, содержащего рекомендации о проведении </w:t>
      </w:r>
      <w:r w:rsidRPr="00286C53">
        <w:rPr>
          <w:sz w:val="22"/>
          <w:szCs w:val="22"/>
        </w:rPr>
        <w:t>общественных обсуждений или</w:t>
      </w:r>
      <w:r w:rsidRPr="00286C53">
        <w:rPr>
          <w:sz w:val="22"/>
          <w:szCs w:val="22"/>
          <w:u w:color="FFFFFF"/>
        </w:rPr>
        <w:t xml:space="preserve"> публичных слушаний, администрация </w:t>
      </w:r>
      <w:r w:rsidRPr="00286C53">
        <w:rPr>
          <w:sz w:val="22"/>
          <w:szCs w:val="22"/>
        </w:rPr>
        <w:t xml:space="preserve">сельского поселения Черный </w:t>
      </w:r>
      <w:proofErr w:type="gramStart"/>
      <w:r w:rsidRPr="00286C53">
        <w:rPr>
          <w:sz w:val="22"/>
          <w:szCs w:val="22"/>
        </w:rPr>
        <w:t xml:space="preserve">Ключ  </w:t>
      </w:r>
      <w:r w:rsidRPr="00286C53">
        <w:rPr>
          <w:sz w:val="22"/>
          <w:szCs w:val="22"/>
          <w:u w:color="FFFFFF"/>
        </w:rPr>
        <w:t>подготавливает</w:t>
      </w:r>
      <w:proofErr w:type="gramEnd"/>
      <w:r w:rsidRPr="00286C53">
        <w:rPr>
          <w:sz w:val="22"/>
          <w:szCs w:val="22"/>
          <w:u w:color="FFFFFF"/>
        </w:rPr>
        <w:t xml:space="preserve"> предварительную смету расходов на организацию проведения </w:t>
      </w:r>
      <w:r w:rsidRPr="00286C53">
        <w:rPr>
          <w:sz w:val="22"/>
          <w:szCs w:val="22"/>
        </w:rPr>
        <w:t>общественных обсуждений или</w:t>
      </w:r>
      <w:r w:rsidRPr="00286C53">
        <w:rPr>
          <w:sz w:val="22"/>
          <w:szCs w:val="22"/>
          <w:u w:color="FFFFFF"/>
        </w:rPr>
        <w:t xml:space="preserve"> публичных слушаний. Указанная смета утверждается главой </w:t>
      </w:r>
      <w:r w:rsidRPr="00286C53">
        <w:rPr>
          <w:sz w:val="22"/>
          <w:szCs w:val="22"/>
        </w:rPr>
        <w:t xml:space="preserve">сельского поселения Черный </w:t>
      </w:r>
      <w:proofErr w:type="gramStart"/>
      <w:r w:rsidRPr="00286C53">
        <w:rPr>
          <w:sz w:val="22"/>
          <w:szCs w:val="22"/>
        </w:rPr>
        <w:t xml:space="preserve">Ключ  </w:t>
      </w:r>
      <w:r w:rsidRPr="00286C53">
        <w:rPr>
          <w:sz w:val="22"/>
          <w:szCs w:val="22"/>
          <w:u w:color="FFFFFF"/>
        </w:rPr>
        <w:t>или</w:t>
      </w:r>
      <w:proofErr w:type="gramEnd"/>
      <w:r w:rsidRPr="00286C53">
        <w:rPr>
          <w:sz w:val="22"/>
          <w:szCs w:val="22"/>
          <w:u w:color="FFFFFF"/>
        </w:rPr>
        <w:t xml:space="preserve"> уполномоченным им лицом.</w:t>
      </w:r>
    </w:p>
    <w:p w14:paraId="39D0A26C"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15. После утверждения предварительной</w:t>
      </w:r>
      <w:r w:rsidRPr="00286C53" w:rsidDel="006B6ABF">
        <w:rPr>
          <w:sz w:val="22"/>
          <w:szCs w:val="22"/>
          <w:u w:color="FFFFFF"/>
        </w:rPr>
        <w:t xml:space="preserve"> </w:t>
      </w:r>
      <w:r w:rsidRPr="00286C53">
        <w:rPr>
          <w:sz w:val="22"/>
          <w:szCs w:val="22"/>
          <w:u w:color="FFFFFF"/>
        </w:rPr>
        <w:t xml:space="preserve">сметы расходов заявитель должен перечислить утвержденную сметой денежную сумму на счет администрации </w:t>
      </w:r>
      <w:r w:rsidRPr="00286C53">
        <w:rPr>
          <w:sz w:val="22"/>
          <w:szCs w:val="22"/>
        </w:rPr>
        <w:t xml:space="preserve">сельского поселения Черный </w:t>
      </w:r>
      <w:proofErr w:type="gramStart"/>
      <w:r w:rsidRPr="00286C53">
        <w:rPr>
          <w:sz w:val="22"/>
          <w:szCs w:val="22"/>
        </w:rPr>
        <w:t>Ключ</w:t>
      </w:r>
      <w:r w:rsidRPr="00286C53">
        <w:rPr>
          <w:i/>
          <w:sz w:val="22"/>
          <w:szCs w:val="22"/>
        </w:rPr>
        <w:t xml:space="preserve"> </w:t>
      </w:r>
      <w:r w:rsidRPr="00286C53">
        <w:rPr>
          <w:sz w:val="22"/>
          <w:szCs w:val="22"/>
          <w:u w:color="FFFFFF"/>
        </w:rPr>
        <w:t>.</w:t>
      </w:r>
      <w:proofErr w:type="gramEnd"/>
    </w:p>
    <w:p w14:paraId="13F3EE9E"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16. После издания постановления главы </w:t>
      </w:r>
      <w:r w:rsidRPr="00286C53">
        <w:rPr>
          <w:sz w:val="22"/>
          <w:szCs w:val="22"/>
        </w:rPr>
        <w:t>сельского поселения Черный Ключ</w:t>
      </w:r>
      <w:r w:rsidRPr="00286C53">
        <w:rPr>
          <w:i/>
          <w:sz w:val="22"/>
          <w:szCs w:val="22"/>
        </w:rPr>
        <w:t xml:space="preserve"> </w:t>
      </w:r>
      <w:r w:rsidRPr="00286C53">
        <w:rPr>
          <w:sz w:val="22"/>
          <w:szCs w:val="22"/>
          <w:u w:color="FFFFFF"/>
        </w:rPr>
        <w:t xml:space="preserve">о проведении </w:t>
      </w:r>
      <w:r w:rsidRPr="00286C53">
        <w:rPr>
          <w:sz w:val="22"/>
          <w:szCs w:val="22"/>
        </w:rPr>
        <w:t>общественных обсуждений или</w:t>
      </w:r>
      <w:r w:rsidRPr="00286C53">
        <w:rPr>
          <w:sz w:val="22"/>
          <w:szCs w:val="22"/>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 </w:t>
      </w:r>
      <w:r w:rsidRPr="00286C53">
        <w:rPr>
          <w:sz w:val="22"/>
          <w:szCs w:val="22"/>
        </w:rPr>
        <w:t>уполномоченное должностное лицо администрации</w:t>
      </w:r>
      <w:r w:rsidRPr="00286C53">
        <w:rPr>
          <w:sz w:val="22"/>
          <w:szCs w:val="22"/>
          <w:u w:color="FFFFFF"/>
        </w:rPr>
        <w:t xml:space="preserve"> направляет сообщения о проведении </w:t>
      </w:r>
      <w:r w:rsidRPr="00286C53">
        <w:rPr>
          <w:sz w:val="22"/>
          <w:szCs w:val="22"/>
        </w:rPr>
        <w:t>общественных обсуждений или</w:t>
      </w:r>
      <w:r w:rsidRPr="00286C53">
        <w:rPr>
          <w:sz w:val="22"/>
          <w:szCs w:val="22"/>
          <w:u w:color="FFFFFF"/>
        </w:rPr>
        <w:t xml:space="preserve"> публичных слушаний:</w:t>
      </w:r>
    </w:p>
    <w:p w14:paraId="1015CDA9"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14:paraId="2F7F90F5"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правообладателям объектов капитального строительства, расположенных на земельных участках, имеющих общие </w:t>
      </w:r>
      <w:proofErr w:type="gramStart"/>
      <w:r w:rsidRPr="00286C53">
        <w:rPr>
          <w:sz w:val="22"/>
          <w:szCs w:val="22"/>
          <w:u w:color="FFFFFF"/>
        </w:rPr>
        <w:t>границы  с</w:t>
      </w:r>
      <w:proofErr w:type="gramEnd"/>
      <w:r w:rsidRPr="00286C53">
        <w:rPr>
          <w:sz w:val="22"/>
          <w:szCs w:val="22"/>
          <w:u w:color="FFFFFF"/>
        </w:rPr>
        <w:t xml:space="preserve"> земельным участком, применительно к которому запрашивается данное разрешение;</w:t>
      </w:r>
    </w:p>
    <w:p w14:paraId="4BE8C232"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3B6EE509"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17. В случае если испрашиваемый условно разрешенный вид использования земельного участка или объекта капитального строительства</w:t>
      </w:r>
      <w:r w:rsidRPr="00286C53" w:rsidDel="006D239A">
        <w:rPr>
          <w:sz w:val="22"/>
          <w:szCs w:val="22"/>
          <w:u w:color="FFFFFF"/>
        </w:rPr>
        <w:t xml:space="preserve"> </w:t>
      </w:r>
      <w:r w:rsidRPr="00286C53">
        <w:rPr>
          <w:sz w:val="22"/>
          <w:szCs w:val="22"/>
          <w:u w:color="FFFFFF"/>
        </w:rPr>
        <w:t xml:space="preserve">может оказать негативное воздействие на окружающую среду, </w:t>
      </w:r>
      <w:r w:rsidRPr="00286C53">
        <w:rPr>
          <w:sz w:val="22"/>
          <w:szCs w:val="22"/>
        </w:rPr>
        <w:t>общественные обсуждения или</w:t>
      </w:r>
      <w:r w:rsidRPr="00286C53">
        <w:rPr>
          <w:sz w:val="22"/>
          <w:szCs w:val="22"/>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8556130"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6E7E3CE3" w14:textId="77777777" w:rsidR="00286C53" w:rsidRPr="00286C53" w:rsidRDefault="00286C53" w:rsidP="00286C53">
      <w:pPr>
        <w:tabs>
          <w:tab w:val="left" w:pos="1134"/>
        </w:tabs>
        <w:spacing w:line="276" w:lineRule="auto"/>
        <w:ind w:firstLine="720"/>
        <w:jc w:val="both"/>
        <w:rPr>
          <w:sz w:val="22"/>
          <w:szCs w:val="22"/>
          <w:u w:color="FFFFFF"/>
        </w:rPr>
      </w:pPr>
      <w:r w:rsidRPr="00286C53">
        <w:rPr>
          <w:sz w:val="22"/>
          <w:szCs w:val="22"/>
          <w:u w:color="FFFFFF"/>
        </w:rPr>
        <w:t xml:space="preserve">18. На основании заключения о результатах </w:t>
      </w:r>
      <w:r w:rsidRPr="00286C53">
        <w:rPr>
          <w:sz w:val="22"/>
          <w:szCs w:val="22"/>
        </w:rPr>
        <w:t>общественных обсуждений или</w:t>
      </w:r>
      <w:r w:rsidRPr="00286C53">
        <w:rPr>
          <w:sz w:val="22"/>
          <w:szCs w:val="22"/>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w:t>
      </w:r>
      <w:r w:rsidRPr="00286C53">
        <w:rPr>
          <w:sz w:val="22"/>
          <w:szCs w:val="22"/>
          <w:u w:color="FFFFFF"/>
        </w:rPr>
        <w:lastRenderedPageBreak/>
        <w:t xml:space="preserve">на отклонение от предельных параметров или об отказе в предоставлении таких разрешений с указанием причин принятого решения, и направляет их главе </w:t>
      </w:r>
      <w:r w:rsidRPr="00286C53">
        <w:rPr>
          <w:sz w:val="22"/>
          <w:szCs w:val="22"/>
        </w:rPr>
        <w:t>сельского поселения Черный Ключ</w:t>
      </w:r>
      <w:r w:rsidRPr="00286C53">
        <w:rPr>
          <w:sz w:val="22"/>
          <w:szCs w:val="22"/>
          <w:u w:color="FFFFFF"/>
        </w:rPr>
        <w:t>.</w:t>
      </w:r>
    </w:p>
    <w:p w14:paraId="02B1793C" w14:textId="77777777" w:rsidR="00286C53" w:rsidRPr="00286C53" w:rsidRDefault="00286C53" w:rsidP="00286C53">
      <w:pPr>
        <w:tabs>
          <w:tab w:val="left" w:pos="1134"/>
        </w:tabs>
        <w:spacing w:line="360" w:lineRule="auto"/>
        <w:jc w:val="both"/>
        <w:rPr>
          <w:sz w:val="28"/>
          <w:szCs w:val="28"/>
          <w:u w:color="FFFFFF"/>
        </w:rPr>
      </w:pPr>
    </w:p>
    <w:p w14:paraId="6D84B45B" w14:textId="77777777" w:rsidR="00286C53" w:rsidRPr="00286C53" w:rsidRDefault="00286C53" w:rsidP="00286C53">
      <w:pPr>
        <w:jc w:val="right"/>
        <w:rPr>
          <w:rFonts w:eastAsia="Calibri"/>
          <w:sz w:val="20"/>
          <w:szCs w:val="20"/>
        </w:rPr>
      </w:pPr>
      <w:r w:rsidRPr="00286C53">
        <w:rPr>
          <w:rFonts w:eastAsia="Calibri"/>
          <w:sz w:val="20"/>
          <w:szCs w:val="20"/>
        </w:rPr>
        <w:t>Приложение 1</w:t>
      </w:r>
    </w:p>
    <w:p w14:paraId="170804CB" w14:textId="77777777" w:rsidR="00286C53" w:rsidRPr="00286C53" w:rsidRDefault="00286C53" w:rsidP="00286C53">
      <w:pPr>
        <w:keepNext/>
        <w:jc w:val="right"/>
        <w:outlineLvl w:val="0"/>
        <w:rPr>
          <w:bCs/>
          <w:kern w:val="32"/>
          <w:sz w:val="20"/>
          <w:szCs w:val="20"/>
        </w:rPr>
      </w:pPr>
      <w:r w:rsidRPr="00286C53">
        <w:rPr>
          <w:bCs/>
          <w:kern w:val="32"/>
          <w:sz w:val="20"/>
          <w:szCs w:val="20"/>
        </w:rPr>
        <w:t xml:space="preserve">к порядку организации и проведения общественных </w:t>
      </w:r>
    </w:p>
    <w:p w14:paraId="29ACA25C" w14:textId="77777777" w:rsidR="00286C53" w:rsidRPr="00286C53" w:rsidRDefault="00286C53" w:rsidP="00286C53">
      <w:pPr>
        <w:keepNext/>
        <w:jc w:val="right"/>
        <w:outlineLvl w:val="0"/>
        <w:rPr>
          <w:bCs/>
          <w:kern w:val="32"/>
          <w:sz w:val="20"/>
          <w:szCs w:val="20"/>
        </w:rPr>
      </w:pPr>
      <w:r w:rsidRPr="00286C53">
        <w:rPr>
          <w:bCs/>
          <w:kern w:val="32"/>
          <w:sz w:val="20"/>
          <w:szCs w:val="20"/>
        </w:rPr>
        <w:t>обсуждений или публичных слушаний по вопросам</w:t>
      </w:r>
    </w:p>
    <w:p w14:paraId="5EDD6941" w14:textId="77777777" w:rsidR="00286C53" w:rsidRPr="00286C53" w:rsidRDefault="00286C53" w:rsidP="00286C53">
      <w:pPr>
        <w:keepNext/>
        <w:jc w:val="right"/>
        <w:outlineLvl w:val="0"/>
        <w:rPr>
          <w:bCs/>
          <w:kern w:val="32"/>
          <w:sz w:val="20"/>
          <w:szCs w:val="20"/>
        </w:rPr>
      </w:pPr>
      <w:r w:rsidRPr="00286C53">
        <w:rPr>
          <w:bCs/>
          <w:kern w:val="32"/>
          <w:sz w:val="20"/>
          <w:szCs w:val="20"/>
        </w:rPr>
        <w:t xml:space="preserve"> градостроительной деятельности на территории </w:t>
      </w:r>
    </w:p>
    <w:p w14:paraId="6F1BC78A" w14:textId="77777777" w:rsidR="00286C53" w:rsidRPr="00286C53" w:rsidRDefault="00286C53" w:rsidP="00286C53">
      <w:pPr>
        <w:keepNext/>
        <w:jc w:val="right"/>
        <w:outlineLvl w:val="0"/>
        <w:rPr>
          <w:bCs/>
          <w:kern w:val="32"/>
          <w:sz w:val="20"/>
          <w:szCs w:val="20"/>
        </w:rPr>
      </w:pPr>
      <w:r w:rsidRPr="00286C53">
        <w:rPr>
          <w:bCs/>
          <w:kern w:val="32"/>
          <w:sz w:val="20"/>
          <w:szCs w:val="20"/>
        </w:rPr>
        <w:t xml:space="preserve">сельского поселения Черный Ключ </w:t>
      </w:r>
    </w:p>
    <w:p w14:paraId="17C2ECAD" w14:textId="77777777" w:rsidR="00286C53" w:rsidRPr="00286C53" w:rsidRDefault="00286C53" w:rsidP="00286C53">
      <w:pPr>
        <w:keepNext/>
        <w:jc w:val="right"/>
        <w:outlineLvl w:val="0"/>
        <w:rPr>
          <w:bCs/>
          <w:kern w:val="32"/>
          <w:sz w:val="20"/>
          <w:szCs w:val="20"/>
        </w:rPr>
      </w:pPr>
      <w:r w:rsidRPr="00286C53">
        <w:rPr>
          <w:bCs/>
          <w:kern w:val="32"/>
          <w:sz w:val="20"/>
          <w:szCs w:val="20"/>
        </w:rPr>
        <w:t>муниципального района Клявлинский</w:t>
      </w:r>
      <w:r w:rsidRPr="00286C53">
        <w:rPr>
          <w:bCs/>
          <w:i/>
          <w:kern w:val="32"/>
          <w:sz w:val="20"/>
          <w:szCs w:val="20"/>
        </w:rPr>
        <w:t xml:space="preserve"> </w:t>
      </w:r>
      <w:r w:rsidRPr="00286C53">
        <w:rPr>
          <w:bCs/>
          <w:kern w:val="32"/>
          <w:sz w:val="20"/>
          <w:szCs w:val="20"/>
        </w:rPr>
        <w:t>Самарской области</w:t>
      </w:r>
    </w:p>
    <w:p w14:paraId="2BFE5FEC" w14:textId="77777777" w:rsidR="00286C53" w:rsidRPr="00286C53" w:rsidRDefault="00286C53" w:rsidP="00286C53">
      <w:pPr>
        <w:keepNext/>
        <w:jc w:val="right"/>
        <w:outlineLvl w:val="0"/>
        <w:rPr>
          <w:bCs/>
          <w:kern w:val="32"/>
          <w:sz w:val="20"/>
          <w:szCs w:val="20"/>
        </w:rPr>
      </w:pPr>
    </w:p>
    <w:p w14:paraId="58B2A79E" w14:textId="77777777" w:rsidR="00286C53" w:rsidRPr="00286C53" w:rsidRDefault="00286C53" w:rsidP="00286C53">
      <w:pPr>
        <w:keepNext/>
        <w:jc w:val="right"/>
        <w:outlineLvl w:val="0"/>
        <w:rPr>
          <w:bCs/>
          <w:kern w:val="32"/>
          <w:sz w:val="20"/>
          <w:szCs w:val="20"/>
        </w:rPr>
      </w:pPr>
    </w:p>
    <w:p w14:paraId="58D52BCB" w14:textId="77777777" w:rsidR="00286C53" w:rsidRPr="00286C53" w:rsidRDefault="00286C53" w:rsidP="00286C53">
      <w:pPr>
        <w:keepNext/>
        <w:jc w:val="right"/>
        <w:outlineLvl w:val="0"/>
        <w:rPr>
          <w:sz w:val="20"/>
          <w:szCs w:val="20"/>
        </w:rPr>
      </w:pPr>
    </w:p>
    <w:p w14:paraId="04FDEAF5" w14:textId="77777777" w:rsidR="00286C53" w:rsidRPr="00286C53" w:rsidRDefault="00286C53" w:rsidP="00286C53">
      <w:pPr>
        <w:jc w:val="center"/>
        <w:rPr>
          <w:sz w:val="28"/>
          <w:szCs w:val="28"/>
        </w:rPr>
      </w:pPr>
    </w:p>
    <w:p w14:paraId="1C2B752D" w14:textId="77777777" w:rsidR="00286C53" w:rsidRPr="00286C53" w:rsidRDefault="00286C53" w:rsidP="00286C53">
      <w:pPr>
        <w:jc w:val="center"/>
        <w:rPr>
          <w:sz w:val="22"/>
          <w:szCs w:val="22"/>
        </w:rPr>
      </w:pPr>
      <w:r w:rsidRPr="00286C53">
        <w:rPr>
          <w:sz w:val="22"/>
          <w:szCs w:val="22"/>
        </w:rPr>
        <w:t>ФОРМА ОПОВЕЩЕНИЯ</w:t>
      </w:r>
    </w:p>
    <w:p w14:paraId="4A3AED5A" w14:textId="77777777" w:rsidR="00286C53" w:rsidRPr="00286C53" w:rsidRDefault="00286C53" w:rsidP="00286C53">
      <w:pPr>
        <w:jc w:val="center"/>
        <w:rPr>
          <w:sz w:val="22"/>
          <w:szCs w:val="22"/>
        </w:rPr>
      </w:pPr>
      <w:r w:rsidRPr="00286C53">
        <w:rPr>
          <w:sz w:val="22"/>
          <w:szCs w:val="22"/>
        </w:rPr>
        <w:t>о проведении общественных обсуждений или публичных слушаний</w:t>
      </w:r>
    </w:p>
    <w:p w14:paraId="51B083C4" w14:textId="77777777" w:rsidR="00286C53" w:rsidRPr="00286C53" w:rsidRDefault="00286C53" w:rsidP="00286C53">
      <w:pPr>
        <w:jc w:val="center"/>
        <w:rPr>
          <w:sz w:val="22"/>
          <w:szCs w:val="22"/>
        </w:rPr>
      </w:pPr>
    </w:p>
    <w:p w14:paraId="7BBBC985" w14:textId="77777777" w:rsidR="00286C53" w:rsidRPr="00286C53" w:rsidRDefault="00286C53" w:rsidP="00286C53">
      <w:pPr>
        <w:jc w:val="both"/>
        <w:rPr>
          <w:sz w:val="22"/>
          <w:szCs w:val="22"/>
        </w:rPr>
      </w:pPr>
      <w:r w:rsidRPr="00286C53">
        <w:rPr>
          <w:sz w:val="22"/>
          <w:szCs w:val="22"/>
        </w:rPr>
        <w:t>Дата: ________________</w:t>
      </w:r>
    </w:p>
    <w:p w14:paraId="6E2EF2EB" w14:textId="77777777" w:rsidR="00286C53" w:rsidRPr="00286C53" w:rsidRDefault="00286C53" w:rsidP="00286C53">
      <w:pPr>
        <w:jc w:val="both"/>
        <w:rPr>
          <w:sz w:val="22"/>
          <w:szCs w:val="22"/>
        </w:rPr>
      </w:pPr>
    </w:p>
    <w:p w14:paraId="1A2A081A" w14:textId="77777777" w:rsidR="00286C53" w:rsidRPr="00286C53" w:rsidRDefault="00286C53" w:rsidP="00286C53">
      <w:pPr>
        <w:jc w:val="both"/>
        <w:rPr>
          <w:sz w:val="22"/>
          <w:szCs w:val="22"/>
        </w:rPr>
      </w:pPr>
      <w:r w:rsidRPr="00286C53">
        <w:rPr>
          <w:sz w:val="22"/>
          <w:szCs w:val="22"/>
        </w:rPr>
        <w:t>1.____________________________________________________________________</w:t>
      </w:r>
    </w:p>
    <w:p w14:paraId="5985821E" w14:textId="77777777" w:rsidR="00286C53" w:rsidRPr="00286C53" w:rsidRDefault="00286C53" w:rsidP="00286C53">
      <w:pPr>
        <w:jc w:val="center"/>
        <w:rPr>
          <w:sz w:val="22"/>
          <w:szCs w:val="22"/>
        </w:rPr>
      </w:pPr>
      <w:r w:rsidRPr="00286C53">
        <w:rPr>
          <w:sz w:val="22"/>
          <w:szCs w:val="22"/>
        </w:rPr>
        <w:t>(организатор общественных обсуждений или публичных слушаний)</w:t>
      </w:r>
    </w:p>
    <w:p w14:paraId="71DDAD56" w14:textId="77777777" w:rsidR="00286C53" w:rsidRPr="00286C53" w:rsidRDefault="00286C53" w:rsidP="00286C53">
      <w:pPr>
        <w:jc w:val="both"/>
        <w:rPr>
          <w:sz w:val="22"/>
          <w:szCs w:val="22"/>
        </w:rPr>
      </w:pPr>
      <w:r w:rsidRPr="00286C53">
        <w:rPr>
          <w:sz w:val="22"/>
          <w:szCs w:val="22"/>
        </w:rPr>
        <w:t xml:space="preserve"> извещает о начале общественных обсуждений или проведения публичных слушаний по   ________________________________________________________</w:t>
      </w:r>
    </w:p>
    <w:p w14:paraId="604FA06B" w14:textId="77777777" w:rsidR="00286C53" w:rsidRPr="00286C53" w:rsidRDefault="00286C53" w:rsidP="00286C53">
      <w:pPr>
        <w:jc w:val="both"/>
        <w:rPr>
          <w:sz w:val="22"/>
          <w:szCs w:val="22"/>
        </w:rPr>
      </w:pPr>
    </w:p>
    <w:p w14:paraId="69CA2387" w14:textId="77777777" w:rsidR="00286C53" w:rsidRPr="00286C53" w:rsidRDefault="00286C53" w:rsidP="00286C53">
      <w:pPr>
        <w:jc w:val="both"/>
        <w:rPr>
          <w:sz w:val="22"/>
          <w:szCs w:val="22"/>
        </w:rPr>
      </w:pPr>
      <w:r w:rsidRPr="00286C53">
        <w:rPr>
          <w:bCs/>
          <w:sz w:val="22"/>
          <w:szCs w:val="22"/>
        </w:rPr>
        <w:t xml:space="preserve">2. Информация о проекте, подлежащем рассмотрению на </w:t>
      </w:r>
      <w:r w:rsidRPr="00286C53">
        <w:rPr>
          <w:sz w:val="22"/>
          <w:szCs w:val="22"/>
        </w:rPr>
        <w:t xml:space="preserve">общественных обсуждениях или </w:t>
      </w:r>
      <w:r w:rsidRPr="00286C53">
        <w:rPr>
          <w:bCs/>
          <w:sz w:val="22"/>
          <w:szCs w:val="22"/>
        </w:rPr>
        <w:t xml:space="preserve">публичных слушаниях, и перечень информационных материалов к такому </w:t>
      </w:r>
      <w:proofErr w:type="gramStart"/>
      <w:r w:rsidRPr="00286C53">
        <w:rPr>
          <w:bCs/>
          <w:sz w:val="22"/>
          <w:szCs w:val="22"/>
        </w:rPr>
        <w:t>проекту:</w:t>
      </w:r>
      <w:r w:rsidRPr="00286C53">
        <w:rPr>
          <w:sz w:val="22"/>
          <w:szCs w:val="22"/>
        </w:rPr>
        <w:t>_</w:t>
      </w:r>
      <w:proofErr w:type="gramEnd"/>
      <w:r w:rsidRPr="00286C53">
        <w:rPr>
          <w:sz w:val="22"/>
          <w:szCs w:val="22"/>
        </w:rPr>
        <w:t>_________________________________________</w:t>
      </w:r>
    </w:p>
    <w:p w14:paraId="0AC1D926" w14:textId="77777777" w:rsidR="00286C53" w:rsidRPr="00286C53" w:rsidRDefault="00286C53" w:rsidP="00286C53">
      <w:pPr>
        <w:jc w:val="both"/>
        <w:rPr>
          <w:bCs/>
          <w:sz w:val="22"/>
          <w:szCs w:val="22"/>
        </w:rPr>
      </w:pPr>
    </w:p>
    <w:p w14:paraId="49B437E2" w14:textId="77777777" w:rsidR="00286C53" w:rsidRPr="00286C53" w:rsidRDefault="00286C53" w:rsidP="00286C53">
      <w:pPr>
        <w:jc w:val="both"/>
        <w:rPr>
          <w:sz w:val="22"/>
          <w:szCs w:val="22"/>
        </w:rPr>
      </w:pPr>
      <w:r w:rsidRPr="00286C53">
        <w:rPr>
          <w:bCs/>
          <w:sz w:val="22"/>
          <w:szCs w:val="22"/>
        </w:rPr>
        <w:t xml:space="preserve">3. Информация о порядке и сроках проведения </w:t>
      </w:r>
      <w:r w:rsidRPr="00286C53">
        <w:rPr>
          <w:sz w:val="22"/>
          <w:szCs w:val="22"/>
        </w:rPr>
        <w:t xml:space="preserve">общественных обсуждений или </w:t>
      </w:r>
      <w:r w:rsidRPr="00286C53">
        <w:rPr>
          <w:bCs/>
          <w:sz w:val="22"/>
          <w:szCs w:val="22"/>
        </w:rPr>
        <w:t xml:space="preserve">публичных слушаний по проекту, подлежащему рассмотрению на </w:t>
      </w:r>
      <w:r w:rsidRPr="00286C53">
        <w:rPr>
          <w:sz w:val="22"/>
          <w:szCs w:val="22"/>
        </w:rPr>
        <w:t xml:space="preserve">общественных обсуждений или </w:t>
      </w:r>
      <w:r w:rsidRPr="00286C53">
        <w:rPr>
          <w:bCs/>
          <w:sz w:val="22"/>
          <w:szCs w:val="22"/>
        </w:rPr>
        <w:t xml:space="preserve">публичных слушаниях: </w:t>
      </w:r>
      <w:r w:rsidRPr="00286C53">
        <w:rPr>
          <w:color w:val="000000"/>
          <w:sz w:val="22"/>
          <w:szCs w:val="22"/>
        </w:rPr>
        <w:t>______________</w:t>
      </w:r>
      <w:r w:rsidRPr="00286C53">
        <w:rPr>
          <w:sz w:val="22"/>
          <w:szCs w:val="22"/>
        </w:rPr>
        <w:t>_____________________________________________</w:t>
      </w:r>
    </w:p>
    <w:p w14:paraId="21D0B1F8" w14:textId="77777777" w:rsidR="00286C53" w:rsidRPr="00286C53" w:rsidRDefault="00286C53" w:rsidP="00286C53">
      <w:pPr>
        <w:jc w:val="both"/>
        <w:rPr>
          <w:sz w:val="22"/>
          <w:szCs w:val="22"/>
        </w:rPr>
      </w:pPr>
    </w:p>
    <w:p w14:paraId="5E483AE7" w14:textId="77777777" w:rsidR="00286C53" w:rsidRPr="00286C53" w:rsidRDefault="00286C53" w:rsidP="00286C53">
      <w:pPr>
        <w:jc w:val="both"/>
        <w:rPr>
          <w:bCs/>
          <w:sz w:val="22"/>
          <w:szCs w:val="22"/>
        </w:rPr>
      </w:pPr>
      <w:r w:rsidRPr="00286C53">
        <w:rPr>
          <w:bCs/>
          <w:sz w:val="22"/>
          <w:szCs w:val="22"/>
        </w:rPr>
        <w:t xml:space="preserve">4. Информация о месте, дате открытия экспозиции или экспозиций проекта, подлежащего рассмотрению на </w:t>
      </w:r>
      <w:r w:rsidRPr="00286C53">
        <w:rPr>
          <w:sz w:val="22"/>
          <w:szCs w:val="22"/>
        </w:rPr>
        <w:t xml:space="preserve">общественных обсуждений или </w:t>
      </w:r>
      <w:r w:rsidRPr="00286C53">
        <w:rPr>
          <w:bCs/>
          <w:sz w:val="22"/>
          <w:szCs w:val="22"/>
        </w:rPr>
        <w:t xml:space="preserve">публичных слушаниях, о сроках проведения экспозиции или экспозиций такого проекта, </w:t>
      </w:r>
      <w:r w:rsidRPr="00286C53">
        <w:rPr>
          <w:bCs/>
          <w:sz w:val="22"/>
          <w:szCs w:val="22"/>
        </w:rPr>
        <w:br/>
        <w:t>о днях и часах, в которые возможно посещение указанных экспозиции или экспозиций:</w:t>
      </w:r>
    </w:p>
    <w:p w14:paraId="14089885" w14:textId="77777777" w:rsidR="00286C53" w:rsidRPr="00286C53" w:rsidRDefault="00286C53" w:rsidP="00286C53">
      <w:pPr>
        <w:jc w:val="both"/>
        <w:rPr>
          <w:bCs/>
          <w:sz w:val="22"/>
          <w:szCs w:val="22"/>
        </w:rPr>
      </w:pPr>
      <w:r w:rsidRPr="00286C53">
        <w:rPr>
          <w:bCs/>
          <w:sz w:val="22"/>
          <w:szCs w:val="22"/>
        </w:rPr>
        <w:t>______________________________________________________________</w:t>
      </w:r>
    </w:p>
    <w:p w14:paraId="28CFEFAC" w14:textId="77777777" w:rsidR="00286C53" w:rsidRPr="00286C53" w:rsidRDefault="00286C53" w:rsidP="00286C53">
      <w:pPr>
        <w:jc w:val="both"/>
        <w:rPr>
          <w:bCs/>
          <w:sz w:val="22"/>
          <w:szCs w:val="22"/>
        </w:rPr>
      </w:pPr>
      <w:r w:rsidRPr="00286C53">
        <w:rPr>
          <w:sz w:val="22"/>
          <w:szCs w:val="22"/>
        </w:rPr>
        <w:t xml:space="preserve">5. </w:t>
      </w:r>
      <w:r w:rsidRPr="00286C53">
        <w:rPr>
          <w:bCs/>
          <w:sz w:val="22"/>
          <w:szCs w:val="22"/>
        </w:rPr>
        <w:t xml:space="preserve">Информация о порядке, сроке и форме внесения участниками </w:t>
      </w:r>
      <w:r w:rsidRPr="00286C53">
        <w:rPr>
          <w:sz w:val="22"/>
          <w:szCs w:val="22"/>
        </w:rPr>
        <w:t xml:space="preserve">общественных обсуждений или </w:t>
      </w:r>
      <w:r w:rsidRPr="00286C53">
        <w:rPr>
          <w:bCs/>
          <w:sz w:val="22"/>
          <w:szCs w:val="22"/>
        </w:rPr>
        <w:t xml:space="preserve">публичных слушаний предложений и замечаний, касающихся Проекта, подлежащего рассмотрению на </w:t>
      </w:r>
      <w:r w:rsidRPr="00286C53">
        <w:rPr>
          <w:sz w:val="22"/>
          <w:szCs w:val="22"/>
        </w:rPr>
        <w:t xml:space="preserve">общественных обсуждений или </w:t>
      </w:r>
      <w:r w:rsidRPr="00286C53">
        <w:rPr>
          <w:bCs/>
          <w:sz w:val="22"/>
          <w:szCs w:val="22"/>
        </w:rPr>
        <w:t>публичных слушаниях:</w:t>
      </w:r>
    </w:p>
    <w:p w14:paraId="4C2A6CA8" w14:textId="77777777" w:rsidR="00286C53" w:rsidRPr="00286C53" w:rsidRDefault="00286C53" w:rsidP="00286C53">
      <w:pPr>
        <w:jc w:val="both"/>
        <w:rPr>
          <w:bCs/>
          <w:sz w:val="22"/>
          <w:szCs w:val="22"/>
        </w:rPr>
      </w:pPr>
      <w:r w:rsidRPr="00286C53">
        <w:rPr>
          <w:bCs/>
          <w:sz w:val="22"/>
          <w:szCs w:val="22"/>
        </w:rPr>
        <w:t>______________________________________________________________________</w:t>
      </w:r>
    </w:p>
    <w:p w14:paraId="12973456" w14:textId="77777777" w:rsidR="00286C53" w:rsidRPr="00286C53" w:rsidRDefault="00286C53" w:rsidP="00286C53">
      <w:pPr>
        <w:jc w:val="both"/>
        <w:rPr>
          <w:sz w:val="22"/>
          <w:szCs w:val="22"/>
        </w:rPr>
      </w:pPr>
    </w:p>
    <w:p w14:paraId="4DBF8FC6" w14:textId="77777777" w:rsidR="00286C53" w:rsidRPr="00286C53" w:rsidRDefault="00286C53" w:rsidP="00286C53">
      <w:pPr>
        <w:jc w:val="both"/>
        <w:rPr>
          <w:sz w:val="22"/>
          <w:szCs w:val="22"/>
        </w:rPr>
      </w:pPr>
      <w:r w:rsidRPr="00286C53">
        <w:rPr>
          <w:sz w:val="22"/>
          <w:szCs w:val="22"/>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48FB722D" w14:textId="77777777" w:rsidR="00286C53" w:rsidRPr="00286C53" w:rsidRDefault="00286C53" w:rsidP="00286C53">
      <w:pPr>
        <w:tabs>
          <w:tab w:val="center" w:pos="4677"/>
          <w:tab w:val="right" w:pos="9355"/>
        </w:tabs>
        <w:ind w:right="360"/>
        <w:jc w:val="both"/>
        <w:rPr>
          <w:sz w:val="22"/>
          <w:szCs w:val="22"/>
        </w:rPr>
      </w:pPr>
    </w:p>
    <w:p w14:paraId="0F1201EF" w14:textId="77777777" w:rsidR="00286C53" w:rsidRPr="00286C53" w:rsidRDefault="00286C53" w:rsidP="00286C53">
      <w:pPr>
        <w:tabs>
          <w:tab w:val="center" w:pos="4677"/>
          <w:tab w:val="right" w:pos="9355"/>
        </w:tabs>
        <w:ind w:right="360"/>
        <w:jc w:val="both"/>
        <w:rPr>
          <w:sz w:val="22"/>
          <w:szCs w:val="22"/>
        </w:rPr>
      </w:pPr>
    </w:p>
    <w:p w14:paraId="40E0D982" w14:textId="77777777" w:rsidR="00286C53" w:rsidRPr="00286C53" w:rsidRDefault="00286C53" w:rsidP="00286C53">
      <w:pPr>
        <w:tabs>
          <w:tab w:val="center" w:pos="4677"/>
          <w:tab w:val="right" w:pos="9355"/>
        </w:tabs>
        <w:ind w:right="360"/>
        <w:jc w:val="both"/>
        <w:rPr>
          <w:sz w:val="22"/>
          <w:szCs w:val="22"/>
        </w:rPr>
      </w:pPr>
      <w:r w:rsidRPr="00286C53">
        <w:rPr>
          <w:sz w:val="22"/>
          <w:szCs w:val="22"/>
        </w:rPr>
        <w:t>Подпись руководителя органа,</w:t>
      </w:r>
    </w:p>
    <w:p w14:paraId="0D052619" w14:textId="77777777" w:rsidR="00286C53" w:rsidRPr="00286C53" w:rsidRDefault="00286C53" w:rsidP="00286C53">
      <w:pPr>
        <w:tabs>
          <w:tab w:val="center" w:pos="4677"/>
          <w:tab w:val="right" w:pos="9355"/>
        </w:tabs>
        <w:ind w:right="360"/>
        <w:jc w:val="both"/>
        <w:rPr>
          <w:sz w:val="22"/>
          <w:szCs w:val="22"/>
        </w:rPr>
      </w:pPr>
      <w:r w:rsidRPr="00286C53">
        <w:rPr>
          <w:sz w:val="22"/>
          <w:szCs w:val="22"/>
        </w:rPr>
        <w:t>уполномоченного на ведение публичных слушаний</w:t>
      </w:r>
    </w:p>
    <w:p w14:paraId="199346B4" w14:textId="6AF4144A" w:rsidR="00286C53" w:rsidRPr="00286C53" w:rsidRDefault="00286C53" w:rsidP="00286C53">
      <w:pPr>
        <w:tabs>
          <w:tab w:val="center" w:pos="4677"/>
          <w:tab w:val="right" w:pos="9355"/>
        </w:tabs>
        <w:ind w:right="360"/>
        <w:jc w:val="both"/>
        <w:rPr>
          <w:sz w:val="28"/>
          <w:szCs w:val="28"/>
        </w:rPr>
      </w:pPr>
      <w:r w:rsidRPr="00286C53">
        <w:t xml:space="preserve"> </w:t>
      </w:r>
      <w:r w:rsidRPr="00286C53">
        <w:rPr>
          <w:sz w:val="28"/>
          <w:szCs w:val="28"/>
        </w:rPr>
        <w:t xml:space="preserve"> __________________________________________        </w:t>
      </w:r>
      <w:r w:rsidR="004B0A3D">
        <w:rPr>
          <w:sz w:val="28"/>
          <w:szCs w:val="28"/>
        </w:rPr>
        <w:t xml:space="preserve">             </w:t>
      </w:r>
      <w:r w:rsidRPr="00286C53">
        <w:rPr>
          <w:sz w:val="28"/>
          <w:szCs w:val="28"/>
        </w:rPr>
        <w:t xml:space="preserve">___________           </w:t>
      </w:r>
    </w:p>
    <w:p w14:paraId="420C3504" w14:textId="77777777" w:rsidR="00286C53" w:rsidRPr="00286C53" w:rsidRDefault="00286C53" w:rsidP="00286C53">
      <w:pPr>
        <w:tabs>
          <w:tab w:val="center" w:pos="4677"/>
          <w:tab w:val="right" w:pos="9355"/>
        </w:tabs>
        <w:ind w:right="360"/>
        <w:jc w:val="both"/>
        <w:rPr>
          <w:i/>
          <w:iCs/>
          <w:sz w:val="28"/>
          <w:szCs w:val="28"/>
        </w:rPr>
      </w:pPr>
      <w:r w:rsidRPr="00286C53">
        <w:rPr>
          <w:sz w:val="28"/>
          <w:szCs w:val="28"/>
        </w:rPr>
        <w:t xml:space="preserve">                             </w:t>
      </w:r>
      <w:r w:rsidRPr="00286C53">
        <w:rPr>
          <w:sz w:val="22"/>
          <w:szCs w:val="22"/>
        </w:rPr>
        <w:t xml:space="preserve">Ф.И.О                                                                                          </w:t>
      </w:r>
      <w:proofErr w:type="gramStart"/>
      <w:r w:rsidRPr="00286C53">
        <w:rPr>
          <w:sz w:val="22"/>
          <w:szCs w:val="22"/>
        </w:rPr>
        <w:t xml:space="preserve">   </w:t>
      </w:r>
      <w:r w:rsidRPr="00286C53">
        <w:rPr>
          <w:i/>
          <w:iCs/>
          <w:sz w:val="22"/>
          <w:szCs w:val="22"/>
        </w:rPr>
        <w:t>(</w:t>
      </w:r>
      <w:proofErr w:type="gramEnd"/>
      <w:r w:rsidRPr="00286C53">
        <w:rPr>
          <w:i/>
          <w:iCs/>
          <w:sz w:val="22"/>
          <w:szCs w:val="22"/>
        </w:rPr>
        <w:t>подпись</w:t>
      </w:r>
      <w:r w:rsidRPr="00286C53">
        <w:rPr>
          <w:i/>
          <w:iCs/>
          <w:sz w:val="28"/>
          <w:szCs w:val="28"/>
        </w:rPr>
        <w:t>)</w:t>
      </w:r>
    </w:p>
    <w:p w14:paraId="695ABB2F" w14:textId="77777777" w:rsidR="00286C53" w:rsidRPr="00286C53" w:rsidRDefault="00286C53" w:rsidP="00286C53">
      <w:pPr>
        <w:jc w:val="right"/>
        <w:rPr>
          <w:rFonts w:eastAsia="Calibri"/>
        </w:rPr>
      </w:pPr>
    </w:p>
    <w:p w14:paraId="0F0B2BB9" w14:textId="30BB4CED" w:rsidR="00286C53" w:rsidRDefault="00286C53" w:rsidP="004B0A3D">
      <w:pPr>
        <w:rPr>
          <w:rFonts w:eastAsia="Calibri"/>
        </w:rPr>
      </w:pPr>
    </w:p>
    <w:p w14:paraId="1C82E542" w14:textId="77777777" w:rsidR="004B0A3D" w:rsidRPr="00286C53" w:rsidRDefault="004B0A3D" w:rsidP="004B0A3D">
      <w:pPr>
        <w:rPr>
          <w:rFonts w:eastAsia="Calibri"/>
        </w:rPr>
      </w:pPr>
    </w:p>
    <w:p w14:paraId="3A9912E0" w14:textId="77777777" w:rsidR="00286C53" w:rsidRPr="00286C53" w:rsidRDefault="00286C53" w:rsidP="00286C53">
      <w:pPr>
        <w:jc w:val="right"/>
        <w:rPr>
          <w:rFonts w:eastAsia="Calibri"/>
        </w:rPr>
      </w:pPr>
    </w:p>
    <w:p w14:paraId="1D75FDD5" w14:textId="77777777" w:rsidR="00286C53" w:rsidRPr="00286C53" w:rsidRDefault="00286C53" w:rsidP="00286C53">
      <w:pPr>
        <w:jc w:val="right"/>
        <w:rPr>
          <w:rFonts w:eastAsia="Calibri"/>
          <w:sz w:val="20"/>
          <w:szCs w:val="20"/>
        </w:rPr>
      </w:pPr>
      <w:r w:rsidRPr="00286C53">
        <w:rPr>
          <w:rFonts w:eastAsia="Calibri"/>
          <w:sz w:val="20"/>
          <w:szCs w:val="20"/>
        </w:rPr>
        <w:t>Приложение 2</w:t>
      </w:r>
    </w:p>
    <w:p w14:paraId="5297A1C7" w14:textId="77777777" w:rsidR="00286C53" w:rsidRPr="00286C53" w:rsidRDefault="00286C53" w:rsidP="00286C53">
      <w:pPr>
        <w:keepNext/>
        <w:jc w:val="right"/>
        <w:outlineLvl w:val="0"/>
        <w:rPr>
          <w:bCs/>
          <w:kern w:val="32"/>
          <w:sz w:val="20"/>
          <w:szCs w:val="20"/>
        </w:rPr>
      </w:pPr>
      <w:r w:rsidRPr="00286C53">
        <w:rPr>
          <w:bCs/>
          <w:kern w:val="32"/>
          <w:sz w:val="20"/>
          <w:szCs w:val="20"/>
        </w:rPr>
        <w:t xml:space="preserve">к порядку организации и проведения общественных </w:t>
      </w:r>
    </w:p>
    <w:p w14:paraId="1E26417C" w14:textId="77777777" w:rsidR="00286C53" w:rsidRPr="00286C53" w:rsidRDefault="00286C53" w:rsidP="00286C53">
      <w:pPr>
        <w:keepNext/>
        <w:jc w:val="right"/>
        <w:outlineLvl w:val="0"/>
        <w:rPr>
          <w:bCs/>
          <w:kern w:val="32"/>
          <w:sz w:val="20"/>
          <w:szCs w:val="20"/>
        </w:rPr>
      </w:pPr>
      <w:r w:rsidRPr="00286C53">
        <w:rPr>
          <w:bCs/>
          <w:kern w:val="32"/>
          <w:sz w:val="20"/>
          <w:szCs w:val="20"/>
        </w:rPr>
        <w:t>обсуждений или публичных слушаний по вопросам</w:t>
      </w:r>
    </w:p>
    <w:p w14:paraId="3CAB04FE" w14:textId="77777777" w:rsidR="00286C53" w:rsidRPr="00286C53" w:rsidRDefault="00286C53" w:rsidP="00286C53">
      <w:pPr>
        <w:keepNext/>
        <w:jc w:val="right"/>
        <w:outlineLvl w:val="0"/>
        <w:rPr>
          <w:bCs/>
          <w:kern w:val="32"/>
          <w:sz w:val="20"/>
          <w:szCs w:val="20"/>
        </w:rPr>
      </w:pPr>
      <w:r w:rsidRPr="00286C53">
        <w:rPr>
          <w:bCs/>
          <w:kern w:val="32"/>
          <w:sz w:val="20"/>
          <w:szCs w:val="20"/>
        </w:rPr>
        <w:t xml:space="preserve"> градостроительной деятельности на территории </w:t>
      </w:r>
    </w:p>
    <w:p w14:paraId="07EB610A" w14:textId="77777777" w:rsidR="00286C53" w:rsidRPr="00286C53" w:rsidRDefault="00286C53" w:rsidP="00286C53">
      <w:pPr>
        <w:keepNext/>
        <w:jc w:val="right"/>
        <w:outlineLvl w:val="0"/>
        <w:rPr>
          <w:bCs/>
          <w:kern w:val="32"/>
          <w:sz w:val="20"/>
          <w:szCs w:val="20"/>
        </w:rPr>
      </w:pPr>
      <w:r w:rsidRPr="00286C53">
        <w:rPr>
          <w:bCs/>
          <w:kern w:val="32"/>
          <w:sz w:val="20"/>
          <w:szCs w:val="20"/>
        </w:rPr>
        <w:t xml:space="preserve">сельского поселения Черный Ключ </w:t>
      </w:r>
    </w:p>
    <w:p w14:paraId="6BF66B29" w14:textId="77777777" w:rsidR="00286C53" w:rsidRPr="00286C53" w:rsidRDefault="00286C53" w:rsidP="00286C53">
      <w:pPr>
        <w:keepNext/>
        <w:jc w:val="right"/>
        <w:outlineLvl w:val="0"/>
        <w:rPr>
          <w:bCs/>
          <w:kern w:val="32"/>
          <w:sz w:val="20"/>
          <w:szCs w:val="20"/>
        </w:rPr>
      </w:pPr>
      <w:r w:rsidRPr="00286C53">
        <w:rPr>
          <w:bCs/>
          <w:kern w:val="32"/>
          <w:sz w:val="20"/>
          <w:szCs w:val="20"/>
        </w:rPr>
        <w:t>муниципального района Клявлинский</w:t>
      </w:r>
      <w:r w:rsidRPr="00286C53">
        <w:rPr>
          <w:bCs/>
          <w:i/>
          <w:kern w:val="32"/>
          <w:sz w:val="20"/>
          <w:szCs w:val="20"/>
        </w:rPr>
        <w:t xml:space="preserve"> </w:t>
      </w:r>
      <w:r w:rsidRPr="00286C53">
        <w:rPr>
          <w:bCs/>
          <w:kern w:val="32"/>
          <w:sz w:val="20"/>
          <w:szCs w:val="20"/>
        </w:rPr>
        <w:t>Самарской области</w:t>
      </w:r>
    </w:p>
    <w:p w14:paraId="6779FC61" w14:textId="77777777" w:rsidR="00286C53" w:rsidRPr="00286C53" w:rsidRDefault="00286C53" w:rsidP="00286C53">
      <w:pPr>
        <w:keepNext/>
        <w:jc w:val="right"/>
        <w:outlineLvl w:val="0"/>
        <w:rPr>
          <w:sz w:val="20"/>
          <w:szCs w:val="20"/>
        </w:rPr>
      </w:pPr>
    </w:p>
    <w:p w14:paraId="4DD3F213" w14:textId="77777777" w:rsidR="00286C53" w:rsidRPr="00286C53" w:rsidRDefault="00286C53" w:rsidP="00286C53">
      <w:pPr>
        <w:keepNext/>
        <w:jc w:val="right"/>
        <w:outlineLvl w:val="0"/>
        <w:rPr>
          <w:sz w:val="20"/>
          <w:szCs w:val="20"/>
        </w:rPr>
      </w:pPr>
    </w:p>
    <w:p w14:paraId="56FA9EC3" w14:textId="77777777" w:rsidR="00286C53" w:rsidRPr="00286C53" w:rsidRDefault="00286C53" w:rsidP="00286C53">
      <w:pPr>
        <w:keepNext/>
        <w:jc w:val="right"/>
        <w:outlineLvl w:val="0"/>
        <w:rPr>
          <w:sz w:val="20"/>
          <w:szCs w:val="20"/>
        </w:rPr>
      </w:pPr>
    </w:p>
    <w:p w14:paraId="67A99334" w14:textId="77777777" w:rsidR="00286C53" w:rsidRPr="00286C53" w:rsidRDefault="00286C53" w:rsidP="00286C53">
      <w:pPr>
        <w:keepNext/>
        <w:jc w:val="right"/>
        <w:outlineLvl w:val="0"/>
        <w:rPr>
          <w:sz w:val="20"/>
          <w:szCs w:val="20"/>
        </w:rPr>
      </w:pPr>
    </w:p>
    <w:p w14:paraId="6F810F19" w14:textId="77777777" w:rsidR="00286C53" w:rsidRPr="00286C53" w:rsidRDefault="00286C53" w:rsidP="00286C53">
      <w:pPr>
        <w:autoSpaceDE w:val="0"/>
        <w:autoSpaceDN w:val="0"/>
        <w:adjustRightInd w:val="0"/>
        <w:jc w:val="both"/>
        <w:rPr>
          <w:sz w:val="28"/>
          <w:szCs w:val="28"/>
        </w:rPr>
      </w:pPr>
    </w:p>
    <w:p w14:paraId="452D30C9" w14:textId="77777777" w:rsidR="00286C53" w:rsidRPr="00286C53" w:rsidRDefault="00286C53" w:rsidP="00286C53">
      <w:pPr>
        <w:autoSpaceDE w:val="0"/>
        <w:autoSpaceDN w:val="0"/>
        <w:adjustRightInd w:val="0"/>
        <w:jc w:val="center"/>
        <w:rPr>
          <w:b/>
          <w:bCs/>
          <w:sz w:val="22"/>
          <w:szCs w:val="22"/>
        </w:rPr>
      </w:pPr>
      <w:r w:rsidRPr="00286C53">
        <w:rPr>
          <w:b/>
          <w:bCs/>
          <w:sz w:val="22"/>
          <w:szCs w:val="22"/>
        </w:rPr>
        <w:t>ТРЕБОВАНИЯ</w:t>
      </w:r>
    </w:p>
    <w:p w14:paraId="71B56EDA" w14:textId="77777777" w:rsidR="00286C53" w:rsidRPr="00286C53" w:rsidRDefault="00286C53" w:rsidP="00286C53">
      <w:pPr>
        <w:autoSpaceDE w:val="0"/>
        <w:autoSpaceDN w:val="0"/>
        <w:adjustRightInd w:val="0"/>
        <w:jc w:val="center"/>
        <w:rPr>
          <w:b/>
          <w:bCs/>
          <w:sz w:val="22"/>
          <w:szCs w:val="22"/>
        </w:rPr>
      </w:pPr>
      <w:r w:rsidRPr="00286C53">
        <w:rPr>
          <w:b/>
          <w:bCs/>
          <w:sz w:val="22"/>
          <w:szCs w:val="22"/>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14:paraId="586A873F" w14:textId="77777777" w:rsidR="00286C53" w:rsidRPr="00286C53" w:rsidRDefault="00286C53" w:rsidP="00286C53">
      <w:pPr>
        <w:autoSpaceDE w:val="0"/>
        <w:autoSpaceDN w:val="0"/>
        <w:adjustRightInd w:val="0"/>
        <w:jc w:val="both"/>
        <w:rPr>
          <w:sz w:val="22"/>
          <w:szCs w:val="22"/>
        </w:rPr>
      </w:pPr>
    </w:p>
    <w:p w14:paraId="09D36504" w14:textId="77777777" w:rsidR="00286C53" w:rsidRPr="00286C53" w:rsidRDefault="00286C53" w:rsidP="00286C53">
      <w:pPr>
        <w:autoSpaceDE w:val="0"/>
        <w:autoSpaceDN w:val="0"/>
        <w:adjustRightInd w:val="0"/>
        <w:spacing w:line="360" w:lineRule="auto"/>
        <w:ind w:firstLine="540"/>
        <w:jc w:val="both"/>
        <w:rPr>
          <w:sz w:val="22"/>
          <w:szCs w:val="22"/>
        </w:rPr>
      </w:pPr>
      <w:r w:rsidRPr="00286C53">
        <w:rPr>
          <w:sz w:val="22"/>
          <w:szCs w:val="22"/>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14:paraId="0DD6F7DD" w14:textId="77777777" w:rsidR="00286C53" w:rsidRPr="00286C53" w:rsidRDefault="00286C53" w:rsidP="00286C53">
      <w:pPr>
        <w:autoSpaceDE w:val="0"/>
        <w:autoSpaceDN w:val="0"/>
        <w:adjustRightInd w:val="0"/>
        <w:spacing w:before="280" w:line="360" w:lineRule="auto"/>
        <w:ind w:firstLine="540"/>
        <w:jc w:val="both"/>
        <w:rPr>
          <w:sz w:val="22"/>
          <w:szCs w:val="22"/>
        </w:rPr>
      </w:pPr>
      <w:r w:rsidRPr="00286C53">
        <w:rPr>
          <w:sz w:val="22"/>
          <w:szCs w:val="22"/>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14:paraId="0AEF8F9D" w14:textId="77777777" w:rsidR="00286C53" w:rsidRPr="00286C53" w:rsidRDefault="00286C53" w:rsidP="00286C53">
      <w:pPr>
        <w:autoSpaceDE w:val="0"/>
        <w:autoSpaceDN w:val="0"/>
        <w:adjustRightInd w:val="0"/>
        <w:spacing w:before="280" w:line="360" w:lineRule="auto"/>
        <w:ind w:firstLine="540"/>
        <w:jc w:val="both"/>
        <w:rPr>
          <w:sz w:val="22"/>
          <w:szCs w:val="22"/>
        </w:rPr>
      </w:pPr>
      <w:r w:rsidRPr="00286C53">
        <w:rPr>
          <w:sz w:val="22"/>
          <w:szCs w:val="22"/>
        </w:rPr>
        <w:t>3. Информационные стенды выполняются на пластиковой, деревянной или металлической основе.</w:t>
      </w:r>
    </w:p>
    <w:p w14:paraId="23652199" w14:textId="77777777" w:rsidR="00286C53" w:rsidRPr="00286C53" w:rsidRDefault="00286C53" w:rsidP="00286C53">
      <w:pPr>
        <w:autoSpaceDE w:val="0"/>
        <w:autoSpaceDN w:val="0"/>
        <w:adjustRightInd w:val="0"/>
        <w:spacing w:before="280" w:line="360" w:lineRule="auto"/>
        <w:ind w:firstLine="540"/>
        <w:jc w:val="both"/>
        <w:rPr>
          <w:sz w:val="22"/>
          <w:szCs w:val="22"/>
        </w:rPr>
      </w:pPr>
      <w:r w:rsidRPr="00286C53">
        <w:rPr>
          <w:sz w:val="22"/>
          <w:szCs w:val="22"/>
        </w:rPr>
        <w:t>4. На стендах предусматриваются карманы или планшеты для размещения оповещения о начале публичных слушаний.</w:t>
      </w:r>
    </w:p>
    <w:p w14:paraId="79C6C0D2" w14:textId="77777777" w:rsidR="00286C53" w:rsidRPr="00286C53" w:rsidRDefault="00286C53" w:rsidP="00286C53">
      <w:pPr>
        <w:autoSpaceDE w:val="0"/>
        <w:autoSpaceDN w:val="0"/>
        <w:adjustRightInd w:val="0"/>
        <w:spacing w:before="280" w:line="360" w:lineRule="auto"/>
        <w:ind w:firstLine="540"/>
        <w:jc w:val="both"/>
        <w:rPr>
          <w:sz w:val="22"/>
          <w:szCs w:val="22"/>
        </w:rPr>
      </w:pPr>
      <w:r w:rsidRPr="00286C53">
        <w:rPr>
          <w:sz w:val="22"/>
          <w:szCs w:val="22"/>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14:paraId="58E03B1D" w14:textId="77777777" w:rsidR="00286C53" w:rsidRPr="00286C53" w:rsidRDefault="00286C53" w:rsidP="00286C53">
      <w:pPr>
        <w:autoSpaceDE w:val="0"/>
        <w:autoSpaceDN w:val="0"/>
        <w:adjustRightInd w:val="0"/>
        <w:spacing w:line="360" w:lineRule="auto"/>
        <w:jc w:val="both"/>
        <w:rPr>
          <w:sz w:val="26"/>
          <w:szCs w:val="26"/>
        </w:rPr>
      </w:pPr>
    </w:p>
    <w:p w14:paraId="2D48A712" w14:textId="77777777" w:rsidR="00286C53" w:rsidRPr="00286C53" w:rsidRDefault="00286C53" w:rsidP="00286C53">
      <w:pPr>
        <w:tabs>
          <w:tab w:val="center" w:pos="4677"/>
          <w:tab w:val="right" w:pos="9355"/>
        </w:tabs>
        <w:spacing w:line="360" w:lineRule="auto"/>
        <w:ind w:right="360"/>
        <w:jc w:val="both"/>
        <w:rPr>
          <w:i/>
          <w:iCs/>
          <w:sz w:val="26"/>
          <w:szCs w:val="26"/>
        </w:rPr>
      </w:pPr>
    </w:p>
    <w:p w14:paraId="573E27B8" w14:textId="77777777" w:rsidR="00286C53" w:rsidRPr="00286C53" w:rsidRDefault="00286C53" w:rsidP="00286C53">
      <w:pPr>
        <w:tabs>
          <w:tab w:val="left" w:pos="1140"/>
          <w:tab w:val="right" w:pos="9349"/>
        </w:tabs>
        <w:autoSpaceDE w:val="0"/>
        <w:autoSpaceDN w:val="0"/>
        <w:adjustRightInd w:val="0"/>
        <w:jc w:val="both"/>
        <w:outlineLvl w:val="0"/>
        <w:rPr>
          <w:sz w:val="28"/>
          <w:szCs w:val="28"/>
        </w:rPr>
        <w:sectPr w:rsidR="00286C53" w:rsidRPr="00286C53" w:rsidSect="00F43C39">
          <w:headerReference w:type="even" r:id="rId23"/>
          <w:headerReference w:type="default" r:id="rId24"/>
          <w:footerReference w:type="even" r:id="rId25"/>
          <w:footerReference w:type="default" r:id="rId26"/>
          <w:type w:val="continuous"/>
          <w:pgSz w:w="11900" w:h="16840"/>
          <w:pgMar w:top="851" w:right="907" w:bottom="510" w:left="1276" w:header="1276" w:footer="709" w:gutter="0"/>
          <w:pgBorders w:offsetFrom="page">
            <w:top w:val="people" w:sz="15" w:space="24" w:color="auto"/>
            <w:left w:val="people" w:sz="15" w:space="24" w:color="auto"/>
            <w:bottom w:val="people" w:sz="15" w:space="24" w:color="auto"/>
            <w:right w:val="people" w:sz="15" w:space="24" w:color="auto"/>
          </w:pgBorders>
          <w:cols w:space="708"/>
          <w:titlePg/>
          <w:docGrid w:linePitch="360"/>
        </w:sectPr>
      </w:pPr>
    </w:p>
    <w:p w14:paraId="068690F1" w14:textId="77777777" w:rsidR="00286C53" w:rsidRPr="004B0A3D" w:rsidRDefault="00286C53" w:rsidP="00286C53">
      <w:pPr>
        <w:autoSpaceDE w:val="0"/>
        <w:autoSpaceDN w:val="0"/>
        <w:adjustRightInd w:val="0"/>
        <w:jc w:val="right"/>
        <w:outlineLvl w:val="0"/>
        <w:rPr>
          <w:sz w:val="20"/>
          <w:szCs w:val="20"/>
        </w:rPr>
      </w:pPr>
      <w:r w:rsidRPr="00286C53">
        <w:rPr>
          <w:sz w:val="28"/>
          <w:szCs w:val="28"/>
        </w:rPr>
        <w:lastRenderedPageBreak/>
        <w:tab/>
        <w:t xml:space="preserve">                                                                                                                                                                                                                </w:t>
      </w:r>
      <w:r w:rsidRPr="004B0A3D">
        <w:rPr>
          <w:sz w:val="20"/>
          <w:szCs w:val="20"/>
        </w:rPr>
        <w:t>Приложение 3</w:t>
      </w:r>
    </w:p>
    <w:p w14:paraId="737331E2" w14:textId="77777777" w:rsidR="00286C53" w:rsidRPr="004B0A3D" w:rsidRDefault="00286C53" w:rsidP="00286C53">
      <w:pPr>
        <w:keepNext/>
        <w:jc w:val="right"/>
        <w:outlineLvl w:val="0"/>
        <w:rPr>
          <w:bCs/>
          <w:kern w:val="32"/>
          <w:sz w:val="20"/>
          <w:szCs w:val="20"/>
        </w:rPr>
      </w:pPr>
      <w:r w:rsidRPr="004B0A3D">
        <w:rPr>
          <w:bCs/>
          <w:kern w:val="32"/>
          <w:sz w:val="20"/>
          <w:szCs w:val="20"/>
        </w:rPr>
        <w:t xml:space="preserve">к порядку организации и проведения общественных </w:t>
      </w:r>
    </w:p>
    <w:p w14:paraId="254D9E1E" w14:textId="77777777" w:rsidR="00286C53" w:rsidRPr="004B0A3D" w:rsidRDefault="00286C53" w:rsidP="00286C53">
      <w:pPr>
        <w:keepNext/>
        <w:jc w:val="right"/>
        <w:outlineLvl w:val="0"/>
        <w:rPr>
          <w:bCs/>
          <w:kern w:val="32"/>
          <w:sz w:val="20"/>
          <w:szCs w:val="20"/>
        </w:rPr>
      </w:pPr>
      <w:r w:rsidRPr="004B0A3D">
        <w:rPr>
          <w:bCs/>
          <w:kern w:val="32"/>
          <w:sz w:val="20"/>
          <w:szCs w:val="20"/>
        </w:rPr>
        <w:t>обсуждений или публичных слушаний по вопросам</w:t>
      </w:r>
    </w:p>
    <w:p w14:paraId="2DB7B7D8" w14:textId="77777777" w:rsidR="00286C53" w:rsidRPr="004B0A3D" w:rsidRDefault="00286C53" w:rsidP="00286C53">
      <w:pPr>
        <w:keepNext/>
        <w:jc w:val="right"/>
        <w:outlineLvl w:val="0"/>
        <w:rPr>
          <w:bCs/>
          <w:kern w:val="32"/>
          <w:sz w:val="20"/>
          <w:szCs w:val="20"/>
        </w:rPr>
      </w:pPr>
      <w:r w:rsidRPr="004B0A3D">
        <w:rPr>
          <w:bCs/>
          <w:kern w:val="32"/>
          <w:sz w:val="20"/>
          <w:szCs w:val="20"/>
        </w:rPr>
        <w:t xml:space="preserve"> градостроительной деятельности на территории </w:t>
      </w:r>
    </w:p>
    <w:p w14:paraId="7C14B63A" w14:textId="77777777" w:rsidR="00286C53" w:rsidRPr="004B0A3D" w:rsidRDefault="00286C53" w:rsidP="00286C53">
      <w:pPr>
        <w:keepNext/>
        <w:jc w:val="right"/>
        <w:outlineLvl w:val="0"/>
        <w:rPr>
          <w:bCs/>
          <w:kern w:val="32"/>
          <w:sz w:val="20"/>
          <w:szCs w:val="20"/>
        </w:rPr>
      </w:pPr>
      <w:r w:rsidRPr="004B0A3D">
        <w:rPr>
          <w:bCs/>
          <w:kern w:val="32"/>
          <w:sz w:val="20"/>
          <w:szCs w:val="20"/>
        </w:rPr>
        <w:t xml:space="preserve">сельского поселения Черный Ключ </w:t>
      </w:r>
    </w:p>
    <w:p w14:paraId="419FCA54" w14:textId="77777777" w:rsidR="00286C53" w:rsidRPr="004B0A3D" w:rsidRDefault="00286C53" w:rsidP="00286C53">
      <w:pPr>
        <w:keepNext/>
        <w:jc w:val="right"/>
        <w:outlineLvl w:val="0"/>
        <w:rPr>
          <w:sz w:val="20"/>
          <w:szCs w:val="20"/>
        </w:rPr>
      </w:pPr>
      <w:r w:rsidRPr="004B0A3D">
        <w:rPr>
          <w:bCs/>
          <w:kern w:val="32"/>
          <w:sz w:val="20"/>
          <w:szCs w:val="20"/>
        </w:rPr>
        <w:t>муниципального района Клявлинский</w:t>
      </w:r>
      <w:r w:rsidRPr="004B0A3D">
        <w:rPr>
          <w:bCs/>
          <w:i/>
          <w:kern w:val="32"/>
          <w:sz w:val="20"/>
          <w:szCs w:val="20"/>
        </w:rPr>
        <w:t xml:space="preserve"> </w:t>
      </w:r>
      <w:r w:rsidRPr="004B0A3D">
        <w:rPr>
          <w:bCs/>
          <w:kern w:val="32"/>
          <w:sz w:val="20"/>
          <w:szCs w:val="20"/>
        </w:rPr>
        <w:t>Самарской области</w:t>
      </w:r>
    </w:p>
    <w:p w14:paraId="2A21CAB7" w14:textId="77777777" w:rsidR="00286C53" w:rsidRPr="00286C53" w:rsidRDefault="00286C53" w:rsidP="00286C53">
      <w:pPr>
        <w:autoSpaceDE w:val="0"/>
        <w:autoSpaceDN w:val="0"/>
        <w:adjustRightInd w:val="0"/>
        <w:jc w:val="right"/>
        <w:outlineLvl w:val="0"/>
        <w:rPr>
          <w:sz w:val="28"/>
          <w:szCs w:val="28"/>
        </w:rPr>
      </w:pPr>
    </w:p>
    <w:p w14:paraId="6D6A8BEB" w14:textId="77777777" w:rsidR="00286C53" w:rsidRPr="00286C53" w:rsidRDefault="00286C53" w:rsidP="00286C53">
      <w:pPr>
        <w:tabs>
          <w:tab w:val="left" w:pos="1140"/>
          <w:tab w:val="right" w:pos="9349"/>
        </w:tabs>
        <w:autoSpaceDE w:val="0"/>
        <w:autoSpaceDN w:val="0"/>
        <w:adjustRightInd w:val="0"/>
        <w:outlineLvl w:val="0"/>
        <w:rPr>
          <w:sz w:val="28"/>
          <w:szCs w:val="28"/>
        </w:rPr>
      </w:pPr>
      <w:r w:rsidRPr="00286C53">
        <w:rPr>
          <w:sz w:val="28"/>
          <w:szCs w:val="28"/>
        </w:rPr>
        <w:t xml:space="preserve"> </w:t>
      </w:r>
    </w:p>
    <w:p w14:paraId="2B86B47A" w14:textId="77777777" w:rsidR="00286C53" w:rsidRPr="00286C53" w:rsidRDefault="00286C53" w:rsidP="00286C53">
      <w:pPr>
        <w:autoSpaceDE w:val="0"/>
        <w:autoSpaceDN w:val="0"/>
        <w:adjustRightInd w:val="0"/>
        <w:jc w:val="right"/>
        <w:outlineLvl w:val="0"/>
        <w:rPr>
          <w:sz w:val="28"/>
          <w:szCs w:val="28"/>
        </w:rPr>
      </w:pPr>
    </w:p>
    <w:p w14:paraId="69C67AC5" w14:textId="77777777" w:rsidR="00286C53" w:rsidRPr="004B0A3D" w:rsidRDefault="00286C53" w:rsidP="00286C53">
      <w:pPr>
        <w:autoSpaceDE w:val="0"/>
        <w:autoSpaceDN w:val="0"/>
        <w:adjustRightInd w:val="0"/>
        <w:jc w:val="center"/>
        <w:outlineLvl w:val="0"/>
        <w:rPr>
          <w:b/>
          <w:sz w:val="22"/>
          <w:szCs w:val="22"/>
        </w:rPr>
      </w:pPr>
      <w:r w:rsidRPr="00286C53">
        <w:rPr>
          <w:b/>
          <w:sz w:val="26"/>
          <w:szCs w:val="26"/>
        </w:rPr>
        <w:t xml:space="preserve"> </w:t>
      </w:r>
      <w:r w:rsidRPr="004B0A3D">
        <w:rPr>
          <w:b/>
          <w:sz w:val="22"/>
          <w:szCs w:val="22"/>
        </w:rPr>
        <w:t xml:space="preserve">ФОРМА КНИГИ (ЖУРНАЛА) УЧЕТА ПОСЕТИТЕЛЕЙ ЭКСПОЗИЦИИ ПРОЕКТА, ПОДЛЕЖАЩЕГО РАССМОТРЕНИЮ НА </w:t>
      </w:r>
      <w:r w:rsidRPr="004B0A3D">
        <w:rPr>
          <w:b/>
          <w:bCs/>
          <w:sz w:val="22"/>
          <w:szCs w:val="22"/>
        </w:rPr>
        <w:t xml:space="preserve">ОБЩЕСТВЕННЫХ ОБСУЖДЕНИЙ ИЛИ </w:t>
      </w:r>
      <w:r w:rsidRPr="004B0A3D">
        <w:rPr>
          <w:b/>
          <w:sz w:val="22"/>
          <w:szCs w:val="22"/>
        </w:rPr>
        <w:t>ПУБЛИЧНЫХ СЛУШАНИЯХ</w:t>
      </w:r>
    </w:p>
    <w:p w14:paraId="7E60B838" w14:textId="77777777" w:rsidR="00286C53" w:rsidRPr="004B0A3D" w:rsidRDefault="00286C53" w:rsidP="00286C53">
      <w:pPr>
        <w:autoSpaceDE w:val="0"/>
        <w:autoSpaceDN w:val="0"/>
        <w:adjustRightInd w:val="0"/>
        <w:jc w:val="center"/>
        <w:outlineLvl w:val="0"/>
        <w:rPr>
          <w:sz w:val="22"/>
          <w:szCs w:val="22"/>
        </w:rPr>
      </w:pPr>
    </w:p>
    <w:p w14:paraId="5F8848AF" w14:textId="77777777" w:rsidR="00286C53" w:rsidRPr="004B0A3D" w:rsidRDefault="00286C53" w:rsidP="00286C53">
      <w:pPr>
        <w:autoSpaceDE w:val="0"/>
        <w:autoSpaceDN w:val="0"/>
        <w:adjustRightInd w:val="0"/>
        <w:ind w:left="709" w:hanging="709"/>
        <w:jc w:val="center"/>
        <w:outlineLvl w:val="0"/>
        <w:rPr>
          <w:sz w:val="22"/>
          <w:szCs w:val="22"/>
        </w:rPr>
      </w:pPr>
      <w:r w:rsidRPr="004B0A3D">
        <w:rPr>
          <w:sz w:val="22"/>
          <w:szCs w:val="22"/>
        </w:rPr>
        <w:t>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14:paraId="0A5943A9" w14:textId="77777777" w:rsidR="00286C53" w:rsidRPr="004B0A3D" w:rsidRDefault="00286C53" w:rsidP="00286C53">
      <w:pPr>
        <w:autoSpaceDE w:val="0"/>
        <w:autoSpaceDN w:val="0"/>
        <w:adjustRightInd w:val="0"/>
        <w:jc w:val="center"/>
        <w:outlineLvl w:val="0"/>
        <w:rPr>
          <w:sz w:val="22"/>
          <w:szCs w:val="22"/>
        </w:rPr>
      </w:pPr>
      <w:r w:rsidRPr="004B0A3D">
        <w:rPr>
          <w:sz w:val="22"/>
          <w:szCs w:val="22"/>
        </w:rPr>
        <w:t>__________________________________________________________________________________________________________________</w:t>
      </w:r>
    </w:p>
    <w:p w14:paraId="1D8554F5" w14:textId="77777777" w:rsidR="00286C53" w:rsidRPr="004B0A3D" w:rsidRDefault="00286C53" w:rsidP="00286C53">
      <w:pPr>
        <w:autoSpaceDE w:val="0"/>
        <w:autoSpaceDN w:val="0"/>
        <w:adjustRightInd w:val="0"/>
        <w:jc w:val="center"/>
        <w:outlineLvl w:val="0"/>
        <w:rPr>
          <w:sz w:val="22"/>
          <w:szCs w:val="22"/>
        </w:rPr>
      </w:pPr>
    </w:p>
    <w:tbl>
      <w:tblPr>
        <w:tblStyle w:val="24"/>
        <w:tblW w:w="14992" w:type="dxa"/>
        <w:tblLayout w:type="fixed"/>
        <w:tblLook w:val="04A0" w:firstRow="1" w:lastRow="0" w:firstColumn="1" w:lastColumn="0" w:noHBand="0" w:noVBand="1"/>
      </w:tblPr>
      <w:tblGrid>
        <w:gridCol w:w="541"/>
        <w:gridCol w:w="1493"/>
        <w:gridCol w:w="4737"/>
        <w:gridCol w:w="5811"/>
        <w:gridCol w:w="2410"/>
      </w:tblGrid>
      <w:tr w:rsidR="00286C53" w:rsidRPr="004B0A3D" w14:paraId="2C5410A5" w14:textId="77777777" w:rsidTr="00286C53">
        <w:tc>
          <w:tcPr>
            <w:tcW w:w="541" w:type="dxa"/>
          </w:tcPr>
          <w:p w14:paraId="1F18F513" w14:textId="77777777" w:rsidR="00286C53" w:rsidRPr="004B0A3D" w:rsidRDefault="00286C53" w:rsidP="00286C53">
            <w:pPr>
              <w:ind w:left="720"/>
              <w:contextualSpacing/>
              <w:jc w:val="center"/>
              <w:outlineLvl w:val="0"/>
            </w:pPr>
            <w:r w:rsidRPr="004B0A3D">
              <w:t>№ п/п</w:t>
            </w:r>
          </w:p>
        </w:tc>
        <w:tc>
          <w:tcPr>
            <w:tcW w:w="1493" w:type="dxa"/>
          </w:tcPr>
          <w:p w14:paraId="1B7EAAFA" w14:textId="77777777" w:rsidR="00286C53" w:rsidRPr="004B0A3D" w:rsidRDefault="00286C53" w:rsidP="00286C53">
            <w:pPr>
              <w:ind w:left="720"/>
              <w:contextualSpacing/>
              <w:jc w:val="center"/>
              <w:outlineLvl w:val="0"/>
            </w:pPr>
            <w:r w:rsidRPr="004B0A3D">
              <w:t>Дата посещения</w:t>
            </w:r>
          </w:p>
        </w:tc>
        <w:tc>
          <w:tcPr>
            <w:tcW w:w="4737" w:type="dxa"/>
          </w:tcPr>
          <w:p w14:paraId="657200D3" w14:textId="77777777" w:rsidR="00286C53" w:rsidRPr="004B0A3D" w:rsidRDefault="00286C53" w:rsidP="00286C53">
            <w:pPr>
              <w:ind w:left="720"/>
              <w:contextualSpacing/>
              <w:jc w:val="center"/>
              <w:outlineLvl w:val="0"/>
            </w:pPr>
            <w:r w:rsidRPr="004B0A3D">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14:paraId="61968DD8" w14:textId="77777777" w:rsidR="00286C53" w:rsidRPr="004B0A3D" w:rsidRDefault="00286C53" w:rsidP="00286C53">
            <w:pPr>
              <w:ind w:left="720"/>
              <w:contextualSpacing/>
              <w:jc w:val="center"/>
              <w:outlineLvl w:val="0"/>
            </w:pPr>
            <w:r w:rsidRPr="004B0A3D">
              <w:t>Содержание предложений и замечаний</w:t>
            </w:r>
          </w:p>
        </w:tc>
        <w:tc>
          <w:tcPr>
            <w:tcW w:w="2410" w:type="dxa"/>
          </w:tcPr>
          <w:p w14:paraId="67CC8696" w14:textId="77777777" w:rsidR="00286C53" w:rsidRPr="004B0A3D" w:rsidRDefault="00286C53" w:rsidP="00286C53">
            <w:pPr>
              <w:ind w:left="720"/>
              <w:contextualSpacing/>
              <w:jc w:val="center"/>
              <w:outlineLvl w:val="0"/>
            </w:pPr>
            <w:r w:rsidRPr="004B0A3D">
              <w:t>Личная подпись посетителя экспозиции проекта</w:t>
            </w:r>
          </w:p>
        </w:tc>
      </w:tr>
      <w:tr w:rsidR="00286C53" w:rsidRPr="004B0A3D" w14:paraId="0890B020" w14:textId="77777777" w:rsidTr="00286C53">
        <w:tc>
          <w:tcPr>
            <w:tcW w:w="541" w:type="dxa"/>
          </w:tcPr>
          <w:p w14:paraId="300F4FDA" w14:textId="77777777" w:rsidR="00286C53" w:rsidRPr="004B0A3D" w:rsidRDefault="00286C53" w:rsidP="00286C53">
            <w:pPr>
              <w:ind w:left="720"/>
              <w:contextualSpacing/>
              <w:jc w:val="center"/>
              <w:outlineLvl w:val="0"/>
            </w:pPr>
            <w:r w:rsidRPr="004B0A3D">
              <w:t>1</w:t>
            </w:r>
          </w:p>
        </w:tc>
        <w:tc>
          <w:tcPr>
            <w:tcW w:w="1493" w:type="dxa"/>
          </w:tcPr>
          <w:p w14:paraId="567723BA" w14:textId="77777777" w:rsidR="00286C53" w:rsidRPr="004B0A3D" w:rsidRDefault="00286C53" w:rsidP="00286C53">
            <w:pPr>
              <w:ind w:left="720"/>
              <w:contextualSpacing/>
              <w:jc w:val="center"/>
              <w:outlineLvl w:val="0"/>
            </w:pPr>
            <w:r w:rsidRPr="004B0A3D">
              <w:t>2</w:t>
            </w:r>
          </w:p>
        </w:tc>
        <w:tc>
          <w:tcPr>
            <w:tcW w:w="4737" w:type="dxa"/>
          </w:tcPr>
          <w:p w14:paraId="33A285FD" w14:textId="77777777" w:rsidR="00286C53" w:rsidRPr="004B0A3D" w:rsidRDefault="00286C53" w:rsidP="00286C53">
            <w:pPr>
              <w:ind w:left="720"/>
              <w:contextualSpacing/>
              <w:jc w:val="center"/>
              <w:outlineLvl w:val="0"/>
            </w:pPr>
            <w:r w:rsidRPr="004B0A3D">
              <w:t>3</w:t>
            </w:r>
          </w:p>
        </w:tc>
        <w:tc>
          <w:tcPr>
            <w:tcW w:w="5811" w:type="dxa"/>
          </w:tcPr>
          <w:p w14:paraId="7CFB1891" w14:textId="77777777" w:rsidR="00286C53" w:rsidRPr="004B0A3D" w:rsidRDefault="00286C53" w:rsidP="00286C53">
            <w:pPr>
              <w:ind w:left="720"/>
              <w:contextualSpacing/>
              <w:jc w:val="center"/>
              <w:outlineLvl w:val="0"/>
            </w:pPr>
            <w:r w:rsidRPr="004B0A3D">
              <w:t>4</w:t>
            </w:r>
          </w:p>
        </w:tc>
        <w:tc>
          <w:tcPr>
            <w:tcW w:w="2410" w:type="dxa"/>
          </w:tcPr>
          <w:p w14:paraId="47EA74D3" w14:textId="77777777" w:rsidR="00286C53" w:rsidRPr="004B0A3D" w:rsidRDefault="00286C53" w:rsidP="00286C53">
            <w:pPr>
              <w:ind w:left="720"/>
              <w:contextualSpacing/>
              <w:jc w:val="center"/>
              <w:outlineLvl w:val="0"/>
            </w:pPr>
            <w:r w:rsidRPr="004B0A3D">
              <w:t>5</w:t>
            </w:r>
          </w:p>
        </w:tc>
      </w:tr>
      <w:tr w:rsidR="00286C53" w:rsidRPr="004B0A3D" w14:paraId="2DCB5905" w14:textId="77777777" w:rsidTr="00286C53">
        <w:tc>
          <w:tcPr>
            <w:tcW w:w="541" w:type="dxa"/>
          </w:tcPr>
          <w:p w14:paraId="31C17D90" w14:textId="77777777" w:rsidR="00286C53" w:rsidRPr="004B0A3D" w:rsidRDefault="00286C53" w:rsidP="00286C53">
            <w:pPr>
              <w:ind w:left="720"/>
              <w:contextualSpacing/>
              <w:jc w:val="center"/>
              <w:outlineLvl w:val="0"/>
            </w:pPr>
          </w:p>
        </w:tc>
        <w:tc>
          <w:tcPr>
            <w:tcW w:w="1493" w:type="dxa"/>
          </w:tcPr>
          <w:p w14:paraId="66FAD128" w14:textId="77777777" w:rsidR="00286C53" w:rsidRPr="004B0A3D" w:rsidRDefault="00286C53" w:rsidP="00286C53">
            <w:pPr>
              <w:ind w:left="720"/>
              <w:contextualSpacing/>
              <w:jc w:val="center"/>
              <w:outlineLvl w:val="0"/>
            </w:pPr>
          </w:p>
        </w:tc>
        <w:tc>
          <w:tcPr>
            <w:tcW w:w="4737" w:type="dxa"/>
          </w:tcPr>
          <w:p w14:paraId="3F36CF30" w14:textId="77777777" w:rsidR="00286C53" w:rsidRPr="004B0A3D" w:rsidRDefault="00286C53" w:rsidP="00286C53">
            <w:pPr>
              <w:ind w:left="720"/>
              <w:contextualSpacing/>
              <w:jc w:val="center"/>
              <w:outlineLvl w:val="0"/>
            </w:pPr>
          </w:p>
        </w:tc>
        <w:tc>
          <w:tcPr>
            <w:tcW w:w="5811" w:type="dxa"/>
          </w:tcPr>
          <w:p w14:paraId="34B72E3E" w14:textId="77777777" w:rsidR="00286C53" w:rsidRPr="004B0A3D" w:rsidRDefault="00286C53" w:rsidP="00286C53">
            <w:pPr>
              <w:ind w:left="720"/>
              <w:contextualSpacing/>
              <w:jc w:val="center"/>
              <w:outlineLvl w:val="0"/>
            </w:pPr>
          </w:p>
        </w:tc>
        <w:tc>
          <w:tcPr>
            <w:tcW w:w="2410" w:type="dxa"/>
          </w:tcPr>
          <w:p w14:paraId="7275D723" w14:textId="77777777" w:rsidR="00286C53" w:rsidRPr="004B0A3D" w:rsidRDefault="00286C53" w:rsidP="00286C53">
            <w:pPr>
              <w:ind w:left="720"/>
              <w:contextualSpacing/>
              <w:jc w:val="center"/>
              <w:outlineLvl w:val="0"/>
            </w:pPr>
          </w:p>
        </w:tc>
      </w:tr>
      <w:tr w:rsidR="00286C53" w:rsidRPr="004B0A3D" w14:paraId="51211702" w14:textId="77777777" w:rsidTr="00286C53">
        <w:tc>
          <w:tcPr>
            <w:tcW w:w="541" w:type="dxa"/>
          </w:tcPr>
          <w:p w14:paraId="6D22DFAB" w14:textId="77777777" w:rsidR="00286C53" w:rsidRPr="004B0A3D" w:rsidRDefault="00286C53" w:rsidP="00286C53">
            <w:pPr>
              <w:ind w:left="720"/>
              <w:contextualSpacing/>
              <w:jc w:val="center"/>
              <w:outlineLvl w:val="0"/>
            </w:pPr>
          </w:p>
        </w:tc>
        <w:tc>
          <w:tcPr>
            <w:tcW w:w="1493" w:type="dxa"/>
          </w:tcPr>
          <w:p w14:paraId="6DEB8E91" w14:textId="77777777" w:rsidR="00286C53" w:rsidRPr="004B0A3D" w:rsidRDefault="00286C53" w:rsidP="00286C53">
            <w:pPr>
              <w:ind w:left="720"/>
              <w:contextualSpacing/>
              <w:jc w:val="center"/>
              <w:outlineLvl w:val="0"/>
            </w:pPr>
          </w:p>
        </w:tc>
        <w:tc>
          <w:tcPr>
            <w:tcW w:w="4737" w:type="dxa"/>
          </w:tcPr>
          <w:p w14:paraId="00C93CCD" w14:textId="77777777" w:rsidR="00286C53" w:rsidRPr="004B0A3D" w:rsidRDefault="00286C53" w:rsidP="00286C53">
            <w:pPr>
              <w:ind w:left="720"/>
              <w:contextualSpacing/>
              <w:jc w:val="center"/>
              <w:outlineLvl w:val="0"/>
            </w:pPr>
          </w:p>
        </w:tc>
        <w:tc>
          <w:tcPr>
            <w:tcW w:w="5811" w:type="dxa"/>
          </w:tcPr>
          <w:p w14:paraId="432E3C25" w14:textId="77777777" w:rsidR="00286C53" w:rsidRPr="004B0A3D" w:rsidRDefault="00286C53" w:rsidP="00286C53">
            <w:pPr>
              <w:ind w:left="720"/>
              <w:contextualSpacing/>
              <w:jc w:val="center"/>
              <w:outlineLvl w:val="0"/>
            </w:pPr>
          </w:p>
        </w:tc>
        <w:tc>
          <w:tcPr>
            <w:tcW w:w="2410" w:type="dxa"/>
          </w:tcPr>
          <w:p w14:paraId="5FC62FB5" w14:textId="77777777" w:rsidR="00286C53" w:rsidRPr="004B0A3D" w:rsidRDefault="00286C53" w:rsidP="00286C53">
            <w:pPr>
              <w:ind w:left="720"/>
              <w:contextualSpacing/>
              <w:jc w:val="center"/>
              <w:outlineLvl w:val="0"/>
            </w:pPr>
          </w:p>
        </w:tc>
      </w:tr>
    </w:tbl>
    <w:p w14:paraId="7D7C82E9" w14:textId="77777777" w:rsidR="00286C53" w:rsidRPr="00286C53" w:rsidRDefault="00286C53" w:rsidP="00286C53">
      <w:pPr>
        <w:rPr>
          <w:sz w:val="28"/>
          <w:szCs w:val="28"/>
          <w:u w:color="FFFFFF"/>
        </w:rPr>
        <w:sectPr w:rsidR="00286C53" w:rsidRPr="00286C53" w:rsidSect="00F43C39">
          <w:pgSz w:w="16840" w:h="11900" w:orient="landscape"/>
          <w:pgMar w:top="454" w:right="907" w:bottom="510" w:left="1077" w:header="1276" w:footer="709" w:gutter="0"/>
          <w:pgBorders w:offsetFrom="page">
            <w:top w:val="people" w:sz="15" w:space="24" w:color="auto"/>
            <w:left w:val="people" w:sz="15" w:space="24" w:color="auto"/>
            <w:bottom w:val="people" w:sz="15" w:space="24" w:color="auto"/>
            <w:right w:val="people" w:sz="15" w:space="24" w:color="auto"/>
          </w:pgBorders>
          <w:cols w:space="708"/>
          <w:titlePg/>
          <w:docGrid w:linePitch="360"/>
        </w:sectPr>
      </w:pPr>
      <w:r w:rsidRPr="004B0A3D">
        <w:rPr>
          <w:sz w:val="22"/>
          <w:szCs w:val="22"/>
          <w:u w:color="FFFFFF"/>
        </w:rPr>
        <w:br w:type="page"/>
      </w:r>
    </w:p>
    <w:p w14:paraId="2CB72705" w14:textId="77777777" w:rsidR="00286C53" w:rsidRPr="004B0A3D" w:rsidRDefault="00286C53" w:rsidP="00286C53">
      <w:pPr>
        <w:autoSpaceDE w:val="0"/>
        <w:autoSpaceDN w:val="0"/>
        <w:adjustRightInd w:val="0"/>
        <w:ind w:left="4820"/>
        <w:jc w:val="right"/>
        <w:outlineLvl w:val="0"/>
        <w:rPr>
          <w:sz w:val="20"/>
          <w:szCs w:val="20"/>
        </w:rPr>
      </w:pPr>
      <w:r w:rsidRPr="004B0A3D">
        <w:rPr>
          <w:sz w:val="20"/>
          <w:szCs w:val="20"/>
        </w:rPr>
        <w:lastRenderedPageBreak/>
        <w:t>Приложение 4</w:t>
      </w:r>
    </w:p>
    <w:p w14:paraId="0960C6C2" w14:textId="77777777" w:rsidR="00286C53" w:rsidRPr="004B0A3D" w:rsidRDefault="00286C53" w:rsidP="00286C53">
      <w:pPr>
        <w:keepNext/>
        <w:jc w:val="right"/>
        <w:outlineLvl w:val="0"/>
        <w:rPr>
          <w:bCs/>
          <w:kern w:val="32"/>
          <w:sz w:val="20"/>
          <w:szCs w:val="20"/>
        </w:rPr>
      </w:pPr>
      <w:r w:rsidRPr="004B0A3D">
        <w:rPr>
          <w:sz w:val="20"/>
          <w:szCs w:val="20"/>
        </w:rPr>
        <w:t xml:space="preserve"> </w:t>
      </w:r>
      <w:r w:rsidRPr="004B0A3D">
        <w:rPr>
          <w:bCs/>
          <w:kern w:val="32"/>
          <w:sz w:val="20"/>
          <w:szCs w:val="20"/>
        </w:rPr>
        <w:t xml:space="preserve">к порядку организации и проведения общественных </w:t>
      </w:r>
    </w:p>
    <w:p w14:paraId="60B5AF15" w14:textId="77777777" w:rsidR="00286C53" w:rsidRPr="004B0A3D" w:rsidRDefault="00286C53" w:rsidP="00286C53">
      <w:pPr>
        <w:keepNext/>
        <w:jc w:val="right"/>
        <w:outlineLvl w:val="0"/>
        <w:rPr>
          <w:bCs/>
          <w:kern w:val="32"/>
          <w:sz w:val="20"/>
          <w:szCs w:val="20"/>
        </w:rPr>
      </w:pPr>
      <w:r w:rsidRPr="004B0A3D">
        <w:rPr>
          <w:bCs/>
          <w:kern w:val="32"/>
          <w:sz w:val="20"/>
          <w:szCs w:val="20"/>
        </w:rPr>
        <w:t>обсуждений или публичных слушаний по вопросам</w:t>
      </w:r>
    </w:p>
    <w:p w14:paraId="350A91B8" w14:textId="77777777" w:rsidR="00286C53" w:rsidRPr="004B0A3D" w:rsidRDefault="00286C53" w:rsidP="00286C53">
      <w:pPr>
        <w:keepNext/>
        <w:jc w:val="right"/>
        <w:outlineLvl w:val="0"/>
        <w:rPr>
          <w:bCs/>
          <w:kern w:val="32"/>
          <w:sz w:val="20"/>
          <w:szCs w:val="20"/>
        </w:rPr>
      </w:pPr>
      <w:r w:rsidRPr="004B0A3D">
        <w:rPr>
          <w:bCs/>
          <w:kern w:val="32"/>
          <w:sz w:val="20"/>
          <w:szCs w:val="20"/>
        </w:rPr>
        <w:t xml:space="preserve"> градостроительной деятельности на территории </w:t>
      </w:r>
    </w:p>
    <w:p w14:paraId="7185188E" w14:textId="77777777" w:rsidR="00286C53" w:rsidRPr="004B0A3D" w:rsidRDefault="00286C53" w:rsidP="00286C53">
      <w:pPr>
        <w:keepNext/>
        <w:jc w:val="right"/>
        <w:outlineLvl w:val="0"/>
        <w:rPr>
          <w:bCs/>
          <w:kern w:val="32"/>
          <w:sz w:val="20"/>
          <w:szCs w:val="20"/>
        </w:rPr>
      </w:pPr>
      <w:r w:rsidRPr="004B0A3D">
        <w:rPr>
          <w:bCs/>
          <w:kern w:val="32"/>
          <w:sz w:val="20"/>
          <w:szCs w:val="20"/>
        </w:rPr>
        <w:t xml:space="preserve">сельского поселения Черный Ключ </w:t>
      </w:r>
    </w:p>
    <w:p w14:paraId="1A0C0230" w14:textId="77777777" w:rsidR="00286C53" w:rsidRPr="004B0A3D" w:rsidRDefault="00286C53" w:rsidP="00286C53">
      <w:pPr>
        <w:keepNext/>
        <w:jc w:val="right"/>
        <w:outlineLvl w:val="0"/>
        <w:rPr>
          <w:sz w:val="20"/>
          <w:szCs w:val="20"/>
        </w:rPr>
      </w:pPr>
      <w:r w:rsidRPr="004B0A3D">
        <w:rPr>
          <w:bCs/>
          <w:kern w:val="32"/>
          <w:sz w:val="20"/>
          <w:szCs w:val="20"/>
        </w:rPr>
        <w:t>муниципального района Клявлинский</w:t>
      </w:r>
      <w:r w:rsidRPr="004B0A3D">
        <w:rPr>
          <w:bCs/>
          <w:i/>
          <w:kern w:val="32"/>
          <w:sz w:val="20"/>
          <w:szCs w:val="20"/>
        </w:rPr>
        <w:t xml:space="preserve"> </w:t>
      </w:r>
      <w:r w:rsidRPr="004B0A3D">
        <w:rPr>
          <w:bCs/>
          <w:kern w:val="32"/>
          <w:sz w:val="20"/>
          <w:szCs w:val="20"/>
        </w:rPr>
        <w:t>Самарской области</w:t>
      </w:r>
    </w:p>
    <w:p w14:paraId="59BCB5FD" w14:textId="77777777" w:rsidR="00286C53" w:rsidRPr="00286C53" w:rsidRDefault="00286C53" w:rsidP="00286C53">
      <w:pPr>
        <w:keepNext/>
        <w:jc w:val="right"/>
        <w:outlineLvl w:val="0"/>
        <w:rPr>
          <w:sz w:val="28"/>
          <w:szCs w:val="28"/>
        </w:rPr>
      </w:pPr>
    </w:p>
    <w:p w14:paraId="49B5BA26" w14:textId="77777777" w:rsidR="004B0A3D" w:rsidRDefault="004B0A3D" w:rsidP="00286C53">
      <w:pPr>
        <w:keepNext/>
        <w:keepLines/>
        <w:spacing w:after="286" w:line="317" w:lineRule="exact"/>
        <w:jc w:val="center"/>
        <w:outlineLvl w:val="0"/>
        <w:rPr>
          <w:rFonts w:eastAsia="Arial Unicode MS"/>
          <w:b/>
          <w:bCs/>
          <w:sz w:val="28"/>
          <w:szCs w:val="28"/>
        </w:rPr>
      </w:pPr>
      <w:bookmarkStart w:id="3" w:name="Par268"/>
      <w:bookmarkStart w:id="4" w:name="bookmark1"/>
      <w:bookmarkEnd w:id="3"/>
    </w:p>
    <w:p w14:paraId="7FA50A35" w14:textId="77777777" w:rsidR="004B0A3D" w:rsidRDefault="004B0A3D" w:rsidP="00286C53">
      <w:pPr>
        <w:keepNext/>
        <w:keepLines/>
        <w:spacing w:after="286" w:line="317" w:lineRule="exact"/>
        <w:jc w:val="center"/>
        <w:outlineLvl w:val="0"/>
        <w:rPr>
          <w:rFonts w:eastAsia="Arial Unicode MS"/>
          <w:b/>
          <w:bCs/>
          <w:sz w:val="28"/>
          <w:szCs w:val="28"/>
        </w:rPr>
      </w:pPr>
    </w:p>
    <w:p w14:paraId="379EA0D9" w14:textId="5BB31121" w:rsidR="00286C53" w:rsidRPr="004B0A3D" w:rsidRDefault="00286C53" w:rsidP="00286C53">
      <w:pPr>
        <w:keepNext/>
        <w:keepLines/>
        <w:spacing w:after="286" w:line="317" w:lineRule="exact"/>
        <w:jc w:val="center"/>
        <w:outlineLvl w:val="0"/>
        <w:rPr>
          <w:rFonts w:eastAsia="Arial Unicode MS"/>
          <w:b/>
          <w:bCs/>
          <w:sz w:val="22"/>
          <w:szCs w:val="22"/>
        </w:rPr>
      </w:pPr>
      <w:r w:rsidRPr="004B0A3D">
        <w:rPr>
          <w:rFonts w:eastAsia="Arial Unicode MS"/>
          <w:b/>
          <w:bCs/>
          <w:sz w:val="22"/>
          <w:szCs w:val="22"/>
        </w:rPr>
        <w:t>ФОРМА ПРОТОКОЛА</w:t>
      </w:r>
      <w:r w:rsidRPr="004B0A3D">
        <w:rPr>
          <w:rFonts w:eastAsia="Arial Unicode MS"/>
          <w:b/>
          <w:bCs/>
          <w:sz w:val="22"/>
          <w:szCs w:val="22"/>
        </w:rPr>
        <w:br/>
        <w:t xml:space="preserve">собрания участников публичных слушаний жителей </w:t>
      </w:r>
      <w:bookmarkEnd w:id="4"/>
      <w:r w:rsidRPr="004B0A3D">
        <w:rPr>
          <w:rFonts w:eastAsia="Arial Unicode MS"/>
          <w:b/>
          <w:bCs/>
          <w:sz w:val="22"/>
          <w:szCs w:val="22"/>
        </w:rPr>
        <w:t>___________________</w:t>
      </w:r>
    </w:p>
    <w:p w14:paraId="5B8D7AEC" w14:textId="77777777" w:rsidR="00286C53" w:rsidRPr="004B0A3D" w:rsidRDefault="00286C53" w:rsidP="00286C53">
      <w:pPr>
        <w:spacing w:after="128" w:line="260" w:lineRule="exact"/>
        <w:ind w:left="20" w:hanging="20"/>
        <w:jc w:val="both"/>
        <w:rPr>
          <w:rFonts w:eastAsia="Arial Unicode MS"/>
          <w:sz w:val="22"/>
          <w:szCs w:val="22"/>
        </w:rPr>
      </w:pPr>
      <w:r w:rsidRPr="004B0A3D">
        <w:rPr>
          <w:rFonts w:eastAsia="Arial Unicode MS"/>
          <w:sz w:val="22"/>
          <w:szCs w:val="22"/>
        </w:rPr>
        <w:t>«____</w:t>
      </w:r>
      <w:proofErr w:type="gramStart"/>
      <w:r w:rsidRPr="004B0A3D">
        <w:rPr>
          <w:rFonts w:eastAsia="Arial Unicode MS"/>
          <w:sz w:val="22"/>
          <w:szCs w:val="22"/>
        </w:rPr>
        <w:t>_»_</w:t>
      </w:r>
      <w:proofErr w:type="gramEnd"/>
      <w:r w:rsidRPr="004B0A3D">
        <w:rPr>
          <w:rFonts w:eastAsia="Arial Unicode MS"/>
          <w:sz w:val="22"/>
          <w:szCs w:val="22"/>
        </w:rPr>
        <w:t>_________ 20__ года</w:t>
      </w:r>
    </w:p>
    <w:p w14:paraId="5DB1A49F" w14:textId="77777777" w:rsidR="00286C53" w:rsidRPr="004B0A3D" w:rsidRDefault="00286C53" w:rsidP="00286C53">
      <w:pPr>
        <w:spacing w:line="322" w:lineRule="exact"/>
        <w:ind w:left="20" w:right="20" w:hanging="20"/>
        <w:jc w:val="both"/>
        <w:rPr>
          <w:rFonts w:eastAsia="Arial Unicode MS"/>
          <w:sz w:val="22"/>
          <w:szCs w:val="22"/>
        </w:rPr>
      </w:pPr>
      <w:r w:rsidRPr="004B0A3D">
        <w:rPr>
          <w:rFonts w:eastAsia="Arial Unicode MS"/>
          <w:sz w:val="22"/>
          <w:szCs w:val="22"/>
        </w:rPr>
        <w:t>Место проведения собрания - _________________________________________</w:t>
      </w:r>
    </w:p>
    <w:p w14:paraId="03054F64" w14:textId="77777777" w:rsidR="00286C53" w:rsidRPr="004B0A3D" w:rsidRDefault="00286C53" w:rsidP="00286C53">
      <w:pPr>
        <w:spacing w:line="322" w:lineRule="exact"/>
        <w:ind w:left="20" w:right="20" w:hanging="20"/>
        <w:jc w:val="both"/>
        <w:rPr>
          <w:rFonts w:eastAsia="Arial Unicode MS"/>
          <w:sz w:val="22"/>
          <w:szCs w:val="22"/>
        </w:rPr>
      </w:pPr>
      <w:r w:rsidRPr="004B0A3D">
        <w:rPr>
          <w:rFonts w:eastAsia="Arial Unicode MS"/>
          <w:sz w:val="22"/>
          <w:szCs w:val="22"/>
        </w:rPr>
        <w:t>___________________________________________________________________</w:t>
      </w:r>
    </w:p>
    <w:p w14:paraId="7DC36AD1" w14:textId="77777777" w:rsidR="00286C53" w:rsidRPr="004B0A3D" w:rsidRDefault="00286C53" w:rsidP="00286C53">
      <w:pPr>
        <w:spacing w:after="64" w:line="322" w:lineRule="exact"/>
        <w:ind w:left="20" w:right="20" w:firstLine="680"/>
        <w:jc w:val="both"/>
        <w:rPr>
          <w:rFonts w:eastAsia="Arial Unicode MS"/>
          <w:sz w:val="22"/>
          <w:szCs w:val="22"/>
        </w:rPr>
      </w:pPr>
    </w:p>
    <w:p w14:paraId="4CE5DCAC" w14:textId="77777777" w:rsidR="00286C53" w:rsidRPr="004B0A3D" w:rsidRDefault="00286C53" w:rsidP="00286C53">
      <w:pPr>
        <w:spacing w:after="64" w:line="322" w:lineRule="exact"/>
        <w:ind w:left="20" w:right="20" w:hanging="20"/>
        <w:jc w:val="both"/>
        <w:rPr>
          <w:rFonts w:eastAsia="Arial Unicode MS"/>
          <w:sz w:val="22"/>
          <w:szCs w:val="22"/>
        </w:rPr>
      </w:pPr>
      <w:r w:rsidRPr="004B0A3D">
        <w:rPr>
          <w:rFonts w:eastAsia="Arial Unicode MS"/>
          <w:sz w:val="22"/>
          <w:szCs w:val="22"/>
        </w:rPr>
        <w:t>Председательствующий-______________________________ФИО;</w:t>
      </w:r>
    </w:p>
    <w:p w14:paraId="294F8FEC" w14:textId="77777777" w:rsidR="00286C53" w:rsidRPr="004B0A3D" w:rsidRDefault="00286C53" w:rsidP="00286C53">
      <w:pPr>
        <w:spacing w:after="64" w:line="322" w:lineRule="exact"/>
        <w:ind w:left="20" w:right="20" w:hanging="20"/>
        <w:jc w:val="both"/>
        <w:rPr>
          <w:rFonts w:eastAsia="Arial Unicode MS"/>
          <w:sz w:val="22"/>
          <w:szCs w:val="22"/>
        </w:rPr>
      </w:pPr>
      <w:r w:rsidRPr="004B0A3D">
        <w:rPr>
          <w:rFonts w:eastAsia="Arial Unicode MS"/>
          <w:sz w:val="22"/>
          <w:szCs w:val="22"/>
        </w:rPr>
        <w:t>Ответственный за ведение протокола собрания-____________________ФИО;</w:t>
      </w:r>
    </w:p>
    <w:p w14:paraId="6C51179D" w14:textId="77777777" w:rsidR="00286C53" w:rsidRPr="004B0A3D" w:rsidRDefault="00286C53" w:rsidP="00286C53">
      <w:pPr>
        <w:spacing w:after="64" w:line="322" w:lineRule="exact"/>
        <w:ind w:left="20" w:right="20" w:hanging="20"/>
        <w:jc w:val="both"/>
        <w:rPr>
          <w:rFonts w:eastAsia="Arial Unicode MS"/>
          <w:sz w:val="22"/>
          <w:szCs w:val="22"/>
        </w:rPr>
      </w:pPr>
      <w:r w:rsidRPr="004B0A3D">
        <w:rPr>
          <w:rFonts w:eastAsia="Arial Unicode MS"/>
          <w:sz w:val="22"/>
          <w:szCs w:val="22"/>
        </w:rPr>
        <w:t>Участники публичных слушаний - _______ чел.;</w:t>
      </w:r>
    </w:p>
    <w:p w14:paraId="7E03DBCA" w14:textId="77777777" w:rsidR="00286C53" w:rsidRPr="004B0A3D" w:rsidRDefault="00286C53" w:rsidP="00286C53">
      <w:pPr>
        <w:spacing w:after="64" w:line="322" w:lineRule="exact"/>
        <w:ind w:left="20" w:right="20" w:hanging="20"/>
        <w:jc w:val="both"/>
        <w:rPr>
          <w:rFonts w:eastAsia="Arial Unicode MS"/>
          <w:sz w:val="22"/>
          <w:szCs w:val="22"/>
        </w:rPr>
      </w:pPr>
      <w:r w:rsidRPr="004B0A3D">
        <w:rPr>
          <w:rFonts w:eastAsia="Arial Unicode MS"/>
          <w:sz w:val="22"/>
          <w:szCs w:val="22"/>
        </w:rPr>
        <w:t>Представители организатора публичных слушаний- ________________ФИО;</w:t>
      </w:r>
    </w:p>
    <w:p w14:paraId="7513DB07" w14:textId="77777777" w:rsidR="00286C53" w:rsidRPr="004B0A3D" w:rsidRDefault="00286C53" w:rsidP="00286C53">
      <w:pPr>
        <w:spacing w:after="64" w:line="322" w:lineRule="exact"/>
        <w:ind w:left="20" w:right="20" w:hanging="20"/>
        <w:jc w:val="both"/>
        <w:rPr>
          <w:rFonts w:eastAsia="Arial Unicode MS"/>
          <w:sz w:val="22"/>
          <w:szCs w:val="22"/>
        </w:rPr>
      </w:pPr>
      <w:r w:rsidRPr="004B0A3D">
        <w:rPr>
          <w:rFonts w:eastAsia="Arial Unicode MS"/>
          <w:sz w:val="22"/>
          <w:szCs w:val="22"/>
        </w:rPr>
        <w:t>Представители органов государственной власти, органов местного самоуправления-_______________________________________________ФИО;</w:t>
      </w:r>
    </w:p>
    <w:p w14:paraId="15C6851F" w14:textId="77777777" w:rsidR="00286C53" w:rsidRPr="004B0A3D" w:rsidRDefault="00286C53" w:rsidP="00286C53">
      <w:pPr>
        <w:spacing w:after="64" w:line="322" w:lineRule="exact"/>
        <w:ind w:left="20" w:right="20" w:hanging="20"/>
        <w:jc w:val="both"/>
        <w:rPr>
          <w:rFonts w:eastAsia="Arial Unicode MS"/>
          <w:sz w:val="22"/>
          <w:szCs w:val="22"/>
        </w:rPr>
      </w:pPr>
      <w:r w:rsidRPr="004B0A3D">
        <w:rPr>
          <w:rFonts w:eastAsia="Arial Unicode MS"/>
          <w:sz w:val="22"/>
          <w:szCs w:val="22"/>
        </w:rPr>
        <w:t>Представители разработчика проекта, рассматриваемого на публичных слушаниях-___________________________________________________ФИО.</w:t>
      </w:r>
    </w:p>
    <w:p w14:paraId="7BEDA730" w14:textId="77777777" w:rsidR="00286C53" w:rsidRPr="004B0A3D" w:rsidRDefault="00286C53" w:rsidP="00286C53">
      <w:pPr>
        <w:spacing w:after="64" w:line="322" w:lineRule="exact"/>
        <w:ind w:left="20" w:right="20" w:firstLine="680"/>
        <w:jc w:val="both"/>
        <w:rPr>
          <w:rFonts w:eastAsia="Arial Unicode MS"/>
          <w:sz w:val="22"/>
          <w:szCs w:val="22"/>
        </w:rPr>
      </w:pPr>
    </w:p>
    <w:p w14:paraId="6733CDBA" w14:textId="77777777" w:rsidR="00286C53" w:rsidRPr="004B0A3D" w:rsidRDefault="00286C53" w:rsidP="00286C53">
      <w:pPr>
        <w:spacing w:line="260" w:lineRule="exact"/>
        <w:jc w:val="both"/>
        <w:rPr>
          <w:rFonts w:eastAsia="Arial Unicode MS"/>
          <w:sz w:val="22"/>
          <w:szCs w:val="22"/>
        </w:rPr>
      </w:pPr>
      <w:r w:rsidRPr="004B0A3D">
        <w:rPr>
          <w:rFonts w:eastAsia="Arial Unicode MS"/>
          <w:sz w:val="22"/>
          <w:szCs w:val="22"/>
        </w:rPr>
        <w:t>В ходе проведения собрания участников публичных слушаний была заслушана следующая информация:</w:t>
      </w:r>
    </w:p>
    <w:p w14:paraId="49684AFC" w14:textId="77777777" w:rsidR="00286C53" w:rsidRPr="004B0A3D" w:rsidRDefault="00286C53" w:rsidP="00286C53">
      <w:pPr>
        <w:autoSpaceDE w:val="0"/>
        <w:autoSpaceDN w:val="0"/>
        <w:adjustRightInd w:val="0"/>
        <w:jc w:val="both"/>
        <w:rPr>
          <w:sz w:val="22"/>
          <w:szCs w:val="22"/>
        </w:rPr>
      </w:pPr>
      <w:r w:rsidRPr="004B0A3D">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118D66" w14:textId="77777777" w:rsidR="00286C53" w:rsidRPr="004B0A3D" w:rsidRDefault="00286C53" w:rsidP="00286C53">
      <w:pPr>
        <w:autoSpaceDE w:val="0"/>
        <w:autoSpaceDN w:val="0"/>
        <w:adjustRightInd w:val="0"/>
        <w:jc w:val="both"/>
        <w:rPr>
          <w:sz w:val="22"/>
          <w:szCs w:val="22"/>
        </w:rPr>
      </w:pPr>
    </w:p>
    <w:p w14:paraId="596A5274" w14:textId="77777777" w:rsidR="00286C53" w:rsidRPr="004B0A3D" w:rsidRDefault="00286C53" w:rsidP="00286C53">
      <w:pPr>
        <w:autoSpaceDE w:val="0"/>
        <w:autoSpaceDN w:val="0"/>
        <w:adjustRightInd w:val="0"/>
        <w:jc w:val="center"/>
        <w:rPr>
          <w:sz w:val="22"/>
          <w:szCs w:val="22"/>
        </w:rPr>
      </w:pPr>
    </w:p>
    <w:p w14:paraId="5EEA0228" w14:textId="77777777" w:rsidR="00286C53" w:rsidRPr="00286C53" w:rsidRDefault="00286C53" w:rsidP="00286C53">
      <w:pPr>
        <w:autoSpaceDE w:val="0"/>
        <w:autoSpaceDN w:val="0"/>
        <w:adjustRightInd w:val="0"/>
        <w:jc w:val="center"/>
        <w:rPr>
          <w:sz w:val="28"/>
          <w:szCs w:val="28"/>
        </w:rPr>
      </w:pPr>
    </w:p>
    <w:p w14:paraId="5261A673" w14:textId="77777777" w:rsidR="00286C53" w:rsidRPr="00286C53" w:rsidRDefault="00286C53" w:rsidP="00286C53">
      <w:pPr>
        <w:autoSpaceDE w:val="0"/>
        <w:autoSpaceDN w:val="0"/>
        <w:adjustRightInd w:val="0"/>
        <w:jc w:val="center"/>
        <w:rPr>
          <w:sz w:val="28"/>
          <w:szCs w:val="28"/>
        </w:rPr>
      </w:pPr>
    </w:p>
    <w:p w14:paraId="073B7587" w14:textId="77777777" w:rsidR="00286C53" w:rsidRPr="00286C53" w:rsidRDefault="00286C53" w:rsidP="00286C53">
      <w:pPr>
        <w:autoSpaceDE w:val="0"/>
        <w:autoSpaceDN w:val="0"/>
        <w:adjustRightInd w:val="0"/>
        <w:jc w:val="center"/>
        <w:rPr>
          <w:sz w:val="28"/>
          <w:szCs w:val="28"/>
        </w:rPr>
      </w:pPr>
    </w:p>
    <w:p w14:paraId="0F18772A" w14:textId="77777777" w:rsidR="00286C53" w:rsidRPr="00286C53" w:rsidRDefault="00286C53" w:rsidP="00286C53">
      <w:pPr>
        <w:autoSpaceDE w:val="0"/>
        <w:autoSpaceDN w:val="0"/>
        <w:adjustRightInd w:val="0"/>
        <w:jc w:val="center"/>
        <w:rPr>
          <w:sz w:val="28"/>
          <w:szCs w:val="28"/>
        </w:rPr>
      </w:pPr>
    </w:p>
    <w:p w14:paraId="38A045CC" w14:textId="77777777" w:rsidR="00286C53" w:rsidRPr="00286C53" w:rsidRDefault="00286C53" w:rsidP="00286C53">
      <w:pPr>
        <w:autoSpaceDE w:val="0"/>
        <w:autoSpaceDN w:val="0"/>
        <w:adjustRightInd w:val="0"/>
        <w:jc w:val="center"/>
        <w:rPr>
          <w:sz w:val="28"/>
          <w:szCs w:val="28"/>
        </w:rPr>
      </w:pPr>
    </w:p>
    <w:p w14:paraId="77A27E25" w14:textId="77777777" w:rsidR="00286C53" w:rsidRPr="00286C53" w:rsidRDefault="00286C53" w:rsidP="00286C53">
      <w:pPr>
        <w:autoSpaceDE w:val="0"/>
        <w:autoSpaceDN w:val="0"/>
        <w:adjustRightInd w:val="0"/>
        <w:jc w:val="center"/>
        <w:rPr>
          <w:sz w:val="28"/>
          <w:szCs w:val="28"/>
        </w:rPr>
      </w:pPr>
    </w:p>
    <w:p w14:paraId="2FCE45E2" w14:textId="77777777" w:rsidR="00286C53" w:rsidRPr="00286C53" w:rsidRDefault="00286C53" w:rsidP="00286C53">
      <w:pPr>
        <w:autoSpaceDE w:val="0"/>
        <w:autoSpaceDN w:val="0"/>
        <w:adjustRightInd w:val="0"/>
        <w:jc w:val="center"/>
        <w:rPr>
          <w:sz w:val="28"/>
          <w:szCs w:val="28"/>
        </w:rPr>
      </w:pPr>
    </w:p>
    <w:p w14:paraId="175BAD12" w14:textId="77777777" w:rsidR="00286C53" w:rsidRPr="00286C53" w:rsidRDefault="00286C53" w:rsidP="00286C53">
      <w:pPr>
        <w:autoSpaceDE w:val="0"/>
        <w:autoSpaceDN w:val="0"/>
        <w:adjustRightInd w:val="0"/>
        <w:jc w:val="center"/>
        <w:rPr>
          <w:sz w:val="28"/>
          <w:szCs w:val="28"/>
        </w:rPr>
      </w:pPr>
    </w:p>
    <w:p w14:paraId="330B4755" w14:textId="77777777" w:rsidR="00286C53" w:rsidRPr="00286C53" w:rsidRDefault="00286C53" w:rsidP="00286C53">
      <w:pPr>
        <w:autoSpaceDE w:val="0"/>
        <w:autoSpaceDN w:val="0"/>
        <w:adjustRightInd w:val="0"/>
        <w:jc w:val="center"/>
        <w:rPr>
          <w:sz w:val="28"/>
          <w:szCs w:val="28"/>
        </w:rPr>
      </w:pPr>
    </w:p>
    <w:p w14:paraId="52BC5FC5" w14:textId="77777777" w:rsidR="00286C53" w:rsidRPr="00286C53" w:rsidRDefault="00286C53" w:rsidP="00286C53">
      <w:pPr>
        <w:jc w:val="right"/>
        <w:rPr>
          <w:rFonts w:eastAsia="Calibri"/>
          <w:sz w:val="28"/>
          <w:szCs w:val="28"/>
          <w:lang w:eastAsia="en-US"/>
        </w:rPr>
      </w:pPr>
    </w:p>
    <w:p w14:paraId="1FB2E4E1" w14:textId="77777777" w:rsidR="00286C53" w:rsidRPr="00286C53" w:rsidRDefault="00286C53" w:rsidP="00286C53">
      <w:pPr>
        <w:jc w:val="right"/>
        <w:rPr>
          <w:rFonts w:eastAsia="Calibri"/>
          <w:sz w:val="28"/>
          <w:szCs w:val="28"/>
          <w:lang w:eastAsia="en-US"/>
        </w:rPr>
      </w:pPr>
    </w:p>
    <w:p w14:paraId="2D035D30" w14:textId="77777777" w:rsidR="00286C53" w:rsidRPr="00286C53" w:rsidRDefault="00286C53" w:rsidP="00286C53">
      <w:pPr>
        <w:jc w:val="right"/>
        <w:rPr>
          <w:rFonts w:eastAsia="Calibri"/>
          <w:lang w:eastAsia="en-US"/>
        </w:rPr>
      </w:pPr>
    </w:p>
    <w:p w14:paraId="751ABEEB" w14:textId="77777777" w:rsidR="00286C53" w:rsidRPr="00286C53" w:rsidRDefault="00286C53" w:rsidP="00286C53">
      <w:pPr>
        <w:jc w:val="right"/>
        <w:rPr>
          <w:rFonts w:eastAsia="Calibri"/>
          <w:lang w:eastAsia="en-US"/>
        </w:rPr>
      </w:pPr>
    </w:p>
    <w:p w14:paraId="1E1B3E53" w14:textId="77777777" w:rsidR="00286C53" w:rsidRPr="00286C53" w:rsidRDefault="00286C53" w:rsidP="00286C53">
      <w:pPr>
        <w:jc w:val="right"/>
        <w:rPr>
          <w:rFonts w:eastAsia="Calibri"/>
          <w:lang w:eastAsia="en-US"/>
        </w:rPr>
      </w:pPr>
    </w:p>
    <w:p w14:paraId="1632C0DC" w14:textId="77777777" w:rsidR="00286C53" w:rsidRPr="00286C53" w:rsidRDefault="00286C53" w:rsidP="00286C53">
      <w:pPr>
        <w:jc w:val="right"/>
        <w:rPr>
          <w:rFonts w:eastAsia="Calibri"/>
          <w:lang w:eastAsia="en-US"/>
        </w:rPr>
      </w:pPr>
      <w:r w:rsidRPr="00286C53">
        <w:rPr>
          <w:rFonts w:eastAsia="Calibri"/>
          <w:lang w:eastAsia="en-US"/>
        </w:rPr>
        <w:lastRenderedPageBreak/>
        <w:t>Приложение 5</w:t>
      </w:r>
    </w:p>
    <w:p w14:paraId="341D6F12" w14:textId="77777777" w:rsidR="00286C53" w:rsidRPr="00286C53" w:rsidRDefault="00286C53" w:rsidP="00286C53">
      <w:pPr>
        <w:keepNext/>
        <w:jc w:val="right"/>
        <w:outlineLvl w:val="0"/>
        <w:rPr>
          <w:bCs/>
          <w:kern w:val="32"/>
        </w:rPr>
      </w:pPr>
      <w:r w:rsidRPr="00286C53">
        <w:rPr>
          <w:bCs/>
          <w:kern w:val="32"/>
        </w:rPr>
        <w:t xml:space="preserve">к порядку организации и проведения общественных </w:t>
      </w:r>
    </w:p>
    <w:p w14:paraId="683AD363" w14:textId="77777777" w:rsidR="00286C53" w:rsidRPr="00286C53" w:rsidRDefault="00286C53" w:rsidP="00286C53">
      <w:pPr>
        <w:keepNext/>
        <w:jc w:val="right"/>
        <w:outlineLvl w:val="0"/>
        <w:rPr>
          <w:bCs/>
          <w:kern w:val="32"/>
        </w:rPr>
      </w:pPr>
      <w:r w:rsidRPr="00286C53">
        <w:rPr>
          <w:bCs/>
          <w:kern w:val="32"/>
        </w:rPr>
        <w:t>обсуждений или публичных слушаний по вопросам</w:t>
      </w:r>
    </w:p>
    <w:p w14:paraId="33CC729A" w14:textId="77777777" w:rsidR="00286C53" w:rsidRPr="00286C53" w:rsidRDefault="00286C53" w:rsidP="00286C53">
      <w:pPr>
        <w:keepNext/>
        <w:jc w:val="right"/>
        <w:outlineLvl w:val="0"/>
        <w:rPr>
          <w:bCs/>
          <w:kern w:val="32"/>
        </w:rPr>
      </w:pPr>
      <w:r w:rsidRPr="00286C53">
        <w:rPr>
          <w:bCs/>
          <w:kern w:val="32"/>
        </w:rPr>
        <w:t xml:space="preserve"> градостроительной деятельности на территории </w:t>
      </w:r>
    </w:p>
    <w:p w14:paraId="45555E87" w14:textId="77777777" w:rsidR="00286C53" w:rsidRPr="00286C53" w:rsidRDefault="00286C53" w:rsidP="00286C53">
      <w:pPr>
        <w:keepNext/>
        <w:jc w:val="right"/>
        <w:outlineLvl w:val="0"/>
        <w:rPr>
          <w:bCs/>
          <w:kern w:val="32"/>
        </w:rPr>
      </w:pPr>
      <w:r w:rsidRPr="00286C53">
        <w:rPr>
          <w:bCs/>
          <w:kern w:val="32"/>
        </w:rPr>
        <w:t xml:space="preserve">сельского поселения Черный Ключ </w:t>
      </w:r>
    </w:p>
    <w:p w14:paraId="7718400D" w14:textId="77777777" w:rsidR="00286C53" w:rsidRPr="00286C53" w:rsidRDefault="00286C53" w:rsidP="00286C53">
      <w:pPr>
        <w:keepNext/>
        <w:jc w:val="right"/>
        <w:outlineLvl w:val="0"/>
      </w:pPr>
      <w:r w:rsidRPr="00286C53">
        <w:rPr>
          <w:bCs/>
          <w:kern w:val="32"/>
        </w:rPr>
        <w:t>муниципального района Клявлинский</w:t>
      </w:r>
      <w:r w:rsidRPr="00286C53">
        <w:rPr>
          <w:bCs/>
          <w:i/>
          <w:kern w:val="32"/>
        </w:rPr>
        <w:t xml:space="preserve"> </w:t>
      </w:r>
      <w:r w:rsidRPr="00286C53">
        <w:rPr>
          <w:bCs/>
          <w:kern w:val="32"/>
        </w:rPr>
        <w:t>Самарской области</w:t>
      </w:r>
    </w:p>
    <w:p w14:paraId="785E18D9" w14:textId="77777777" w:rsidR="00286C53" w:rsidRPr="00286C53" w:rsidRDefault="00286C53" w:rsidP="00286C53">
      <w:pPr>
        <w:jc w:val="right"/>
        <w:rPr>
          <w:rFonts w:eastAsia="Calibri"/>
          <w:sz w:val="28"/>
          <w:szCs w:val="28"/>
          <w:lang w:eastAsia="en-US"/>
        </w:rPr>
      </w:pPr>
    </w:p>
    <w:p w14:paraId="4CEC2CD9" w14:textId="77777777" w:rsidR="00286C53" w:rsidRPr="00286C53" w:rsidRDefault="00286C53" w:rsidP="00286C53">
      <w:pPr>
        <w:jc w:val="center"/>
        <w:outlineLvl w:val="0"/>
        <w:rPr>
          <w:b/>
          <w:sz w:val="28"/>
          <w:szCs w:val="28"/>
        </w:rPr>
      </w:pPr>
    </w:p>
    <w:p w14:paraId="1B816FF4" w14:textId="77777777" w:rsidR="00286C53" w:rsidRPr="00286C53" w:rsidRDefault="00286C53" w:rsidP="00286C53">
      <w:pPr>
        <w:jc w:val="center"/>
        <w:outlineLvl w:val="0"/>
        <w:rPr>
          <w:b/>
          <w:sz w:val="22"/>
          <w:szCs w:val="22"/>
        </w:rPr>
      </w:pPr>
      <w:r w:rsidRPr="00286C53">
        <w:rPr>
          <w:b/>
          <w:sz w:val="28"/>
          <w:szCs w:val="28"/>
        </w:rPr>
        <w:t xml:space="preserve"> </w:t>
      </w:r>
      <w:r w:rsidRPr="00286C53">
        <w:rPr>
          <w:b/>
          <w:sz w:val="22"/>
          <w:szCs w:val="22"/>
        </w:rPr>
        <w:t>ФОРМА ПРОТОКОЛА</w:t>
      </w:r>
    </w:p>
    <w:p w14:paraId="4FB0A56D" w14:textId="77777777" w:rsidR="00286C53" w:rsidRPr="00286C53" w:rsidRDefault="00286C53" w:rsidP="00286C53">
      <w:pPr>
        <w:jc w:val="center"/>
        <w:outlineLvl w:val="0"/>
        <w:rPr>
          <w:b/>
          <w:sz w:val="22"/>
          <w:szCs w:val="22"/>
        </w:rPr>
      </w:pPr>
      <w:r w:rsidRPr="00286C53">
        <w:rPr>
          <w:b/>
          <w:sz w:val="22"/>
          <w:szCs w:val="22"/>
        </w:rPr>
        <w:t>общественных обсуждений или публичных слушаний в __________________</w:t>
      </w:r>
    </w:p>
    <w:p w14:paraId="46C732DE" w14:textId="77777777" w:rsidR="00286C53" w:rsidRPr="00286C53" w:rsidRDefault="00286C53" w:rsidP="00286C53">
      <w:pPr>
        <w:spacing w:line="360" w:lineRule="auto"/>
        <w:jc w:val="center"/>
        <w:outlineLvl w:val="0"/>
        <w:rPr>
          <w:b/>
          <w:sz w:val="22"/>
          <w:szCs w:val="22"/>
        </w:rPr>
      </w:pPr>
    </w:p>
    <w:p w14:paraId="62F75A8B" w14:textId="77777777" w:rsidR="00286C53" w:rsidRPr="00286C53" w:rsidRDefault="00286C53" w:rsidP="00286C53">
      <w:pPr>
        <w:numPr>
          <w:ilvl w:val="0"/>
          <w:numId w:val="36"/>
        </w:numPr>
        <w:tabs>
          <w:tab w:val="left" w:pos="993"/>
        </w:tabs>
        <w:spacing w:line="360" w:lineRule="auto"/>
        <w:ind w:left="0" w:firstLine="709"/>
        <w:jc w:val="both"/>
        <w:rPr>
          <w:sz w:val="22"/>
          <w:szCs w:val="22"/>
        </w:rPr>
      </w:pPr>
      <w:r w:rsidRPr="00286C53">
        <w:rPr>
          <w:sz w:val="22"/>
          <w:szCs w:val="22"/>
        </w:rPr>
        <w:t>Дата оформления протокола общественных обсуждений или публичных слушаний - ______________года.</w:t>
      </w:r>
    </w:p>
    <w:p w14:paraId="465975EA" w14:textId="77777777" w:rsidR="00286C53" w:rsidRPr="00286C53" w:rsidRDefault="00286C53" w:rsidP="00286C53">
      <w:pPr>
        <w:numPr>
          <w:ilvl w:val="0"/>
          <w:numId w:val="36"/>
        </w:numPr>
        <w:tabs>
          <w:tab w:val="left" w:pos="993"/>
        </w:tabs>
        <w:spacing w:line="360" w:lineRule="auto"/>
        <w:ind w:left="0" w:firstLine="709"/>
        <w:jc w:val="both"/>
        <w:rPr>
          <w:sz w:val="22"/>
          <w:szCs w:val="22"/>
        </w:rPr>
      </w:pPr>
      <w:r w:rsidRPr="00286C53">
        <w:rPr>
          <w:sz w:val="22"/>
          <w:szCs w:val="22"/>
        </w:rPr>
        <w:t xml:space="preserve">Организатор общественных обсуждений или публичных слушаний </w:t>
      </w:r>
      <w:proofErr w:type="gramStart"/>
      <w:r w:rsidRPr="00286C53">
        <w:rPr>
          <w:sz w:val="22"/>
          <w:szCs w:val="22"/>
        </w:rPr>
        <w:t>-  _</w:t>
      </w:r>
      <w:proofErr w:type="gramEnd"/>
      <w:r w:rsidRPr="00286C53">
        <w:rPr>
          <w:sz w:val="22"/>
          <w:szCs w:val="22"/>
        </w:rPr>
        <w:t>______________________________.</w:t>
      </w:r>
    </w:p>
    <w:p w14:paraId="710D6FAA" w14:textId="77777777" w:rsidR="00286C53" w:rsidRPr="00286C53" w:rsidRDefault="00286C53" w:rsidP="00286C53">
      <w:pPr>
        <w:numPr>
          <w:ilvl w:val="0"/>
          <w:numId w:val="36"/>
        </w:numPr>
        <w:tabs>
          <w:tab w:val="left" w:pos="1134"/>
        </w:tabs>
        <w:spacing w:line="360" w:lineRule="auto"/>
        <w:jc w:val="both"/>
        <w:rPr>
          <w:sz w:val="22"/>
          <w:szCs w:val="22"/>
        </w:rPr>
      </w:pPr>
      <w:r w:rsidRPr="00286C53">
        <w:rPr>
          <w:sz w:val="22"/>
          <w:szCs w:val="22"/>
        </w:rPr>
        <w:t xml:space="preserve">Основание проведения общественных обсуждений или публичных слушаний – постановление главы </w:t>
      </w:r>
      <w:r w:rsidRPr="00286C53">
        <w:rPr>
          <w:bCs/>
          <w:kern w:val="32"/>
          <w:sz w:val="22"/>
          <w:szCs w:val="22"/>
        </w:rPr>
        <w:t>городского округа (поселения) _______</w:t>
      </w:r>
      <w:r w:rsidRPr="00286C53">
        <w:rPr>
          <w:sz w:val="22"/>
          <w:szCs w:val="22"/>
        </w:rPr>
        <w:t xml:space="preserve">________ </w:t>
      </w:r>
      <w:r w:rsidRPr="00286C53">
        <w:rPr>
          <w:sz w:val="22"/>
          <w:szCs w:val="22"/>
          <w:lang w:eastAsia="ar-SA"/>
        </w:rPr>
        <w:t>______________________________</w:t>
      </w:r>
      <w:r w:rsidRPr="00286C53">
        <w:rPr>
          <w:sz w:val="22"/>
          <w:szCs w:val="22"/>
        </w:rPr>
        <w:t xml:space="preserve">, опубликованное </w:t>
      </w:r>
      <w:r w:rsidRPr="00286C53">
        <w:rPr>
          <w:sz w:val="22"/>
          <w:szCs w:val="22"/>
        </w:rPr>
        <w:br/>
        <w:t>в газете «________________» от ______________ №______.</w:t>
      </w:r>
    </w:p>
    <w:p w14:paraId="2B81CEE9" w14:textId="77777777" w:rsidR="00286C53" w:rsidRPr="00286C53" w:rsidRDefault="00286C53" w:rsidP="00286C53">
      <w:pPr>
        <w:numPr>
          <w:ilvl w:val="0"/>
          <w:numId w:val="36"/>
        </w:numPr>
        <w:tabs>
          <w:tab w:val="left" w:pos="1134"/>
        </w:tabs>
        <w:spacing w:line="360" w:lineRule="auto"/>
        <w:ind w:left="0" w:firstLine="709"/>
        <w:jc w:val="both"/>
        <w:rPr>
          <w:sz w:val="22"/>
          <w:szCs w:val="22"/>
        </w:rPr>
      </w:pPr>
      <w:r w:rsidRPr="00286C53">
        <w:rPr>
          <w:sz w:val="22"/>
          <w:szCs w:val="22"/>
        </w:rPr>
        <w:t xml:space="preserve">Вопрос, вынесенный на общественные </w:t>
      </w:r>
      <w:proofErr w:type="gramStart"/>
      <w:r w:rsidRPr="00286C53">
        <w:rPr>
          <w:sz w:val="22"/>
          <w:szCs w:val="22"/>
        </w:rPr>
        <w:t>обсуждения  или</w:t>
      </w:r>
      <w:proofErr w:type="gramEnd"/>
      <w:r w:rsidRPr="00286C53">
        <w:rPr>
          <w:sz w:val="22"/>
          <w:szCs w:val="22"/>
        </w:rPr>
        <w:t xml:space="preserve"> публичные слушания – _____________________.</w:t>
      </w:r>
    </w:p>
    <w:p w14:paraId="2DEB87C1" w14:textId="77777777" w:rsidR="00286C53" w:rsidRPr="00286C53" w:rsidRDefault="00286C53" w:rsidP="00286C53">
      <w:pPr>
        <w:numPr>
          <w:ilvl w:val="0"/>
          <w:numId w:val="36"/>
        </w:numPr>
        <w:tabs>
          <w:tab w:val="left" w:pos="0"/>
        </w:tabs>
        <w:spacing w:line="360" w:lineRule="auto"/>
        <w:jc w:val="both"/>
        <w:rPr>
          <w:sz w:val="22"/>
          <w:szCs w:val="22"/>
        </w:rPr>
      </w:pPr>
      <w:r w:rsidRPr="00286C53">
        <w:rPr>
          <w:sz w:val="22"/>
          <w:szCs w:val="22"/>
        </w:rPr>
        <w:t>Срок проведения общественных обсуждений или публичных слушаний – с __________ до ____________</w:t>
      </w:r>
      <w:r w:rsidRPr="00286C53">
        <w:rPr>
          <w:sz w:val="22"/>
          <w:szCs w:val="22"/>
          <w:lang w:eastAsia="ar-SA"/>
        </w:rPr>
        <w:t>.</w:t>
      </w:r>
    </w:p>
    <w:p w14:paraId="3FC3B90D" w14:textId="77777777" w:rsidR="00286C53" w:rsidRPr="00286C53" w:rsidRDefault="00286C53" w:rsidP="00286C53">
      <w:pPr>
        <w:spacing w:line="360" w:lineRule="auto"/>
        <w:ind w:firstLine="709"/>
        <w:jc w:val="both"/>
        <w:rPr>
          <w:sz w:val="22"/>
          <w:szCs w:val="22"/>
        </w:rPr>
      </w:pPr>
      <w:r w:rsidRPr="00286C53">
        <w:rPr>
          <w:sz w:val="22"/>
          <w:szCs w:val="22"/>
        </w:rPr>
        <w:t xml:space="preserve">6. Место проведения общественных обсуждений или публичных слушаний – </w:t>
      </w:r>
      <w:r w:rsidRPr="00286C53">
        <w:rPr>
          <w:color w:val="000000"/>
          <w:sz w:val="22"/>
          <w:szCs w:val="22"/>
        </w:rPr>
        <w:t xml:space="preserve">Самарская область, _____________________ район, с. _____________________, </w:t>
      </w:r>
      <w:proofErr w:type="spellStart"/>
      <w:r w:rsidRPr="00286C53">
        <w:rPr>
          <w:color w:val="000000"/>
          <w:sz w:val="22"/>
          <w:szCs w:val="22"/>
        </w:rPr>
        <w:t>ул</w:t>
      </w:r>
      <w:proofErr w:type="spellEnd"/>
      <w:r w:rsidRPr="00286C53">
        <w:rPr>
          <w:color w:val="333333"/>
          <w:sz w:val="22"/>
          <w:szCs w:val="22"/>
        </w:rPr>
        <w:t>.______________________д.___.</w:t>
      </w:r>
      <w:r w:rsidRPr="00286C53">
        <w:rPr>
          <w:sz w:val="22"/>
          <w:szCs w:val="22"/>
        </w:rPr>
        <w:t xml:space="preserve"> </w:t>
      </w:r>
    </w:p>
    <w:p w14:paraId="529EFB91" w14:textId="77777777" w:rsidR="00286C53" w:rsidRPr="00286C53" w:rsidRDefault="00286C53" w:rsidP="00286C53">
      <w:pPr>
        <w:spacing w:line="360" w:lineRule="auto"/>
        <w:ind w:firstLine="709"/>
        <w:jc w:val="both"/>
        <w:rPr>
          <w:sz w:val="22"/>
          <w:szCs w:val="22"/>
        </w:rPr>
      </w:pPr>
      <w:r w:rsidRPr="00286C53">
        <w:rPr>
          <w:sz w:val="22"/>
          <w:szCs w:val="22"/>
        </w:rPr>
        <w:t xml:space="preserve">7. </w:t>
      </w:r>
      <w:bookmarkStart w:id="5" w:name="OLE_LINK1"/>
      <w:bookmarkStart w:id="6" w:name="OLE_LINK2"/>
      <w:r w:rsidRPr="00286C53">
        <w:rPr>
          <w:sz w:val="22"/>
          <w:szCs w:val="22"/>
        </w:rPr>
        <w:t>Срок приема предложений и замечаний участников общественных обсуждений или публичных слушаний – с _________________ до ____________________.</w:t>
      </w:r>
    </w:p>
    <w:bookmarkEnd w:id="5"/>
    <w:bookmarkEnd w:id="6"/>
    <w:p w14:paraId="3825CD55" w14:textId="77777777" w:rsidR="00286C53" w:rsidRPr="00286C53" w:rsidRDefault="00286C53" w:rsidP="00286C53">
      <w:pPr>
        <w:spacing w:line="360" w:lineRule="auto"/>
        <w:ind w:firstLine="709"/>
        <w:jc w:val="both"/>
        <w:rPr>
          <w:sz w:val="22"/>
          <w:szCs w:val="22"/>
        </w:rPr>
      </w:pPr>
      <w:r w:rsidRPr="00286C53">
        <w:rPr>
          <w:sz w:val="22"/>
          <w:szCs w:val="22"/>
        </w:rPr>
        <w:t>8. Территория, в пределах которой проводятся общественных обсуждений</w:t>
      </w:r>
    </w:p>
    <w:p w14:paraId="1D42FFB0" w14:textId="77777777" w:rsidR="00286C53" w:rsidRPr="00286C53" w:rsidRDefault="00286C53" w:rsidP="00286C53">
      <w:pPr>
        <w:spacing w:line="360" w:lineRule="auto"/>
        <w:ind w:firstLine="709"/>
        <w:jc w:val="both"/>
        <w:rPr>
          <w:sz w:val="22"/>
          <w:szCs w:val="22"/>
        </w:rPr>
      </w:pPr>
      <w:r w:rsidRPr="00286C53">
        <w:rPr>
          <w:sz w:val="22"/>
          <w:szCs w:val="22"/>
        </w:rPr>
        <w:t>или публичные слушания ____________________________________________________________________________________________________________________________________________</w:t>
      </w:r>
    </w:p>
    <w:p w14:paraId="2E57B331" w14:textId="77777777" w:rsidR="00286C53" w:rsidRPr="00286C53" w:rsidRDefault="00286C53" w:rsidP="00286C53">
      <w:pPr>
        <w:spacing w:line="360" w:lineRule="auto"/>
        <w:jc w:val="both"/>
        <w:rPr>
          <w:sz w:val="22"/>
          <w:szCs w:val="22"/>
        </w:rPr>
        <w:sectPr w:rsidR="00286C53" w:rsidRPr="00286C53" w:rsidSect="00F43C39">
          <w:headerReference w:type="even" r:id="rId27"/>
          <w:headerReference w:type="default" r:id="rId28"/>
          <w:footerReference w:type="even" r:id="rId29"/>
          <w:footerReference w:type="default" r:id="rId30"/>
          <w:headerReference w:type="first" r:id="rId31"/>
          <w:footerReference w:type="first" r:id="rId32"/>
          <w:pgSz w:w="11900" w:h="16840"/>
          <w:pgMar w:top="454" w:right="907" w:bottom="510" w:left="1077"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pPr>
    </w:p>
    <w:p w14:paraId="758237BD" w14:textId="77777777" w:rsidR="00286C53" w:rsidRPr="00286C53" w:rsidRDefault="00286C53" w:rsidP="00286C53">
      <w:pPr>
        <w:spacing w:line="360" w:lineRule="auto"/>
        <w:jc w:val="both"/>
        <w:rPr>
          <w:sz w:val="22"/>
          <w:szCs w:val="22"/>
        </w:rPr>
      </w:pPr>
      <w:r w:rsidRPr="00286C53">
        <w:rPr>
          <w:sz w:val="22"/>
          <w:szCs w:val="22"/>
        </w:rPr>
        <w:lastRenderedPageBreak/>
        <w:t xml:space="preserve">9. Предложения и замечания участников общественных обсуждений или публичных слушаний: </w:t>
      </w:r>
    </w:p>
    <w:p w14:paraId="1FA13ECE" w14:textId="77777777" w:rsidR="00286C53" w:rsidRPr="00286C53" w:rsidRDefault="00286C53" w:rsidP="00286C53">
      <w:pPr>
        <w:spacing w:line="360" w:lineRule="auto"/>
        <w:ind w:firstLine="709"/>
        <w:jc w:val="both"/>
        <w:rPr>
          <w:sz w:val="22"/>
          <w:szCs w:val="22"/>
        </w:rPr>
      </w:pPr>
      <w:r w:rsidRPr="00286C53">
        <w:rPr>
          <w:sz w:val="22"/>
          <w:szCs w:val="22"/>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286C53" w:rsidRPr="00286C53" w14:paraId="6281D19F" w14:textId="77777777" w:rsidTr="00286C53">
        <w:trPr>
          <w:tblHeader/>
        </w:trPr>
        <w:tc>
          <w:tcPr>
            <w:tcW w:w="540" w:type="dxa"/>
            <w:shd w:val="clear" w:color="auto" w:fill="auto"/>
          </w:tcPr>
          <w:p w14:paraId="07F3231B" w14:textId="77777777" w:rsidR="00286C53" w:rsidRPr="00286C53" w:rsidRDefault="00286C53" w:rsidP="00286C53">
            <w:pPr>
              <w:rPr>
                <w:sz w:val="26"/>
                <w:szCs w:val="26"/>
              </w:rPr>
            </w:pPr>
            <w:r w:rsidRPr="00286C53">
              <w:rPr>
                <w:sz w:val="26"/>
                <w:szCs w:val="26"/>
              </w:rPr>
              <w:t>№ п/п</w:t>
            </w:r>
          </w:p>
        </w:tc>
        <w:tc>
          <w:tcPr>
            <w:tcW w:w="1575" w:type="dxa"/>
            <w:shd w:val="clear" w:color="auto" w:fill="auto"/>
          </w:tcPr>
          <w:p w14:paraId="1596741D" w14:textId="77777777" w:rsidR="00286C53" w:rsidRPr="00286C53" w:rsidRDefault="00286C53" w:rsidP="00286C53">
            <w:pPr>
              <w:rPr>
                <w:sz w:val="26"/>
                <w:szCs w:val="26"/>
              </w:rPr>
            </w:pPr>
            <w:r w:rsidRPr="00286C53">
              <w:rPr>
                <w:sz w:val="26"/>
                <w:szCs w:val="26"/>
              </w:rPr>
              <w:t>Дата и время внесения данных</w:t>
            </w:r>
          </w:p>
        </w:tc>
        <w:tc>
          <w:tcPr>
            <w:tcW w:w="5648" w:type="dxa"/>
            <w:shd w:val="clear" w:color="auto" w:fill="auto"/>
          </w:tcPr>
          <w:p w14:paraId="47F143F1" w14:textId="77777777" w:rsidR="00286C53" w:rsidRPr="00286C53" w:rsidRDefault="00286C53" w:rsidP="00286C53">
            <w:pPr>
              <w:rPr>
                <w:sz w:val="26"/>
                <w:szCs w:val="26"/>
              </w:rPr>
            </w:pPr>
            <w:r w:rsidRPr="00286C53">
              <w:rPr>
                <w:sz w:val="26"/>
                <w:szCs w:val="26"/>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14:paraId="0DC8525D" w14:textId="77777777" w:rsidR="00286C53" w:rsidRPr="00286C53" w:rsidRDefault="00286C53" w:rsidP="00286C53">
            <w:pPr>
              <w:rPr>
                <w:sz w:val="26"/>
                <w:szCs w:val="26"/>
              </w:rPr>
            </w:pPr>
            <w:r w:rsidRPr="00286C53">
              <w:rPr>
                <w:sz w:val="26"/>
                <w:szCs w:val="26"/>
              </w:rPr>
              <w:t xml:space="preserve">Ф.И.О. </w:t>
            </w:r>
          </w:p>
          <w:p w14:paraId="590C7D25" w14:textId="77777777" w:rsidR="00286C53" w:rsidRPr="00286C53" w:rsidRDefault="00286C53" w:rsidP="00286C53">
            <w:pPr>
              <w:rPr>
                <w:sz w:val="26"/>
                <w:szCs w:val="26"/>
              </w:rPr>
            </w:pPr>
            <w:r w:rsidRPr="00286C53">
              <w:rPr>
                <w:sz w:val="26"/>
                <w:szCs w:val="26"/>
              </w:rPr>
              <w:t xml:space="preserve">лица, выразившего замечания и предложения </w:t>
            </w:r>
          </w:p>
        </w:tc>
        <w:tc>
          <w:tcPr>
            <w:tcW w:w="1843" w:type="dxa"/>
          </w:tcPr>
          <w:p w14:paraId="4F29D998" w14:textId="77777777" w:rsidR="00286C53" w:rsidRPr="00286C53" w:rsidRDefault="00286C53" w:rsidP="00286C53">
            <w:pPr>
              <w:rPr>
                <w:sz w:val="26"/>
                <w:szCs w:val="26"/>
              </w:rPr>
            </w:pPr>
            <w:r w:rsidRPr="00286C53">
              <w:rPr>
                <w:sz w:val="26"/>
                <w:szCs w:val="26"/>
              </w:rPr>
              <w:t>Данные документа, удостоверяющего личность</w:t>
            </w:r>
          </w:p>
        </w:tc>
        <w:tc>
          <w:tcPr>
            <w:tcW w:w="2268" w:type="dxa"/>
            <w:shd w:val="clear" w:color="auto" w:fill="auto"/>
          </w:tcPr>
          <w:p w14:paraId="138D7E4E" w14:textId="77777777" w:rsidR="00286C53" w:rsidRPr="00286C53" w:rsidRDefault="00286C53" w:rsidP="00286C53">
            <w:pPr>
              <w:rPr>
                <w:sz w:val="26"/>
                <w:szCs w:val="26"/>
              </w:rPr>
            </w:pPr>
            <w:r w:rsidRPr="00286C53">
              <w:rPr>
                <w:sz w:val="26"/>
                <w:szCs w:val="26"/>
              </w:rPr>
              <w:t xml:space="preserve">Адрес места </w:t>
            </w:r>
            <w:proofErr w:type="gramStart"/>
            <w:r w:rsidRPr="00286C53">
              <w:rPr>
                <w:sz w:val="26"/>
                <w:szCs w:val="26"/>
              </w:rPr>
              <w:t>жительства  гражданина</w:t>
            </w:r>
            <w:proofErr w:type="gramEnd"/>
          </w:p>
        </w:tc>
        <w:tc>
          <w:tcPr>
            <w:tcW w:w="1213" w:type="dxa"/>
            <w:shd w:val="clear" w:color="auto" w:fill="auto"/>
          </w:tcPr>
          <w:p w14:paraId="363320E5" w14:textId="77777777" w:rsidR="00286C53" w:rsidRPr="00286C53" w:rsidRDefault="00286C53" w:rsidP="00286C53">
            <w:pPr>
              <w:rPr>
                <w:sz w:val="26"/>
                <w:szCs w:val="26"/>
              </w:rPr>
            </w:pPr>
            <w:r w:rsidRPr="00286C53">
              <w:rPr>
                <w:sz w:val="26"/>
                <w:szCs w:val="26"/>
              </w:rPr>
              <w:t>Подпись</w:t>
            </w:r>
          </w:p>
        </w:tc>
      </w:tr>
      <w:tr w:rsidR="00286C53" w:rsidRPr="00286C53" w14:paraId="11222F1A" w14:textId="77777777" w:rsidTr="00286C53">
        <w:tc>
          <w:tcPr>
            <w:tcW w:w="540" w:type="dxa"/>
            <w:shd w:val="clear" w:color="auto" w:fill="auto"/>
          </w:tcPr>
          <w:p w14:paraId="2953B833" w14:textId="77777777" w:rsidR="00286C53" w:rsidRPr="00286C53" w:rsidRDefault="00286C53" w:rsidP="00286C53">
            <w:pPr>
              <w:jc w:val="both"/>
              <w:rPr>
                <w:sz w:val="26"/>
                <w:szCs w:val="26"/>
              </w:rPr>
            </w:pPr>
            <w:r w:rsidRPr="00286C53">
              <w:rPr>
                <w:sz w:val="26"/>
                <w:szCs w:val="26"/>
              </w:rPr>
              <w:t>1.</w:t>
            </w:r>
          </w:p>
        </w:tc>
        <w:tc>
          <w:tcPr>
            <w:tcW w:w="1575" w:type="dxa"/>
            <w:shd w:val="clear" w:color="auto" w:fill="auto"/>
          </w:tcPr>
          <w:p w14:paraId="0BCE4489" w14:textId="77777777" w:rsidR="00286C53" w:rsidRPr="00286C53" w:rsidRDefault="00286C53" w:rsidP="00286C53">
            <w:pPr>
              <w:rPr>
                <w:sz w:val="26"/>
                <w:szCs w:val="26"/>
              </w:rPr>
            </w:pPr>
          </w:p>
        </w:tc>
        <w:tc>
          <w:tcPr>
            <w:tcW w:w="5648" w:type="dxa"/>
            <w:shd w:val="clear" w:color="auto" w:fill="auto"/>
          </w:tcPr>
          <w:p w14:paraId="0328049B" w14:textId="77777777" w:rsidR="00286C53" w:rsidRPr="00286C53" w:rsidRDefault="00286C53" w:rsidP="00286C53">
            <w:pPr>
              <w:jc w:val="both"/>
              <w:rPr>
                <w:sz w:val="26"/>
                <w:szCs w:val="26"/>
              </w:rPr>
            </w:pPr>
          </w:p>
        </w:tc>
        <w:tc>
          <w:tcPr>
            <w:tcW w:w="1701" w:type="dxa"/>
            <w:shd w:val="clear" w:color="auto" w:fill="auto"/>
          </w:tcPr>
          <w:p w14:paraId="314550B4" w14:textId="77777777" w:rsidR="00286C53" w:rsidRPr="00286C53" w:rsidRDefault="00286C53" w:rsidP="00286C53">
            <w:pPr>
              <w:rPr>
                <w:sz w:val="26"/>
                <w:szCs w:val="26"/>
              </w:rPr>
            </w:pPr>
          </w:p>
        </w:tc>
        <w:tc>
          <w:tcPr>
            <w:tcW w:w="1843" w:type="dxa"/>
          </w:tcPr>
          <w:p w14:paraId="4B35CB2E" w14:textId="77777777" w:rsidR="00286C53" w:rsidRPr="00286C53" w:rsidRDefault="00286C53" w:rsidP="00286C53">
            <w:pPr>
              <w:rPr>
                <w:sz w:val="26"/>
                <w:szCs w:val="26"/>
              </w:rPr>
            </w:pPr>
          </w:p>
        </w:tc>
        <w:tc>
          <w:tcPr>
            <w:tcW w:w="2268" w:type="dxa"/>
            <w:shd w:val="clear" w:color="auto" w:fill="auto"/>
          </w:tcPr>
          <w:p w14:paraId="69C0809F" w14:textId="77777777" w:rsidR="00286C53" w:rsidRPr="00286C53" w:rsidRDefault="00286C53" w:rsidP="00286C53">
            <w:pPr>
              <w:jc w:val="both"/>
              <w:rPr>
                <w:sz w:val="26"/>
                <w:szCs w:val="26"/>
              </w:rPr>
            </w:pPr>
          </w:p>
        </w:tc>
        <w:tc>
          <w:tcPr>
            <w:tcW w:w="1213" w:type="dxa"/>
            <w:shd w:val="clear" w:color="auto" w:fill="auto"/>
          </w:tcPr>
          <w:p w14:paraId="19133698" w14:textId="77777777" w:rsidR="00286C53" w:rsidRPr="00286C53" w:rsidRDefault="00286C53" w:rsidP="00286C53">
            <w:pPr>
              <w:jc w:val="both"/>
              <w:rPr>
                <w:sz w:val="26"/>
                <w:szCs w:val="26"/>
              </w:rPr>
            </w:pPr>
          </w:p>
        </w:tc>
      </w:tr>
    </w:tbl>
    <w:p w14:paraId="6775AFAA" w14:textId="77777777" w:rsidR="00286C53" w:rsidRPr="00286C53" w:rsidRDefault="00286C53" w:rsidP="00286C53">
      <w:pPr>
        <w:spacing w:line="360" w:lineRule="auto"/>
        <w:ind w:firstLine="709"/>
        <w:jc w:val="both"/>
        <w:rPr>
          <w:sz w:val="26"/>
          <w:szCs w:val="26"/>
        </w:rPr>
      </w:pPr>
    </w:p>
    <w:p w14:paraId="28E107F1" w14:textId="77777777" w:rsidR="00286C53" w:rsidRPr="00286C53" w:rsidRDefault="00286C53" w:rsidP="00286C53">
      <w:pPr>
        <w:spacing w:line="276" w:lineRule="auto"/>
        <w:ind w:firstLine="709"/>
        <w:jc w:val="both"/>
        <w:rPr>
          <w:sz w:val="26"/>
          <w:szCs w:val="26"/>
        </w:rPr>
      </w:pPr>
      <w:r w:rsidRPr="00286C53">
        <w:rPr>
          <w:sz w:val="26"/>
          <w:szCs w:val="26"/>
        </w:rPr>
        <w:t xml:space="preserve">9.2. При проведении общественных обсуждений или публичных слушаний предложения и замечания от иных участников общественных обсуждений </w:t>
      </w:r>
      <w:proofErr w:type="gramStart"/>
      <w:r w:rsidRPr="00286C53">
        <w:rPr>
          <w:sz w:val="26"/>
          <w:szCs w:val="26"/>
        </w:rPr>
        <w:t>или  публичных</w:t>
      </w:r>
      <w:proofErr w:type="gramEnd"/>
      <w:r w:rsidRPr="00286C53">
        <w:rPr>
          <w:sz w:val="26"/>
          <w:szCs w:val="26"/>
        </w:rPr>
        <w:t xml:space="preserve"> слушаний не поступали.</w:t>
      </w:r>
    </w:p>
    <w:p w14:paraId="5BFA73B4" w14:textId="77777777" w:rsidR="00286C53" w:rsidRPr="00286C53" w:rsidRDefault="00286C53" w:rsidP="00286C53">
      <w:pPr>
        <w:spacing w:line="360" w:lineRule="auto"/>
        <w:ind w:firstLine="709"/>
        <w:jc w:val="both"/>
        <w:rPr>
          <w:sz w:val="26"/>
          <w:szCs w:val="26"/>
        </w:rPr>
      </w:pPr>
    </w:p>
    <w:p w14:paraId="3235A159" w14:textId="77777777" w:rsidR="00286C53" w:rsidRPr="00286C53" w:rsidRDefault="00286C53" w:rsidP="00286C53">
      <w:pPr>
        <w:autoSpaceDE w:val="0"/>
        <w:autoSpaceDN w:val="0"/>
        <w:adjustRightInd w:val="0"/>
        <w:jc w:val="center"/>
        <w:rPr>
          <w:sz w:val="22"/>
          <w:szCs w:val="22"/>
        </w:rPr>
      </w:pPr>
      <w:r w:rsidRPr="00286C53">
        <w:rPr>
          <w:sz w:val="22"/>
          <w:szCs w:val="22"/>
        </w:rPr>
        <w:t>Предложения, замечания участников собрания по обсуждаемому на публичных слушаниях проекту,</w:t>
      </w:r>
    </w:p>
    <w:p w14:paraId="4E7BAED2" w14:textId="77777777" w:rsidR="00286C53" w:rsidRPr="00286C53" w:rsidRDefault="00286C53" w:rsidP="00286C53">
      <w:pPr>
        <w:autoSpaceDE w:val="0"/>
        <w:autoSpaceDN w:val="0"/>
        <w:adjustRightInd w:val="0"/>
        <w:jc w:val="center"/>
        <w:rPr>
          <w:sz w:val="22"/>
          <w:szCs w:val="22"/>
        </w:rPr>
      </w:pPr>
      <w:r w:rsidRPr="00286C53">
        <w:rPr>
          <w:sz w:val="22"/>
          <w:szCs w:val="22"/>
        </w:rPr>
        <w:t xml:space="preserve"> высказанные ими в ходе собрания.</w:t>
      </w:r>
    </w:p>
    <w:p w14:paraId="79EE7FCF" w14:textId="77777777" w:rsidR="00286C53" w:rsidRPr="00286C53" w:rsidRDefault="00286C53" w:rsidP="00286C53">
      <w:pPr>
        <w:autoSpaceDE w:val="0"/>
        <w:autoSpaceDN w:val="0"/>
        <w:adjustRightInd w:val="0"/>
        <w:jc w:val="both"/>
        <w:rPr>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1051"/>
        <w:gridCol w:w="8739"/>
        <w:gridCol w:w="4797"/>
      </w:tblGrid>
      <w:tr w:rsidR="00286C53" w:rsidRPr="00286C53" w14:paraId="5FFFC092" w14:textId="77777777" w:rsidTr="00286C53">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4DAA1A04" w14:textId="77777777" w:rsidR="00286C53" w:rsidRPr="00286C53" w:rsidRDefault="00286C53" w:rsidP="00286C53">
            <w:pPr>
              <w:autoSpaceDE w:val="0"/>
              <w:autoSpaceDN w:val="0"/>
              <w:adjustRightInd w:val="0"/>
              <w:jc w:val="both"/>
            </w:pPr>
            <w:r w:rsidRPr="00286C53">
              <w:rPr>
                <w:sz w:val="22"/>
                <w:szCs w:val="22"/>
              </w:rPr>
              <w:t>№</w:t>
            </w:r>
          </w:p>
        </w:tc>
        <w:tc>
          <w:tcPr>
            <w:tcW w:w="8739" w:type="dxa"/>
            <w:tcBorders>
              <w:top w:val="single" w:sz="4" w:space="0" w:color="auto"/>
              <w:left w:val="single" w:sz="4" w:space="0" w:color="auto"/>
              <w:bottom w:val="single" w:sz="4" w:space="0" w:color="auto"/>
              <w:right w:val="single" w:sz="4" w:space="0" w:color="auto"/>
            </w:tcBorders>
            <w:shd w:val="clear" w:color="auto" w:fill="FFFFFF"/>
          </w:tcPr>
          <w:p w14:paraId="11B4E200" w14:textId="77777777" w:rsidR="00286C53" w:rsidRPr="00286C53" w:rsidRDefault="00286C53" w:rsidP="00286C53">
            <w:pPr>
              <w:autoSpaceDE w:val="0"/>
              <w:autoSpaceDN w:val="0"/>
              <w:adjustRightInd w:val="0"/>
              <w:jc w:val="both"/>
            </w:pPr>
            <w:r w:rsidRPr="00286C53">
              <w:rPr>
                <w:sz w:val="22"/>
                <w:szCs w:val="22"/>
              </w:rPr>
              <w:t>Сведения о лице, выразившем свое мнение по вопросам публичных слушаний (Ф.И.О, адрес проживания)</w:t>
            </w: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634EC59B" w14:textId="77777777" w:rsidR="00286C53" w:rsidRPr="00286C53" w:rsidRDefault="00286C53" w:rsidP="00286C53">
            <w:pPr>
              <w:autoSpaceDE w:val="0"/>
              <w:autoSpaceDN w:val="0"/>
              <w:adjustRightInd w:val="0"/>
              <w:jc w:val="both"/>
            </w:pPr>
            <w:r w:rsidRPr="00286C53">
              <w:rPr>
                <w:sz w:val="22"/>
                <w:szCs w:val="22"/>
              </w:rPr>
              <w:t>Содержание мнения, предложения или замечания</w:t>
            </w:r>
          </w:p>
        </w:tc>
      </w:tr>
      <w:tr w:rsidR="00286C53" w:rsidRPr="00286C53" w14:paraId="1D3335A6" w14:textId="77777777" w:rsidTr="00286C53">
        <w:trPr>
          <w:trHeight w:val="418"/>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18B8524" w14:textId="77777777" w:rsidR="00286C53" w:rsidRPr="00286C53" w:rsidRDefault="00286C53" w:rsidP="00286C53">
            <w:pPr>
              <w:autoSpaceDE w:val="0"/>
              <w:autoSpaceDN w:val="0"/>
              <w:adjustRightInd w:val="0"/>
              <w:jc w:val="both"/>
            </w:pPr>
            <w:r w:rsidRPr="00286C53">
              <w:rPr>
                <w:sz w:val="22"/>
                <w:szCs w:val="22"/>
              </w:rPr>
              <w:t>1.</w:t>
            </w:r>
          </w:p>
        </w:tc>
        <w:tc>
          <w:tcPr>
            <w:tcW w:w="8739" w:type="dxa"/>
            <w:tcBorders>
              <w:top w:val="single" w:sz="4" w:space="0" w:color="auto"/>
              <w:left w:val="single" w:sz="4" w:space="0" w:color="auto"/>
              <w:bottom w:val="single" w:sz="4" w:space="0" w:color="auto"/>
              <w:right w:val="single" w:sz="4" w:space="0" w:color="auto"/>
            </w:tcBorders>
            <w:shd w:val="clear" w:color="auto" w:fill="FFFFFF"/>
          </w:tcPr>
          <w:p w14:paraId="107FA9B2" w14:textId="77777777" w:rsidR="00286C53" w:rsidRPr="00286C53" w:rsidRDefault="00286C53" w:rsidP="00286C53">
            <w:pPr>
              <w:autoSpaceDE w:val="0"/>
              <w:autoSpaceDN w:val="0"/>
              <w:adjustRightInd w:val="0"/>
              <w:jc w:val="both"/>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0C9DCFA2" w14:textId="77777777" w:rsidR="00286C53" w:rsidRPr="00286C53" w:rsidRDefault="00286C53" w:rsidP="00286C53">
            <w:pPr>
              <w:autoSpaceDE w:val="0"/>
              <w:autoSpaceDN w:val="0"/>
              <w:adjustRightInd w:val="0"/>
              <w:jc w:val="both"/>
              <w:rPr>
                <w:i/>
                <w:iCs/>
                <w:lang w:val="en-US"/>
              </w:rPr>
            </w:pPr>
          </w:p>
        </w:tc>
      </w:tr>
      <w:tr w:rsidR="00286C53" w:rsidRPr="00286C53" w14:paraId="22967E3D" w14:textId="77777777" w:rsidTr="00286C53">
        <w:trPr>
          <w:trHeight w:val="566"/>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509DD2D5" w14:textId="77777777" w:rsidR="00286C53" w:rsidRPr="00286C53" w:rsidRDefault="00286C53" w:rsidP="00286C53">
            <w:pPr>
              <w:autoSpaceDE w:val="0"/>
              <w:autoSpaceDN w:val="0"/>
              <w:adjustRightInd w:val="0"/>
              <w:jc w:val="both"/>
            </w:pPr>
            <w:r w:rsidRPr="00286C53">
              <w:rPr>
                <w:sz w:val="22"/>
                <w:szCs w:val="22"/>
              </w:rPr>
              <w:t>2.</w:t>
            </w:r>
          </w:p>
        </w:tc>
        <w:tc>
          <w:tcPr>
            <w:tcW w:w="8739" w:type="dxa"/>
            <w:tcBorders>
              <w:top w:val="single" w:sz="4" w:space="0" w:color="auto"/>
              <w:left w:val="single" w:sz="4" w:space="0" w:color="auto"/>
              <w:bottom w:val="single" w:sz="4" w:space="0" w:color="auto"/>
              <w:right w:val="single" w:sz="4" w:space="0" w:color="auto"/>
            </w:tcBorders>
            <w:shd w:val="clear" w:color="auto" w:fill="FFFFFF"/>
          </w:tcPr>
          <w:p w14:paraId="51AE11B1" w14:textId="77777777" w:rsidR="00286C53" w:rsidRPr="00286C53" w:rsidRDefault="00286C53" w:rsidP="00286C53">
            <w:pPr>
              <w:autoSpaceDE w:val="0"/>
              <w:autoSpaceDN w:val="0"/>
              <w:adjustRightInd w:val="0"/>
              <w:jc w:val="both"/>
              <w:rPr>
                <w:i/>
                <w:iCs/>
                <w:lang w:val="en-US"/>
              </w:rPr>
            </w:pPr>
          </w:p>
        </w:tc>
        <w:tc>
          <w:tcPr>
            <w:tcW w:w="4797" w:type="dxa"/>
            <w:tcBorders>
              <w:top w:val="single" w:sz="4" w:space="0" w:color="auto"/>
              <w:left w:val="single" w:sz="4" w:space="0" w:color="auto"/>
              <w:bottom w:val="single" w:sz="4" w:space="0" w:color="auto"/>
              <w:right w:val="single" w:sz="4" w:space="0" w:color="auto"/>
            </w:tcBorders>
            <w:shd w:val="clear" w:color="auto" w:fill="FFFFFF"/>
          </w:tcPr>
          <w:p w14:paraId="1DE984C0" w14:textId="77777777" w:rsidR="00286C53" w:rsidRPr="00286C53" w:rsidRDefault="00286C53" w:rsidP="00286C53">
            <w:pPr>
              <w:autoSpaceDE w:val="0"/>
              <w:autoSpaceDN w:val="0"/>
              <w:adjustRightInd w:val="0"/>
              <w:jc w:val="both"/>
              <w:rPr>
                <w:i/>
                <w:iCs/>
                <w:lang w:val="en-US"/>
              </w:rPr>
            </w:pPr>
          </w:p>
        </w:tc>
      </w:tr>
    </w:tbl>
    <w:p w14:paraId="02759E64" w14:textId="77777777" w:rsidR="00286C53" w:rsidRPr="00286C53" w:rsidRDefault="00286C53" w:rsidP="00286C53">
      <w:pPr>
        <w:autoSpaceDE w:val="0"/>
        <w:autoSpaceDN w:val="0"/>
        <w:adjustRightInd w:val="0"/>
        <w:jc w:val="both"/>
        <w:rPr>
          <w:sz w:val="28"/>
          <w:szCs w:val="28"/>
        </w:rPr>
      </w:pPr>
    </w:p>
    <w:p w14:paraId="754A0697" w14:textId="77777777" w:rsidR="00286C53" w:rsidRPr="00286C53" w:rsidRDefault="00286C53" w:rsidP="00286C53">
      <w:pPr>
        <w:autoSpaceDE w:val="0"/>
        <w:autoSpaceDN w:val="0"/>
        <w:adjustRightInd w:val="0"/>
        <w:jc w:val="both"/>
        <w:rPr>
          <w:sz w:val="28"/>
          <w:szCs w:val="28"/>
        </w:rPr>
      </w:pPr>
    </w:p>
    <w:p w14:paraId="33EBCBC4" w14:textId="77777777" w:rsidR="00286C53" w:rsidRPr="00286C53" w:rsidRDefault="00286C53" w:rsidP="00286C53">
      <w:pPr>
        <w:autoSpaceDE w:val="0"/>
        <w:autoSpaceDN w:val="0"/>
        <w:adjustRightInd w:val="0"/>
        <w:jc w:val="both"/>
        <w:rPr>
          <w:sz w:val="26"/>
          <w:szCs w:val="26"/>
        </w:rPr>
      </w:pPr>
      <w:r w:rsidRPr="00286C53">
        <w:rPr>
          <w:sz w:val="26"/>
          <w:szCs w:val="26"/>
        </w:rPr>
        <w:t xml:space="preserve">Подпись лица, ответственного за ведение протокола   ________________ФИО  </w:t>
      </w:r>
    </w:p>
    <w:p w14:paraId="77F4E0D0" w14:textId="77777777" w:rsidR="00286C53" w:rsidRPr="00286C53" w:rsidRDefault="00286C53" w:rsidP="00286C53">
      <w:pPr>
        <w:autoSpaceDE w:val="0"/>
        <w:autoSpaceDN w:val="0"/>
        <w:adjustRightInd w:val="0"/>
        <w:jc w:val="both"/>
        <w:rPr>
          <w:sz w:val="26"/>
          <w:szCs w:val="26"/>
        </w:rPr>
      </w:pPr>
      <w:r w:rsidRPr="00286C53">
        <w:rPr>
          <w:sz w:val="26"/>
          <w:szCs w:val="26"/>
        </w:rPr>
        <w:t xml:space="preserve">                                                                                                                       (подпись)                                </w:t>
      </w:r>
    </w:p>
    <w:p w14:paraId="086177C3" w14:textId="77777777" w:rsidR="00286C53" w:rsidRPr="00286C53" w:rsidRDefault="00286C53" w:rsidP="00286C53">
      <w:pPr>
        <w:autoSpaceDE w:val="0"/>
        <w:autoSpaceDN w:val="0"/>
        <w:adjustRightInd w:val="0"/>
        <w:jc w:val="both"/>
        <w:rPr>
          <w:sz w:val="26"/>
          <w:szCs w:val="26"/>
        </w:rPr>
      </w:pPr>
      <w:r w:rsidRPr="00286C53">
        <w:rPr>
          <w:sz w:val="26"/>
          <w:szCs w:val="26"/>
        </w:rPr>
        <w:t>Подпись руководителя органа,</w:t>
      </w:r>
    </w:p>
    <w:p w14:paraId="1E3C3268" w14:textId="77777777" w:rsidR="00286C53" w:rsidRPr="00286C53" w:rsidRDefault="00286C53" w:rsidP="00286C53">
      <w:pPr>
        <w:autoSpaceDE w:val="0"/>
        <w:autoSpaceDN w:val="0"/>
        <w:adjustRightInd w:val="0"/>
        <w:jc w:val="both"/>
        <w:rPr>
          <w:sz w:val="26"/>
          <w:szCs w:val="26"/>
        </w:rPr>
      </w:pPr>
      <w:r w:rsidRPr="00286C53">
        <w:rPr>
          <w:sz w:val="26"/>
          <w:szCs w:val="26"/>
        </w:rPr>
        <w:t xml:space="preserve">уполномоченного на ведение публичных </w:t>
      </w:r>
      <w:proofErr w:type="gramStart"/>
      <w:r w:rsidRPr="00286C53">
        <w:rPr>
          <w:sz w:val="26"/>
          <w:szCs w:val="26"/>
        </w:rPr>
        <w:t>слушаний  _</w:t>
      </w:r>
      <w:proofErr w:type="gramEnd"/>
      <w:r w:rsidRPr="00286C53">
        <w:rPr>
          <w:sz w:val="26"/>
          <w:szCs w:val="26"/>
        </w:rPr>
        <w:t xml:space="preserve">_______________ФИО </w:t>
      </w:r>
    </w:p>
    <w:p w14:paraId="06668CF6" w14:textId="77777777" w:rsidR="00286C53" w:rsidRPr="00286C53" w:rsidRDefault="00286C53" w:rsidP="00286C53">
      <w:pPr>
        <w:autoSpaceDE w:val="0"/>
        <w:autoSpaceDN w:val="0"/>
        <w:adjustRightInd w:val="0"/>
        <w:jc w:val="both"/>
        <w:rPr>
          <w:sz w:val="26"/>
          <w:szCs w:val="26"/>
        </w:rPr>
      </w:pPr>
      <w:r w:rsidRPr="00286C53">
        <w:rPr>
          <w:sz w:val="26"/>
          <w:szCs w:val="26"/>
        </w:rPr>
        <w:t xml:space="preserve">                                                                                                                       (подпись)</w:t>
      </w:r>
    </w:p>
    <w:p w14:paraId="273A704B" w14:textId="77777777" w:rsidR="00286C53" w:rsidRPr="00286C53" w:rsidRDefault="00286C53" w:rsidP="00286C53">
      <w:pPr>
        <w:ind w:left="284"/>
        <w:rPr>
          <w:sz w:val="28"/>
          <w:szCs w:val="28"/>
          <w:u w:color="FFFFFF"/>
        </w:rPr>
      </w:pPr>
    </w:p>
    <w:p w14:paraId="07F2A632" w14:textId="77777777" w:rsidR="00286C53" w:rsidRPr="00286C53" w:rsidRDefault="00286C53" w:rsidP="00286C53">
      <w:pPr>
        <w:ind w:left="284"/>
        <w:rPr>
          <w:sz w:val="28"/>
          <w:szCs w:val="28"/>
          <w:u w:color="FFFFFF"/>
        </w:rPr>
      </w:pPr>
    </w:p>
    <w:p w14:paraId="6FF4E1E1" w14:textId="77777777" w:rsidR="004B0A3D" w:rsidRDefault="004B0A3D" w:rsidP="00286C53">
      <w:pPr>
        <w:ind w:left="9912" w:hanging="273"/>
        <w:jc w:val="center"/>
        <w:outlineLvl w:val="0"/>
        <w:rPr>
          <w:sz w:val="22"/>
          <w:szCs w:val="22"/>
        </w:rPr>
      </w:pPr>
    </w:p>
    <w:p w14:paraId="7B41ECE2" w14:textId="77777777" w:rsidR="004B0A3D" w:rsidRDefault="004B0A3D" w:rsidP="00286C53">
      <w:pPr>
        <w:ind w:left="9912" w:hanging="273"/>
        <w:jc w:val="center"/>
        <w:outlineLvl w:val="0"/>
        <w:rPr>
          <w:sz w:val="22"/>
          <w:szCs w:val="22"/>
        </w:rPr>
      </w:pPr>
    </w:p>
    <w:p w14:paraId="02DE8171" w14:textId="208A789D" w:rsidR="00286C53" w:rsidRPr="00286C53" w:rsidRDefault="00286C53" w:rsidP="00286C53">
      <w:pPr>
        <w:ind w:left="9912" w:hanging="273"/>
        <w:jc w:val="center"/>
        <w:outlineLvl w:val="0"/>
        <w:rPr>
          <w:sz w:val="22"/>
          <w:szCs w:val="22"/>
        </w:rPr>
      </w:pPr>
      <w:r w:rsidRPr="00286C53">
        <w:rPr>
          <w:sz w:val="22"/>
          <w:szCs w:val="22"/>
        </w:rPr>
        <w:t xml:space="preserve">Приложение </w:t>
      </w:r>
    </w:p>
    <w:p w14:paraId="2D188526" w14:textId="77777777" w:rsidR="00286C53" w:rsidRPr="00286C53" w:rsidRDefault="00286C53" w:rsidP="00286C53">
      <w:pPr>
        <w:ind w:left="9912" w:hanging="273"/>
        <w:jc w:val="center"/>
        <w:outlineLvl w:val="0"/>
        <w:rPr>
          <w:sz w:val="22"/>
          <w:szCs w:val="22"/>
        </w:rPr>
      </w:pPr>
      <w:r w:rsidRPr="00286C53">
        <w:rPr>
          <w:sz w:val="22"/>
          <w:szCs w:val="22"/>
        </w:rPr>
        <w:t>к протоколу общественных обсуждений или публичных слушаний</w:t>
      </w:r>
    </w:p>
    <w:p w14:paraId="20B8C605" w14:textId="77777777" w:rsidR="00286C53" w:rsidRPr="00286C53" w:rsidRDefault="00286C53" w:rsidP="00286C53">
      <w:pPr>
        <w:tabs>
          <w:tab w:val="left" w:pos="142"/>
        </w:tabs>
        <w:suppressAutoHyphens/>
        <w:ind w:left="9072"/>
        <w:jc w:val="center"/>
        <w:outlineLvl w:val="0"/>
        <w:rPr>
          <w:bCs/>
          <w:sz w:val="22"/>
          <w:szCs w:val="22"/>
        </w:rPr>
      </w:pPr>
      <w:r w:rsidRPr="00286C53">
        <w:rPr>
          <w:sz w:val="22"/>
          <w:szCs w:val="22"/>
        </w:rPr>
        <w:t>в _______________Самарской области</w:t>
      </w:r>
    </w:p>
    <w:p w14:paraId="6B9175AC" w14:textId="77777777" w:rsidR="00286C53" w:rsidRPr="00286C53" w:rsidRDefault="00286C53" w:rsidP="00286C53">
      <w:pPr>
        <w:jc w:val="center"/>
        <w:outlineLvl w:val="0"/>
        <w:rPr>
          <w:b/>
          <w:sz w:val="22"/>
          <w:szCs w:val="22"/>
        </w:rPr>
      </w:pPr>
    </w:p>
    <w:p w14:paraId="465C28BE" w14:textId="2B298FBE" w:rsidR="00286C53" w:rsidRDefault="00286C53" w:rsidP="00286C53">
      <w:pPr>
        <w:jc w:val="center"/>
        <w:outlineLvl w:val="0"/>
        <w:rPr>
          <w:b/>
          <w:sz w:val="28"/>
          <w:szCs w:val="28"/>
        </w:rPr>
      </w:pPr>
    </w:p>
    <w:p w14:paraId="747C2664" w14:textId="77777777" w:rsidR="004B0A3D" w:rsidRPr="00286C53" w:rsidRDefault="004B0A3D" w:rsidP="00286C53">
      <w:pPr>
        <w:jc w:val="center"/>
        <w:outlineLvl w:val="0"/>
        <w:rPr>
          <w:b/>
          <w:sz w:val="28"/>
          <w:szCs w:val="28"/>
        </w:rPr>
      </w:pPr>
    </w:p>
    <w:p w14:paraId="5893D22B" w14:textId="77777777" w:rsidR="00286C53" w:rsidRPr="004B0A3D" w:rsidRDefault="00286C53" w:rsidP="00286C53">
      <w:pPr>
        <w:jc w:val="center"/>
        <w:outlineLvl w:val="0"/>
        <w:rPr>
          <w:sz w:val="22"/>
          <w:szCs w:val="22"/>
        </w:rPr>
      </w:pPr>
      <w:r w:rsidRPr="004B0A3D">
        <w:rPr>
          <w:sz w:val="22"/>
          <w:szCs w:val="22"/>
        </w:rPr>
        <w:t>ПЕРЕЧЕНЬ</w:t>
      </w:r>
    </w:p>
    <w:p w14:paraId="39F2B0F6" w14:textId="77777777" w:rsidR="00286C53" w:rsidRPr="004B0A3D" w:rsidRDefault="00286C53" w:rsidP="00286C53">
      <w:pPr>
        <w:ind w:left="-709"/>
        <w:jc w:val="center"/>
        <w:outlineLvl w:val="0"/>
        <w:rPr>
          <w:sz w:val="22"/>
          <w:szCs w:val="22"/>
        </w:rPr>
      </w:pPr>
      <w:r w:rsidRPr="004B0A3D">
        <w:rPr>
          <w:sz w:val="22"/>
          <w:szCs w:val="22"/>
        </w:rPr>
        <w:t xml:space="preserve">участников общественных обсуждений или публичных слушаний, принявших участие в рассмотрении вопроса </w:t>
      </w:r>
    </w:p>
    <w:p w14:paraId="2E7B9214" w14:textId="77777777" w:rsidR="00286C53" w:rsidRPr="004B0A3D" w:rsidRDefault="00286C53" w:rsidP="00286C53">
      <w:pPr>
        <w:spacing w:after="200"/>
        <w:ind w:firstLine="709"/>
        <w:jc w:val="both"/>
        <w:rPr>
          <w:sz w:val="22"/>
          <w:szCs w:val="22"/>
        </w:rPr>
      </w:pPr>
      <w:r w:rsidRPr="004B0A3D">
        <w:rPr>
          <w:sz w:val="22"/>
          <w:szCs w:val="22"/>
        </w:rPr>
        <w:t xml:space="preserve"> </w:t>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379"/>
      </w:tblGrid>
      <w:tr w:rsidR="00286C53" w:rsidRPr="004B0A3D" w14:paraId="41882396" w14:textId="77777777" w:rsidTr="00286C53">
        <w:trPr>
          <w:trHeight w:val="575"/>
          <w:tblHeader/>
          <w:jc w:val="center"/>
        </w:trPr>
        <w:tc>
          <w:tcPr>
            <w:tcW w:w="540" w:type="dxa"/>
            <w:vMerge w:val="restart"/>
            <w:shd w:val="clear" w:color="auto" w:fill="auto"/>
          </w:tcPr>
          <w:p w14:paraId="559FD265" w14:textId="77777777" w:rsidR="00286C53" w:rsidRPr="004B0A3D" w:rsidRDefault="00286C53" w:rsidP="00286C53">
            <w:r w:rsidRPr="004B0A3D">
              <w:rPr>
                <w:sz w:val="22"/>
                <w:szCs w:val="22"/>
              </w:rPr>
              <w:t>№ п/п</w:t>
            </w:r>
          </w:p>
        </w:tc>
        <w:tc>
          <w:tcPr>
            <w:tcW w:w="1513" w:type="dxa"/>
            <w:vMerge w:val="restart"/>
            <w:shd w:val="clear" w:color="auto" w:fill="auto"/>
          </w:tcPr>
          <w:p w14:paraId="6F575151" w14:textId="77777777" w:rsidR="00286C53" w:rsidRPr="004B0A3D" w:rsidRDefault="00286C53" w:rsidP="00286C53">
            <w:r w:rsidRPr="004B0A3D">
              <w:rPr>
                <w:sz w:val="22"/>
                <w:szCs w:val="22"/>
              </w:rPr>
              <w:t xml:space="preserve">Ф.И.О. участника общественных </w:t>
            </w:r>
            <w:proofErr w:type="gramStart"/>
            <w:r w:rsidRPr="004B0A3D">
              <w:rPr>
                <w:sz w:val="22"/>
                <w:szCs w:val="22"/>
              </w:rPr>
              <w:t>обсуждений  или</w:t>
            </w:r>
            <w:proofErr w:type="gramEnd"/>
            <w:r w:rsidRPr="004B0A3D">
              <w:rPr>
                <w:sz w:val="22"/>
                <w:szCs w:val="22"/>
              </w:rPr>
              <w:t xml:space="preserve"> публичных слушаний</w:t>
            </w:r>
          </w:p>
        </w:tc>
        <w:tc>
          <w:tcPr>
            <w:tcW w:w="4718" w:type="dxa"/>
            <w:gridSpan w:val="3"/>
          </w:tcPr>
          <w:p w14:paraId="03D78E76" w14:textId="77777777" w:rsidR="00286C53" w:rsidRPr="004B0A3D" w:rsidRDefault="00286C53" w:rsidP="00286C53">
            <w:r w:rsidRPr="004B0A3D">
              <w:rPr>
                <w:sz w:val="22"/>
                <w:szCs w:val="22"/>
              </w:rPr>
              <w:t>Для физических лиц</w:t>
            </w:r>
          </w:p>
        </w:tc>
        <w:tc>
          <w:tcPr>
            <w:tcW w:w="5103" w:type="dxa"/>
            <w:gridSpan w:val="3"/>
            <w:shd w:val="clear" w:color="auto" w:fill="auto"/>
          </w:tcPr>
          <w:p w14:paraId="7F80E60F" w14:textId="77777777" w:rsidR="00286C53" w:rsidRPr="004B0A3D" w:rsidRDefault="00286C53" w:rsidP="00286C53">
            <w:r w:rsidRPr="004B0A3D">
              <w:rPr>
                <w:sz w:val="22"/>
                <w:szCs w:val="22"/>
              </w:rPr>
              <w:t>Для юридических лиц</w:t>
            </w:r>
          </w:p>
        </w:tc>
        <w:tc>
          <w:tcPr>
            <w:tcW w:w="1984" w:type="dxa"/>
            <w:vMerge w:val="restart"/>
          </w:tcPr>
          <w:p w14:paraId="0F06B933" w14:textId="77777777" w:rsidR="00286C53" w:rsidRPr="004B0A3D" w:rsidRDefault="00286C53" w:rsidP="00286C53">
            <w:r w:rsidRPr="004B0A3D">
              <w:rPr>
                <w:sz w:val="22"/>
                <w:szCs w:val="22"/>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379" w:type="dxa"/>
            <w:vMerge w:val="restart"/>
            <w:shd w:val="clear" w:color="auto" w:fill="auto"/>
          </w:tcPr>
          <w:p w14:paraId="0FFB94CD" w14:textId="77777777" w:rsidR="00286C53" w:rsidRPr="004B0A3D" w:rsidRDefault="00286C53" w:rsidP="00286C53">
            <w:r w:rsidRPr="004B0A3D">
              <w:rPr>
                <w:sz w:val="22"/>
                <w:szCs w:val="22"/>
              </w:rPr>
              <w:t>Подпись</w:t>
            </w:r>
          </w:p>
        </w:tc>
      </w:tr>
      <w:tr w:rsidR="00286C53" w:rsidRPr="004B0A3D" w14:paraId="62330111" w14:textId="77777777" w:rsidTr="00286C53">
        <w:trPr>
          <w:tblHeader/>
          <w:jc w:val="center"/>
        </w:trPr>
        <w:tc>
          <w:tcPr>
            <w:tcW w:w="540" w:type="dxa"/>
            <w:vMerge/>
            <w:shd w:val="clear" w:color="auto" w:fill="auto"/>
          </w:tcPr>
          <w:p w14:paraId="1ECA044A" w14:textId="77777777" w:rsidR="00286C53" w:rsidRPr="004B0A3D" w:rsidRDefault="00286C53" w:rsidP="00286C53"/>
        </w:tc>
        <w:tc>
          <w:tcPr>
            <w:tcW w:w="1513" w:type="dxa"/>
            <w:vMerge/>
            <w:shd w:val="clear" w:color="auto" w:fill="auto"/>
          </w:tcPr>
          <w:p w14:paraId="471359B5" w14:textId="77777777" w:rsidR="00286C53" w:rsidRPr="004B0A3D" w:rsidRDefault="00286C53" w:rsidP="00286C53"/>
        </w:tc>
        <w:tc>
          <w:tcPr>
            <w:tcW w:w="1174" w:type="dxa"/>
          </w:tcPr>
          <w:p w14:paraId="4C6551E4" w14:textId="77777777" w:rsidR="00286C53" w:rsidRPr="004B0A3D" w:rsidRDefault="00286C53" w:rsidP="00286C53">
            <w:r w:rsidRPr="004B0A3D">
              <w:rPr>
                <w:sz w:val="22"/>
                <w:szCs w:val="22"/>
              </w:rPr>
              <w:t>Дата рождения</w:t>
            </w:r>
          </w:p>
        </w:tc>
        <w:tc>
          <w:tcPr>
            <w:tcW w:w="1848" w:type="dxa"/>
          </w:tcPr>
          <w:p w14:paraId="66036933" w14:textId="77777777" w:rsidR="00286C53" w:rsidRPr="004B0A3D" w:rsidRDefault="00286C53" w:rsidP="00286C53">
            <w:r w:rsidRPr="004B0A3D">
              <w:rPr>
                <w:sz w:val="22"/>
                <w:szCs w:val="22"/>
              </w:rPr>
              <w:t>Адрес места жительства (регистрации) –</w:t>
            </w:r>
          </w:p>
        </w:tc>
        <w:tc>
          <w:tcPr>
            <w:tcW w:w="1696" w:type="dxa"/>
          </w:tcPr>
          <w:p w14:paraId="2BE7AD69" w14:textId="77777777" w:rsidR="00286C53" w:rsidRPr="004B0A3D" w:rsidRDefault="00286C53" w:rsidP="00286C53">
            <w:r w:rsidRPr="004B0A3D">
              <w:rPr>
                <w:sz w:val="22"/>
                <w:szCs w:val="22"/>
              </w:rPr>
              <w:t>Данные документа, удостоверяющего личность</w:t>
            </w:r>
          </w:p>
        </w:tc>
        <w:tc>
          <w:tcPr>
            <w:tcW w:w="1701" w:type="dxa"/>
            <w:shd w:val="clear" w:color="auto" w:fill="auto"/>
          </w:tcPr>
          <w:p w14:paraId="71F44D7D" w14:textId="77777777" w:rsidR="00286C53" w:rsidRPr="004B0A3D" w:rsidRDefault="00286C53" w:rsidP="00286C53">
            <w:r w:rsidRPr="004B0A3D">
              <w:rPr>
                <w:sz w:val="22"/>
                <w:szCs w:val="22"/>
              </w:rPr>
              <w:t>Наименование организации</w:t>
            </w:r>
          </w:p>
        </w:tc>
        <w:tc>
          <w:tcPr>
            <w:tcW w:w="1842" w:type="dxa"/>
          </w:tcPr>
          <w:p w14:paraId="444DA507" w14:textId="77777777" w:rsidR="00286C53" w:rsidRPr="004B0A3D" w:rsidRDefault="00286C53" w:rsidP="00286C53">
            <w:r w:rsidRPr="004B0A3D">
              <w:rPr>
                <w:sz w:val="22"/>
                <w:szCs w:val="22"/>
              </w:rPr>
              <w:t>Основной государственный регистрационный номер</w:t>
            </w:r>
          </w:p>
        </w:tc>
        <w:tc>
          <w:tcPr>
            <w:tcW w:w="1560" w:type="dxa"/>
          </w:tcPr>
          <w:p w14:paraId="71C0D7AE" w14:textId="77777777" w:rsidR="00286C53" w:rsidRPr="004B0A3D" w:rsidRDefault="00286C53" w:rsidP="00286C53">
            <w:r w:rsidRPr="004B0A3D">
              <w:rPr>
                <w:sz w:val="22"/>
                <w:szCs w:val="22"/>
              </w:rPr>
              <w:t>Место нахождения и адрес</w:t>
            </w:r>
          </w:p>
        </w:tc>
        <w:tc>
          <w:tcPr>
            <w:tcW w:w="1984" w:type="dxa"/>
            <w:vMerge/>
          </w:tcPr>
          <w:p w14:paraId="0E1F1BC2" w14:textId="77777777" w:rsidR="00286C53" w:rsidRPr="004B0A3D" w:rsidRDefault="00286C53" w:rsidP="00286C53"/>
        </w:tc>
        <w:tc>
          <w:tcPr>
            <w:tcW w:w="1379" w:type="dxa"/>
            <w:vMerge/>
            <w:shd w:val="clear" w:color="auto" w:fill="auto"/>
          </w:tcPr>
          <w:p w14:paraId="5A78AA88" w14:textId="77777777" w:rsidR="00286C53" w:rsidRPr="004B0A3D" w:rsidRDefault="00286C53" w:rsidP="00286C53"/>
        </w:tc>
      </w:tr>
      <w:tr w:rsidR="00286C53" w:rsidRPr="00286C53" w14:paraId="7338EE38" w14:textId="77777777" w:rsidTr="00286C53">
        <w:trPr>
          <w:jc w:val="center"/>
        </w:trPr>
        <w:tc>
          <w:tcPr>
            <w:tcW w:w="540" w:type="dxa"/>
            <w:shd w:val="clear" w:color="auto" w:fill="auto"/>
          </w:tcPr>
          <w:p w14:paraId="59BCC4F6" w14:textId="77777777" w:rsidR="00286C53" w:rsidRPr="00286C53" w:rsidRDefault="00286C53" w:rsidP="00286C53">
            <w:pPr>
              <w:jc w:val="both"/>
              <w:rPr>
                <w:sz w:val="28"/>
                <w:szCs w:val="28"/>
              </w:rPr>
            </w:pPr>
            <w:r w:rsidRPr="00286C53">
              <w:rPr>
                <w:sz w:val="28"/>
                <w:szCs w:val="28"/>
              </w:rPr>
              <w:t>1.</w:t>
            </w:r>
          </w:p>
        </w:tc>
        <w:tc>
          <w:tcPr>
            <w:tcW w:w="1513" w:type="dxa"/>
            <w:shd w:val="clear" w:color="auto" w:fill="auto"/>
          </w:tcPr>
          <w:p w14:paraId="39DCFEC3" w14:textId="77777777" w:rsidR="00286C53" w:rsidRPr="00286C53" w:rsidRDefault="00286C53" w:rsidP="00286C53">
            <w:pPr>
              <w:rPr>
                <w:sz w:val="28"/>
                <w:szCs w:val="28"/>
              </w:rPr>
            </w:pPr>
          </w:p>
        </w:tc>
        <w:tc>
          <w:tcPr>
            <w:tcW w:w="1174" w:type="dxa"/>
          </w:tcPr>
          <w:p w14:paraId="6E26602B" w14:textId="77777777" w:rsidR="00286C53" w:rsidRPr="00286C53" w:rsidRDefault="00286C53" w:rsidP="00286C53">
            <w:pPr>
              <w:rPr>
                <w:sz w:val="28"/>
                <w:szCs w:val="28"/>
              </w:rPr>
            </w:pPr>
          </w:p>
        </w:tc>
        <w:tc>
          <w:tcPr>
            <w:tcW w:w="1848" w:type="dxa"/>
          </w:tcPr>
          <w:p w14:paraId="51444FF3" w14:textId="77777777" w:rsidR="00286C53" w:rsidRPr="00286C53" w:rsidRDefault="00286C53" w:rsidP="00286C53">
            <w:pPr>
              <w:rPr>
                <w:sz w:val="28"/>
                <w:szCs w:val="28"/>
              </w:rPr>
            </w:pPr>
          </w:p>
        </w:tc>
        <w:tc>
          <w:tcPr>
            <w:tcW w:w="1696" w:type="dxa"/>
          </w:tcPr>
          <w:p w14:paraId="44BC00B5" w14:textId="77777777" w:rsidR="00286C53" w:rsidRPr="00286C53" w:rsidRDefault="00286C53" w:rsidP="00286C53">
            <w:pPr>
              <w:rPr>
                <w:sz w:val="28"/>
                <w:szCs w:val="28"/>
              </w:rPr>
            </w:pPr>
          </w:p>
        </w:tc>
        <w:tc>
          <w:tcPr>
            <w:tcW w:w="1701" w:type="dxa"/>
            <w:shd w:val="clear" w:color="auto" w:fill="auto"/>
          </w:tcPr>
          <w:p w14:paraId="7B73FB03" w14:textId="77777777" w:rsidR="00286C53" w:rsidRPr="00286C53" w:rsidRDefault="00286C53" w:rsidP="00286C53">
            <w:pPr>
              <w:jc w:val="both"/>
              <w:rPr>
                <w:sz w:val="28"/>
                <w:szCs w:val="28"/>
              </w:rPr>
            </w:pPr>
          </w:p>
        </w:tc>
        <w:tc>
          <w:tcPr>
            <w:tcW w:w="1842" w:type="dxa"/>
          </w:tcPr>
          <w:p w14:paraId="2B71AB6F" w14:textId="77777777" w:rsidR="00286C53" w:rsidRPr="00286C53" w:rsidRDefault="00286C53" w:rsidP="00286C53">
            <w:pPr>
              <w:jc w:val="both"/>
              <w:rPr>
                <w:sz w:val="28"/>
                <w:szCs w:val="28"/>
              </w:rPr>
            </w:pPr>
          </w:p>
        </w:tc>
        <w:tc>
          <w:tcPr>
            <w:tcW w:w="1560" w:type="dxa"/>
          </w:tcPr>
          <w:p w14:paraId="42CA9937" w14:textId="77777777" w:rsidR="00286C53" w:rsidRPr="00286C53" w:rsidRDefault="00286C53" w:rsidP="00286C53">
            <w:pPr>
              <w:jc w:val="both"/>
              <w:rPr>
                <w:sz w:val="28"/>
                <w:szCs w:val="28"/>
              </w:rPr>
            </w:pPr>
          </w:p>
        </w:tc>
        <w:tc>
          <w:tcPr>
            <w:tcW w:w="1984" w:type="dxa"/>
          </w:tcPr>
          <w:p w14:paraId="7164AF4A" w14:textId="77777777" w:rsidR="00286C53" w:rsidRPr="00286C53" w:rsidRDefault="00286C53" w:rsidP="00286C53">
            <w:pPr>
              <w:jc w:val="both"/>
              <w:rPr>
                <w:sz w:val="28"/>
                <w:szCs w:val="28"/>
              </w:rPr>
            </w:pPr>
          </w:p>
        </w:tc>
        <w:tc>
          <w:tcPr>
            <w:tcW w:w="1379" w:type="dxa"/>
            <w:shd w:val="clear" w:color="auto" w:fill="auto"/>
          </w:tcPr>
          <w:p w14:paraId="3EA5A1B2" w14:textId="77777777" w:rsidR="00286C53" w:rsidRPr="00286C53" w:rsidRDefault="00286C53" w:rsidP="00286C53">
            <w:pPr>
              <w:jc w:val="both"/>
              <w:rPr>
                <w:sz w:val="28"/>
                <w:szCs w:val="28"/>
              </w:rPr>
            </w:pPr>
          </w:p>
        </w:tc>
      </w:tr>
    </w:tbl>
    <w:p w14:paraId="6A17E243" w14:textId="77777777" w:rsidR="00286C53" w:rsidRPr="00286C53" w:rsidRDefault="00286C53" w:rsidP="00286C53">
      <w:pPr>
        <w:rPr>
          <w:sz w:val="28"/>
          <w:szCs w:val="28"/>
        </w:rPr>
      </w:pPr>
    </w:p>
    <w:p w14:paraId="3150115D" w14:textId="77777777" w:rsidR="00286C53" w:rsidRPr="00286C53" w:rsidRDefault="00286C53" w:rsidP="00286C53">
      <w:pPr>
        <w:tabs>
          <w:tab w:val="left" w:pos="9868"/>
        </w:tabs>
        <w:rPr>
          <w:sz w:val="28"/>
          <w:szCs w:val="28"/>
        </w:rPr>
      </w:pPr>
      <w:r w:rsidRPr="00286C53">
        <w:rPr>
          <w:sz w:val="28"/>
          <w:szCs w:val="28"/>
        </w:rPr>
        <w:tab/>
      </w:r>
    </w:p>
    <w:p w14:paraId="67B6DB46" w14:textId="77777777" w:rsidR="00286C53" w:rsidRPr="00286C53" w:rsidRDefault="00286C53" w:rsidP="00286C53">
      <w:pPr>
        <w:ind w:left="284"/>
        <w:rPr>
          <w:sz w:val="28"/>
          <w:szCs w:val="28"/>
          <w:u w:color="FFFFFF"/>
        </w:rPr>
      </w:pPr>
    </w:p>
    <w:p w14:paraId="6D06F900" w14:textId="77777777" w:rsidR="00286C53" w:rsidRPr="00286C53" w:rsidRDefault="00286C53" w:rsidP="00286C53">
      <w:pPr>
        <w:tabs>
          <w:tab w:val="left" w:pos="7965"/>
        </w:tabs>
        <w:rPr>
          <w:sz w:val="28"/>
          <w:szCs w:val="28"/>
        </w:rPr>
      </w:pPr>
      <w:r w:rsidRPr="00286C53">
        <w:rPr>
          <w:sz w:val="28"/>
          <w:szCs w:val="28"/>
        </w:rPr>
        <w:tab/>
      </w:r>
      <w:r w:rsidRPr="00286C53">
        <w:rPr>
          <w:sz w:val="28"/>
          <w:szCs w:val="28"/>
        </w:rPr>
        <w:br w:type="page"/>
      </w:r>
    </w:p>
    <w:p w14:paraId="3F8B5668" w14:textId="77777777" w:rsidR="00286C53" w:rsidRPr="00286C53" w:rsidRDefault="00286C53" w:rsidP="00286C53">
      <w:pPr>
        <w:tabs>
          <w:tab w:val="left" w:pos="7965"/>
        </w:tabs>
        <w:rPr>
          <w:sz w:val="28"/>
          <w:szCs w:val="28"/>
        </w:rPr>
        <w:sectPr w:rsidR="00286C53" w:rsidRPr="00286C53" w:rsidSect="00F43C39">
          <w:headerReference w:type="even" r:id="rId33"/>
          <w:headerReference w:type="default" r:id="rId34"/>
          <w:pgSz w:w="16838" w:h="11905" w:orient="landscape"/>
          <w:pgMar w:top="454" w:right="907" w:bottom="510" w:left="1077" w:header="0" w:footer="0" w:gutter="0"/>
          <w:pgBorders w:offsetFrom="page">
            <w:top w:val="people" w:sz="15" w:space="24" w:color="auto"/>
            <w:left w:val="people" w:sz="15" w:space="24" w:color="auto"/>
            <w:bottom w:val="people" w:sz="15" w:space="24" w:color="auto"/>
            <w:right w:val="people" w:sz="15" w:space="24" w:color="auto"/>
          </w:pgBorders>
          <w:cols w:space="720"/>
          <w:noEndnote/>
        </w:sectPr>
      </w:pPr>
    </w:p>
    <w:p w14:paraId="5F7EB2B7" w14:textId="77777777" w:rsidR="00286C53" w:rsidRPr="004B0A3D" w:rsidRDefault="00286C53" w:rsidP="00286C53">
      <w:pPr>
        <w:jc w:val="right"/>
        <w:rPr>
          <w:rFonts w:eastAsia="Calibri"/>
          <w:sz w:val="20"/>
          <w:szCs w:val="20"/>
          <w:lang w:eastAsia="en-US"/>
        </w:rPr>
      </w:pPr>
      <w:r w:rsidRPr="004B0A3D">
        <w:rPr>
          <w:rFonts w:eastAsia="Calibri"/>
          <w:sz w:val="20"/>
          <w:szCs w:val="20"/>
          <w:lang w:eastAsia="en-US"/>
        </w:rPr>
        <w:lastRenderedPageBreak/>
        <w:t>Приложение 6</w:t>
      </w:r>
    </w:p>
    <w:p w14:paraId="1A9AF5A4" w14:textId="77777777" w:rsidR="00286C53" w:rsidRPr="004B0A3D" w:rsidRDefault="00286C53" w:rsidP="00286C53">
      <w:pPr>
        <w:keepNext/>
        <w:jc w:val="right"/>
        <w:outlineLvl w:val="0"/>
        <w:rPr>
          <w:bCs/>
          <w:kern w:val="32"/>
          <w:sz w:val="20"/>
          <w:szCs w:val="20"/>
        </w:rPr>
      </w:pPr>
      <w:r w:rsidRPr="004B0A3D">
        <w:rPr>
          <w:bCs/>
          <w:kern w:val="32"/>
          <w:sz w:val="20"/>
          <w:szCs w:val="20"/>
        </w:rPr>
        <w:t xml:space="preserve">к порядку организации и проведения общественных </w:t>
      </w:r>
    </w:p>
    <w:p w14:paraId="45CE6247" w14:textId="77777777" w:rsidR="00286C53" w:rsidRPr="004B0A3D" w:rsidRDefault="00286C53" w:rsidP="00286C53">
      <w:pPr>
        <w:keepNext/>
        <w:jc w:val="right"/>
        <w:outlineLvl w:val="0"/>
        <w:rPr>
          <w:bCs/>
          <w:kern w:val="32"/>
          <w:sz w:val="20"/>
          <w:szCs w:val="20"/>
        </w:rPr>
      </w:pPr>
      <w:r w:rsidRPr="004B0A3D">
        <w:rPr>
          <w:bCs/>
          <w:kern w:val="32"/>
          <w:sz w:val="20"/>
          <w:szCs w:val="20"/>
        </w:rPr>
        <w:t>обсуждений или публичных слушаний по вопросам</w:t>
      </w:r>
    </w:p>
    <w:p w14:paraId="199D257F" w14:textId="77777777" w:rsidR="00286C53" w:rsidRPr="004B0A3D" w:rsidRDefault="00286C53" w:rsidP="00286C53">
      <w:pPr>
        <w:keepNext/>
        <w:jc w:val="right"/>
        <w:outlineLvl w:val="0"/>
        <w:rPr>
          <w:bCs/>
          <w:kern w:val="32"/>
          <w:sz w:val="20"/>
          <w:szCs w:val="20"/>
        </w:rPr>
      </w:pPr>
      <w:r w:rsidRPr="004B0A3D">
        <w:rPr>
          <w:bCs/>
          <w:kern w:val="32"/>
          <w:sz w:val="20"/>
          <w:szCs w:val="20"/>
        </w:rPr>
        <w:t xml:space="preserve"> градостроительной деятельности на территории </w:t>
      </w:r>
    </w:p>
    <w:p w14:paraId="3CB43B99" w14:textId="77777777" w:rsidR="00286C53" w:rsidRPr="004B0A3D" w:rsidRDefault="00286C53" w:rsidP="00286C53">
      <w:pPr>
        <w:keepNext/>
        <w:jc w:val="right"/>
        <w:outlineLvl w:val="0"/>
        <w:rPr>
          <w:bCs/>
          <w:kern w:val="32"/>
          <w:sz w:val="20"/>
          <w:szCs w:val="20"/>
        </w:rPr>
      </w:pPr>
      <w:r w:rsidRPr="004B0A3D">
        <w:rPr>
          <w:bCs/>
          <w:kern w:val="32"/>
          <w:sz w:val="20"/>
          <w:szCs w:val="20"/>
        </w:rPr>
        <w:t>сельского поселения Черный Ключ</w:t>
      </w:r>
    </w:p>
    <w:p w14:paraId="695F3AD7" w14:textId="77777777" w:rsidR="00286C53" w:rsidRPr="00286C53" w:rsidRDefault="00286C53" w:rsidP="00286C53">
      <w:pPr>
        <w:keepNext/>
        <w:jc w:val="right"/>
        <w:outlineLvl w:val="0"/>
      </w:pPr>
      <w:r w:rsidRPr="004B0A3D">
        <w:rPr>
          <w:bCs/>
          <w:kern w:val="32"/>
          <w:sz w:val="20"/>
          <w:szCs w:val="20"/>
        </w:rPr>
        <w:t>муниципального района Клявлинский</w:t>
      </w:r>
      <w:r w:rsidRPr="004B0A3D">
        <w:rPr>
          <w:bCs/>
          <w:i/>
          <w:kern w:val="32"/>
          <w:sz w:val="20"/>
          <w:szCs w:val="20"/>
        </w:rPr>
        <w:t xml:space="preserve"> </w:t>
      </w:r>
      <w:r w:rsidRPr="004B0A3D">
        <w:rPr>
          <w:bCs/>
          <w:kern w:val="32"/>
          <w:sz w:val="20"/>
          <w:szCs w:val="20"/>
        </w:rPr>
        <w:t>Самарской области</w:t>
      </w:r>
    </w:p>
    <w:p w14:paraId="05613748" w14:textId="77777777" w:rsidR="00286C53" w:rsidRPr="00286C53" w:rsidRDefault="00286C53" w:rsidP="00286C53">
      <w:pPr>
        <w:keepNext/>
        <w:jc w:val="right"/>
        <w:outlineLvl w:val="0"/>
        <w:rPr>
          <w:bCs/>
          <w:kern w:val="32"/>
        </w:rPr>
      </w:pPr>
    </w:p>
    <w:p w14:paraId="7D926B37" w14:textId="77777777" w:rsidR="00286C53" w:rsidRPr="00286C53" w:rsidRDefault="00286C53" w:rsidP="00286C53">
      <w:pPr>
        <w:jc w:val="right"/>
        <w:rPr>
          <w:sz w:val="28"/>
          <w:szCs w:val="28"/>
        </w:rPr>
      </w:pPr>
    </w:p>
    <w:p w14:paraId="752827AB" w14:textId="77777777" w:rsidR="00286C53" w:rsidRPr="004B0A3D" w:rsidRDefault="00286C53" w:rsidP="00286C53">
      <w:pPr>
        <w:jc w:val="center"/>
        <w:rPr>
          <w:b/>
          <w:sz w:val="22"/>
          <w:szCs w:val="22"/>
        </w:rPr>
      </w:pPr>
      <w:r w:rsidRPr="004B0A3D">
        <w:rPr>
          <w:b/>
          <w:sz w:val="22"/>
          <w:szCs w:val="22"/>
        </w:rPr>
        <w:t>ФОРМА ЗАКЛЮЧЕНИЯ</w:t>
      </w:r>
    </w:p>
    <w:p w14:paraId="2086D3B8" w14:textId="77777777" w:rsidR="00286C53" w:rsidRPr="004B0A3D" w:rsidRDefault="00286C53" w:rsidP="00286C53">
      <w:pPr>
        <w:keepNext/>
        <w:keepLines/>
        <w:jc w:val="center"/>
        <w:outlineLvl w:val="1"/>
        <w:rPr>
          <w:rFonts w:eastAsiaTheme="majorEastAsia" w:cstheme="majorBidi"/>
          <w:b/>
          <w:bCs/>
          <w:sz w:val="22"/>
          <w:szCs w:val="22"/>
        </w:rPr>
      </w:pPr>
      <w:r w:rsidRPr="004B0A3D">
        <w:rPr>
          <w:rFonts w:eastAsiaTheme="majorEastAsia" w:cstheme="majorBidi"/>
          <w:b/>
          <w:bCs/>
          <w:sz w:val="22"/>
          <w:szCs w:val="22"/>
        </w:rPr>
        <w:t xml:space="preserve"> о результатах общественных обсуждений или публичных слушаний</w:t>
      </w:r>
    </w:p>
    <w:p w14:paraId="6F74F269" w14:textId="77777777" w:rsidR="00286C53" w:rsidRPr="004B0A3D" w:rsidRDefault="00286C53" w:rsidP="00286C53">
      <w:pPr>
        <w:autoSpaceDE w:val="0"/>
        <w:autoSpaceDN w:val="0"/>
        <w:adjustRightInd w:val="0"/>
        <w:jc w:val="center"/>
        <w:rPr>
          <w:b/>
          <w:sz w:val="22"/>
          <w:szCs w:val="22"/>
        </w:rPr>
      </w:pPr>
      <w:r w:rsidRPr="004B0A3D">
        <w:rPr>
          <w:b/>
          <w:sz w:val="22"/>
          <w:szCs w:val="22"/>
        </w:rPr>
        <w:t>в ____________________ Самарской области</w:t>
      </w:r>
    </w:p>
    <w:p w14:paraId="7484ABAA" w14:textId="77777777" w:rsidR="00286C53" w:rsidRPr="004B0A3D" w:rsidRDefault="00286C53" w:rsidP="00286C53">
      <w:pPr>
        <w:autoSpaceDE w:val="0"/>
        <w:autoSpaceDN w:val="0"/>
        <w:adjustRightInd w:val="0"/>
        <w:spacing w:line="360" w:lineRule="auto"/>
        <w:jc w:val="center"/>
        <w:rPr>
          <w:sz w:val="22"/>
          <w:szCs w:val="22"/>
        </w:rPr>
      </w:pPr>
      <w:r w:rsidRPr="004B0A3D">
        <w:rPr>
          <w:sz w:val="22"/>
          <w:szCs w:val="22"/>
        </w:rPr>
        <w:t xml:space="preserve"> </w:t>
      </w:r>
    </w:p>
    <w:p w14:paraId="20BA8CF9" w14:textId="77777777" w:rsidR="00286C53" w:rsidRPr="004B0A3D" w:rsidRDefault="00286C53" w:rsidP="00286C53">
      <w:pPr>
        <w:tabs>
          <w:tab w:val="left" w:pos="1080"/>
          <w:tab w:val="left" w:pos="1260"/>
        </w:tabs>
        <w:spacing w:line="276" w:lineRule="auto"/>
        <w:ind w:firstLine="720"/>
        <w:jc w:val="both"/>
        <w:rPr>
          <w:noProof/>
          <w:sz w:val="22"/>
          <w:szCs w:val="22"/>
        </w:rPr>
      </w:pPr>
      <w:r w:rsidRPr="004B0A3D">
        <w:rPr>
          <w:sz w:val="22"/>
          <w:szCs w:val="22"/>
        </w:rPr>
        <w:t xml:space="preserve">1. Дата оформления заключения о результатах общественных обсуждений или публичных слушаний -_____. </w:t>
      </w:r>
    </w:p>
    <w:p w14:paraId="2FBEFBCF" w14:textId="77777777" w:rsidR="00286C53" w:rsidRPr="004B0A3D" w:rsidRDefault="00286C53" w:rsidP="00286C53">
      <w:pPr>
        <w:spacing w:line="276" w:lineRule="auto"/>
        <w:ind w:firstLine="709"/>
        <w:jc w:val="both"/>
        <w:rPr>
          <w:sz w:val="22"/>
          <w:szCs w:val="22"/>
        </w:rPr>
      </w:pPr>
      <w:r w:rsidRPr="004B0A3D">
        <w:rPr>
          <w:sz w:val="22"/>
          <w:szCs w:val="22"/>
        </w:rPr>
        <w:t xml:space="preserve">2. Наименование проекта, рассмотренного на общественных обсуждений или публичных слушаниях - _____. </w:t>
      </w:r>
    </w:p>
    <w:p w14:paraId="4CCEF563" w14:textId="77777777" w:rsidR="00286C53" w:rsidRPr="004B0A3D" w:rsidRDefault="00286C53" w:rsidP="00286C53">
      <w:pPr>
        <w:spacing w:line="276" w:lineRule="auto"/>
        <w:ind w:firstLine="709"/>
        <w:jc w:val="both"/>
        <w:rPr>
          <w:rFonts w:eastAsia="Arial Unicode MS"/>
          <w:sz w:val="22"/>
          <w:szCs w:val="22"/>
        </w:rPr>
      </w:pPr>
      <w:r w:rsidRPr="004B0A3D">
        <w:rPr>
          <w:sz w:val="22"/>
          <w:szCs w:val="22"/>
        </w:rPr>
        <w:t>Основание проведения общественных обсуждений или публичных слушаний -_____</w:t>
      </w:r>
      <w:r w:rsidRPr="004B0A3D">
        <w:rPr>
          <w:rFonts w:eastAsia="Arial Unicode MS"/>
          <w:sz w:val="22"/>
          <w:szCs w:val="22"/>
        </w:rPr>
        <w:t>.</w:t>
      </w:r>
    </w:p>
    <w:p w14:paraId="3AA8B1DA" w14:textId="77777777" w:rsidR="00286C53" w:rsidRPr="004B0A3D" w:rsidRDefault="00286C53" w:rsidP="00286C53">
      <w:pPr>
        <w:spacing w:line="276" w:lineRule="auto"/>
        <w:ind w:firstLine="709"/>
        <w:jc w:val="both"/>
        <w:rPr>
          <w:sz w:val="22"/>
          <w:szCs w:val="22"/>
        </w:rPr>
      </w:pPr>
      <w:r w:rsidRPr="004B0A3D">
        <w:rPr>
          <w:rFonts w:eastAsia="Arial Unicode MS"/>
          <w:sz w:val="22"/>
          <w:szCs w:val="22"/>
        </w:rPr>
        <w:t xml:space="preserve"> Дата проведения</w:t>
      </w:r>
      <w:r w:rsidRPr="004B0A3D">
        <w:rPr>
          <w:sz w:val="22"/>
          <w:szCs w:val="22"/>
        </w:rPr>
        <w:t xml:space="preserve"> общественных обсуждений или</w:t>
      </w:r>
      <w:r w:rsidRPr="004B0A3D">
        <w:rPr>
          <w:rFonts w:eastAsia="Arial Unicode MS"/>
          <w:sz w:val="22"/>
          <w:szCs w:val="22"/>
        </w:rPr>
        <w:t xml:space="preserve"> публичных слушаний – _______.</w:t>
      </w:r>
    </w:p>
    <w:p w14:paraId="74BBDEB2" w14:textId="77777777" w:rsidR="00286C53" w:rsidRPr="004B0A3D" w:rsidRDefault="00286C53" w:rsidP="00286C53">
      <w:pPr>
        <w:spacing w:line="276" w:lineRule="auto"/>
        <w:ind w:firstLine="709"/>
        <w:jc w:val="both"/>
        <w:rPr>
          <w:sz w:val="22"/>
          <w:szCs w:val="22"/>
        </w:rPr>
      </w:pPr>
      <w:r w:rsidRPr="004B0A3D">
        <w:rPr>
          <w:sz w:val="22"/>
          <w:szCs w:val="22"/>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14:paraId="665B3F15" w14:textId="77777777" w:rsidR="00286C53" w:rsidRPr="004B0A3D" w:rsidRDefault="00286C53" w:rsidP="00286C53">
      <w:pPr>
        <w:spacing w:line="276" w:lineRule="auto"/>
        <w:ind w:firstLine="709"/>
        <w:jc w:val="both"/>
        <w:rPr>
          <w:sz w:val="22"/>
          <w:szCs w:val="22"/>
        </w:rPr>
      </w:pPr>
      <w:r w:rsidRPr="004B0A3D">
        <w:rPr>
          <w:sz w:val="22"/>
          <w:szCs w:val="22"/>
        </w:rPr>
        <w:t>4.В общественных обсуждений или публичных слушаниях приняли участие _____ человек, в том числе____.</w:t>
      </w:r>
    </w:p>
    <w:p w14:paraId="55900289" w14:textId="77777777" w:rsidR="00286C53" w:rsidRPr="004B0A3D" w:rsidRDefault="00286C53" w:rsidP="00286C53">
      <w:pPr>
        <w:spacing w:line="276" w:lineRule="auto"/>
        <w:ind w:firstLine="709"/>
        <w:jc w:val="both"/>
        <w:rPr>
          <w:sz w:val="22"/>
          <w:szCs w:val="22"/>
        </w:rPr>
      </w:pPr>
      <w:r w:rsidRPr="004B0A3D">
        <w:rPr>
          <w:sz w:val="22"/>
          <w:szCs w:val="22"/>
        </w:rPr>
        <w:t>5. Предложения и замечания по проекту ___________________- внес в протокол общественных обсуждений или публичных слушаний _________.</w:t>
      </w:r>
    </w:p>
    <w:p w14:paraId="10BE2FEB" w14:textId="77777777" w:rsidR="00286C53" w:rsidRPr="004B0A3D" w:rsidRDefault="00286C53" w:rsidP="00286C53">
      <w:pPr>
        <w:widowControl w:val="0"/>
        <w:spacing w:line="276" w:lineRule="auto"/>
        <w:ind w:firstLine="709"/>
        <w:jc w:val="both"/>
        <w:rPr>
          <w:sz w:val="22"/>
          <w:szCs w:val="22"/>
        </w:rPr>
      </w:pPr>
      <w:r w:rsidRPr="004B0A3D">
        <w:rPr>
          <w:sz w:val="22"/>
          <w:szCs w:val="22"/>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24"/>
        <w:tblW w:w="0" w:type="auto"/>
        <w:tblLook w:val="04A0" w:firstRow="1" w:lastRow="0" w:firstColumn="1" w:lastColumn="0" w:noHBand="0" w:noVBand="1"/>
      </w:tblPr>
      <w:tblGrid>
        <w:gridCol w:w="1135"/>
        <w:gridCol w:w="33"/>
        <w:gridCol w:w="2196"/>
        <w:gridCol w:w="4824"/>
        <w:gridCol w:w="6"/>
        <w:gridCol w:w="1944"/>
      </w:tblGrid>
      <w:tr w:rsidR="00286C53" w:rsidRPr="004B0A3D" w14:paraId="7DEAE812" w14:textId="77777777" w:rsidTr="00286C53">
        <w:tc>
          <w:tcPr>
            <w:tcW w:w="532" w:type="dxa"/>
            <w:gridSpan w:val="2"/>
          </w:tcPr>
          <w:p w14:paraId="6B40FE4B" w14:textId="77777777" w:rsidR="00286C53" w:rsidRPr="004B0A3D" w:rsidRDefault="00286C53" w:rsidP="00286C53">
            <w:pPr>
              <w:ind w:left="720" w:firstLine="3"/>
              <w:contextualSpacing/>
              <w:jc w:val="center"/>
              <w:rPr>
                <w:b/>
              </w:rPr>
            </w:pPr>
            <w:r w:rsidRPr="004B0A3D">
              <w:rPr>
                <w:b/>
              </w:rPr>
              <w:t>№</w:t>
            </w:r>
          </w:p>
        </w:tc>
        <w:tc>
          <w:tcPr>
            <w:tcW w:w="1908" w:type="dxa"/>
          </w:tcPr>
          <w:p w14:paraId="37687EBB" w14:textId="77777777" w:rsidR="00286C53" w:rsidRPr="004B0A3D" w:rsidRDefault="00286C53" w:rsidP="00286C53">
            <w:pPr>
              <w:ind w:left="720" w:firstLine="3"/>
              <w:contextualSpacing/>
              <w:jc w:val="center"/>
            </w:pPr>
            <w:r w:rsidRPr="004B0A3D">
              <w:t>Содержание внесенных предложений и замечаний</w:t>
            </w:r>
          </w:p>
        </w:tc>
        <w:tc>
          <w:tcPr>
            <w:tcW w:w="5649" w:type="dxa"/>
            <w:gridSpan w:val="2"/>
          </w:tcPr>
          <w:p w14:paraId="3ED28C99" w14:textId="77777777" w:rsidR="00286C53" w:rsidRPr="004B0A3D" w:rsidRDefault="00286C53" w:rsidP="00286C53">
            <w:pPr>
              <w:ind w:left="720"/>
              <w:contextualSpacing/>
              <w:jc w:val="center"/>
            </w:pPr>
            <w:r w:rsidRPr="004B0A3D">
              <w:t>Рекомендации организатора о целесообразности или нецелесообразности учета замечаний и предложений, поступивших на общественных обсуждений или публичных слушаниях</w:t>
            </w:r>
          </w:p>
        </w:tc>
        <w:tc>
          <w:tcPr>
            <w:tcW w:w="2043" w:type="dxa"/>
          </w:tcPr>
          <w:p w14:paraId="2E689A0E" w14:textId="77777777" w:rsidR="00286C53" w:rsidRPr="004B0A3D" w:rsidRDefault="00286C53" w:rsidP="00286C53">
            <w:pPr>
              <w:ind w:left="720"/>
              <w:contextualSpacing/>
              <w:jc w:val="center"/>
            </w:pPr>
            <w:r w:rsidRPr="004B0A3D">
              <w:t>Выводы</w:t>
            </w:r>
          </w:p>
        </w:tc>
      </w:tr>
      <w:tr w:rsidR="00286C53" w:rsidRPr="004B0A3D" w14:paraId="23A5A35E" w14:textId="77777777" w:rsidTr="00286C53">
        <w:tc>
          <w:tcPr>
            <w:tcW w:w="10132" w:type="dxa"/>
            <w:gridSpan w:val="6"/>
          </w:tcPr>
          <w:p w14:paraId="37D5E457" w14:textId="77777777" w:rsidR="00286C53" w:rsidRPr="004B0A3D" w:rsidRDefault="00286C53" w:rsidP="00286C53">
            <w:pPr>
              <w:ind w:left="720"/>
              <w:contextualSpacing/>
              <w:jc w:val="center"/>
            </w:pPr>
            <w:r w:rsidRPr="004B0A3D">
              <w:t>Предложения, поступившие от участников общественных обсуждений или публичных слушаний и постоянно проживающими на территории, в пределах которой проводятся публичные слушания</w:t>
            </w:r>
          </w:p>
        </w:tc>
      </w:tr>
      <w:tr w:rsidR="00286C53" w:rsidRPr="004B0A3D" w14:paraId="66EC769E" w14:textId="77777777" w:rsidTr="00286C53">
        <w:tc>
          <w:tcPr>
            <w:tcW w:w="532" w:type="dxa"/>
            <w:gridSpan w:val="2"/>
          </w:tcPr>
          <w:p w14:paraId="247904BF" w14:textId="77777777" w:rsidR="00286C53" w:rsidRPr="004B0A3D" w:rsidRDefault="00286C53" w:rsidP="00286C53">
            <w:pPr>
              <w:ind w:left="720" w:firstLine="3"/>
              <w:contextualSpacing/>
              <w:jc w:val="center"/>
            </w:pPr>
            <w:r w:rsidRPr="004B0A3D">
              <w:t>1</w:t>
            </w:r>
          </w:p>
        </w:tc>
        <w:tc>
          <w:tcPr>
            <w:tcW w:w="1908" w:type="dxa"/>
          </w:tcPr>
          <w:p w14:paraId="51B7E4AF" w14:textId="77777777" w:rsidR="00286C53" w:rsidRPr="004B0A3D" w:rsidRDefault="00286C53" w:rsidP="00286C53">
            <w:pPr>
              <w:ind w:left="720"/>
              <w:contextualSpacing/>
              <w:jc w:val="center"/>
            </w:pPr>
          </w:p>
        </w:tc>
        <w:tc>
          <w:tcPr>
            <w:tcW w:w="5649" w:type="dxa"/>
            <w:gridSpan w:val="2"/>
          </w:tcPr>
          <w:p w14:paraId="16CCEA7D" w14:textId="77777777" w:rsidR="00286C53" w:rsidRPr="004B0A3D" w:rsidRDefault="00286C53" w:rsidP="00286C53">
            <w:pPr>
              <w:ind w:left="720" w:firstLine="3"/>
              <w:contextualSpacing/>
              <w:jc w:val="center"/>
            </w:pPr>
          </w:p>
        </w:tc>
        <w:tc>
          <w:tcPr>
            <w:tcW w:w="2043" w:type="dxa"/>
          </w:tcPr>
          <w:p w14:paraId="4E4C79E0" w14:textId="77777777" w:rsidR="00286C53" w:rsidRPr="004B0A3D" w:rsidRDefault="00286C53" w:rsidP="00286C53">
            <w:pPr>
              <w:ind w:left="720" w:firstLine="3"/>
              <w:contextualSpacing/>
              <w:jc w:val="center"/>
            </w:pPr>
          </w:p>
        </w:tc>
      </w:tr>
      <w:tr w:rsidR="00286C53" w:rsidRPr="004B0A3D" w14:paraId="50BB605D" w14:textId="77777777" w:rsidTr="00286C53">
        <w:tc>
          <w:tcPr>
            <w:tcW w:w="10132" w:type="dxa"/>
            <w:gridSpan w:val="6"/>
          </w:tcPr>
          <w:p w14:paraId="188F68FD" w14:textId="77777777" w:rsidR="00286C53" w:rsidRPr="004B0A3D" w:rsidRDefault="00286C53" w:rsidP="00286C53">
            <w:pPr>
              <w:ind w:left="720" w:firstLine="3"/>
              <w:contextualSpacing/>
              <w:jc w:val="center"/>
            </w:pPr>
            <w:r w:rsidRPr="004B0A3D">
              <w:t>Предложения, поступившие от иных участников общественных обсуждений или публичных слушаний</w:t>
            </w:r>
          </w:p>
        </w:tc>
      </w:tr>
      <w:tr w:rsidR="00286C53" w:rsidRPr="004B0A3D" w14:paraId="52D402ED" w14:textId="77777777" w:rsidTr="00286C53">
        <w:tc>
          <w:tcPr>
            <w:tcW w:w="495" w:type="dxa"/>
            <w:tcBorders>
              <w:right w:val="single" w:sz="4" w:space="0" w:color="auto"/>
            </w:tcBorders>
          </w:tcPr>
          <w:p w14:paraId="3F6CC14D" w14:textId="77777777" w:rsidR="00286C53" w:rsidRPr="004B0A3D" w:rsidRDefault="00286C53" w:rsidP="00286C53">
            <w:pPr>
              <w:ind w:left="720" w:firstLine="3"/>
              <w:contextualSpacing/>
              <w:jc w:val="center"/>
            </w:pPr>
            <w:r w:rsidRPr="004B0A3D">
              <w:t>1</w:t>
            </w:r>
          </w:p>
        </w:tc>
        <w:tc>
          <w:tcPr>
            <w:tcW w:w="1945" w:type="dxa"/>
            <w:gridSpan w:val="2"/>
            <w:tcBorders>
              <w:left w:val="single" w:sz="4" w:space="0" w:color="auto"/>
              <w:right w:val="single" w:sz="4" w:space="0" w:color="auto"/>
            </w:tcBorders>
          </w:tcPr>
          <w:p w14:paraId="4A4087EE" w14:textId="77777777" w:rsidR="00286C53" w:rsidRPr="004B0A3D" w:rsidRDefault="00286C53" w:rsidP="00286C53">
            <w:pPr>
              <w:ind w:left="720" w:firstLine="3"/>
              <w:contextualSpacing/>
              <w:jc w:val="center"/>
            </w:pPr>
          </w:p>
        </w:tc>
        <w:tc>
          <w:tcPr>
            <w:tcW w:w="5643" w:type="dxa"/>
            <w:tcBorders>
              <w:left w:val="single" w:sz="4" w:space="0" w:color="auto"/>
              <w:right w:val="single" w:sz="4" w:space="0" w:color="auto"/>
            </w:tcBorders>
          </w:tcPr>
          <w:p w14:paraId="28AB90F3" w14:textId="77777777" w:rsidR="00286C53" w:rsidRPr="004B0A3D" w:rsidRDefault="00286C53" w:rsidP="00286C53">
            <w:pPr>
              <w:ind w:left="720" w:firstLine="3"/>
              <w:contextualSpacing/>
              <w:jc w:val="center"/>
            </w:pPr>
            <w:r w:rsidRPr="004B0A3D">
              <w:t>-</w:t>
            </w:r>
          </w:p>
        </w:tc>
        <w:tc>
          <w:tcPr>
            <w:tcW w:w="2049" w:type="dxa"/>
            <w:gridSpan w:val="2"/>
            <w:tcBorders>
              <w:left w:val="single" w:sz="4" w:space="0" w:color="auto"/>
            </w:tcBorders>
          </w:tcPr>
          <w:p w14:paraId="58E48BCC" w14:textId="77777777" w:rsidR="00286C53" w:rsidRPr="004B0A3D" w:rsidRDefault="00286C53" w:rsidP="00286C53">
            <w:pPr>
              <w:ind w:left="720" w:firstLine="3"/>
              <w:contextualSpacing/>
              <w:jc w:val="center"/>
            </w:pPr>
            <w:r w:rsidRPr="004B0A3D">
              <w:t>-</w:t>
            </w:r>
          </w:p>
        </w:tc>
      </w:tr>
    </w:tbl>
    <w:p w14:paraId="70A08CDD" w14:textId="77777777" w:rsidR="004B0A3D" w:rsidRDefault="004B0A3D" w:rsidP="00286C53">
      <w:pPr>
        <w:tabs>
          <w:tab w:val="center" w:pos="4677"/>
          <w:tab w:val="right" w:pos="9355"/>
        </w:tabs>
        <w:ind w:right="360"/>
        <w:jc w:val="both"/>
        <w:rPr>
          <w:sz w:val="22"/>
          <w:szCs w:val="22"/>
        </w:rPr>
      </w:pPr>
    </w:p>
    <w:p w14:paraId="391B090F" w14:textId="77777777" w:rsidR="004B0A3D" w:rsidRDefault="004B0A3D" w:rsidP="00286C53">
      <w:pPr>
        <w:tabs>
          <w:tab w:val="center" w:pos="4677"/>
          <w:tab w:val="right" w:pos="9355"/>
        </w:tabs>
        <w:ind w:right="360"/>
        <w:jc w:val="both"/>
        <w:rPr>
          <w:sz w:val="22"/>
          <w:szCs w:val="22"/>
        </w:rPr>
      </w:pPr>
    </w:p>
    <w:p w14:paraId="2A811491" w14:textId="5A48E236" w:rsidR="00286C53" w:rsidRPr="004B0A3D" w:rsidRDefault="00286C53" w:rsidP="00286C53">
      <w:pPr>
        <w:tabs>
          <w:tab w:val="center" w:pos="4677"/>
          <w:tab w:val="right" w:pos="9355"/>
        </w:tabs>
        <w:ind w:right="360"/>
        <w:jc w:val="both"/>
        <w:rPr>
          <w:sz w:val="22"/>
          <w:szCs w:val="22"/>
        </w:rPr>
      </w:pPr>
      <w:r w:rsidRPr="004B0A3D">
        <w:rPr>
          <w:sz w:val="22"/>
          <w:szCs w:val="22"/>
        </w:rPr>
        <w:t>Подпись руководителя органа,</w:t>
      </w:r>
    </w:p>
    <w:p w14:paraId="34FEC9AE" w14:textId="77777777" w:rsidR="00286C53" w:rsidRPr="004B0A3D" w:rsidRDefault="00286C53" w:rsidP="00286C53">
      <w:pPr>
        <w:tabs>
          <w:tab w:val="center" w:pos="4677"/>
          <w:tab w:val="right" w:pos="9355"/>
        </w:tabs>
        <w:ind w:right="360"/>
        <w:jc w:val="both"/>
        <w:rPr>
          <w:sz w:val="22"/>
          <w:szCs w:val="22"/>
        </w:rPr>
      </w:pPr>
      <w:r w:rsidRPr="004B0A3D">
        <w:rPr>
          <w:sz w:val="22"/>
          <w:szCs w:val="22"/>
        </w:rPr>
        <w:t xml:space="preserve">уполномоченного на ведение публичных </w:t>
      </w:r>
      <w:proofErr w:type="gramStart"/>
      <w:r w:rsidRPr="004B0A3D">
        <w:rPr>
          <w:sz w:val="22"/>
          <w:szCs w:val="22"/>
        </w:rPr>
        <w:t>слушаний  _</w:t>
      </w:r>
      <w:proofErr w:type="gramEnd"/>
      <w:r w:rsidRPr="004B0A3D">
        <w:rPr>
          <w:sz w:val="22"/>
          <w:szCs w:val="22"/>
        </w:rPr>
        <w:t xml:space="preserve">_______________ФИО </w:t>
      </w:r>
    </w:p>
    <w:p w14:paraId="2D8BEB3C" w14:textId="77777777" w:rsidR="00286C53" w:rsidRPr="004B0A3D" w:rsidRDefault="00286C53" w:rsidP="00286C53">
      <w:pPr>
        <w:tabs>
          <w:tab w:val="center" w:pos="4677"/>
          <w:tab w:val="right" w:pos="9355"/>
        </w:tabs>
        <w:ind w:right="360"/>
        <w:jc w:val="both"/>
        <w:rPr>
          <w:sz w:val="22"/>
          <w:szCs w:val="22"/>
        </w:rPr>
      </w:pPr>
      <w:r w:rsidRPr="004B0A3D">
        <w:rPr>
          <w:i/>
          <w:iCs/>
          <w:sz w:val="22"/>
          <w:szCs w:val="22"/>
        </w:rPr>
        <w:t xml:space="preserve">                                                                                               </w:t>
      </w:r>
      <w:r w:rsidRPr="004B0A3D">
        <w:rPr>
          <w:rFonts w:eastAsia="Calibri"/>
          <w:sz w:val="22"/>
          <w:szCs w:val="22"/>
          <w:lang w:eastAsia="en-US"/>
        </w:rPr>
        <w:t xml:space="preserve">               </w:t>
      </w:r>
    </w:p>
    <w:p w14:paraId="3003B03D" w14:textId="77777777" w:rsidR="004B0A3D" w:rsidRDefault="00286C53" w:rsidP="00286C53">
      <w:pPr>
        <w:ind w:left="142"/>
        <w:jc w:val="right"/>
        <w:rPr>
          <w:rFonts w:eastAsia="Calibri"/>
          <w:lang w:eastAsia="en-US"/>
        </w:rPr>
      </w:pPr>
      <w:r w:rsidRPr="00286C53">
        <w:rPr>
          <w:rFonts w:eastAsia="Calibri"/>
          <w:lang w:eastAsia="en-US"/>
        </w:rPr>
        <w:t xml:space="preserve">      </w:t>
      </w:r>
    </w:p>
    <w:p w14:paraId="6E09D068" w14:textId="77777777" w:rsidR="004B0A3D" w:rsidRDefault="004B0A3D" w:rsidP="00286C53">
      <w:pPr>
        <w:ind w:left="142"/>
        <w:jc w:val="right"/>
        <w:rPr>
          <w:rFonts w:eastAsia="Calibri"/>
          <w:lang w:eastAsia="en-US"/>
        </w:rPr>
      </w:pPr>
    </w:p>
    <w:p w14:paraId="05F731E2" w14:textId="77777777" w:rsidR="004B0A3D" w:rsidRDefault="004B0A3D" w:rsidP="00286C53">
      <w:pPr>
        <w:ind w:left="142"/>
        <w:jc w:val="right"/>
        <w:rPr>
          <w:rFonts w:eastAsia="Calibri"/>
          <w:lang w:eastAsia="en-US"/>
        </w:rPr>
      </w:pPr>
    </w:p>
    <w:p w14:paraId="2154CB42" w14:textId="77777777" w:rsidR="004B0A3D" w:rsidRDefault="004B0A3D" w:rsidP="00286C53">
      <w:pPr>
        <w:ind w:left="142"/>
        <w:jc w:val="right"/>
        <w:rPr>
          <w:rFonts w:eastAsia="Calibri"/>
          <w:lang w:eastAsia="en-US"/>
        </w:rPr>
      </w:pPr>
    </w:p>
    <w:p w14:paraId="0BEC7B3E" w14:textId="77777777" w:rsidR="004B0A3D" w:rsidRDefault="004B0A3D" w:rsidP="00286C53">
      <w:pPr>
        <w:ind w:left="142"/>
        <w:jc w:val="right"/>
        <w:rPr>
          <w:rFonts w:eastAsia="Calibri"/>
          <w:lang w:eastAsia="en-US"/>
        </w:rPr>
      </w:pPr>
    </w:p>
    <w:p w14:paraId="6BCC1A29" w14:textId="4D067612" w:rsidR="00286C53" w:rsidRPr="004B0A3D" w:rsidRDefault="00286C53" w:rsidP="00286C53">
      <w:pPr>
        <w:ind w:left="142"/>
        <w:jc w:val="right"/>
        <w:rPr>
          <w:rFonts w:eastAsia="Calibri"/>
          <w:sz w:val="20"/>
          <w:szCs w:val="20"/>
          <w:lang w:eastAsia="en-US"/>
        </w:rPr>
      </w:pPr>
      <w:r w:rsidRPr="00286C53">
        <w:rPr>
          <w:rFonts w:eastAsia="Calibri"/>
          <w:lang w:eastAsia="en-US"/>
        </w:rPr>
        <w:lastRenderedPageBreak/>
        <w:t xml:space="preserve"> </w:t>
      </w:r>
      <w:r w:rsidRPr="004B0A3D">
        <w:rPr>
          <w:rFonts w:eastAsia="Calibri"/>
          <w:sz w:val="20"/>
          <w:szCs w:val="20"/>
          <w:lang w:eastAsia="en-US"/>
        </w:rPr>
        <w:t>Приложение 7</w:t>
      </w:r>
    </w:p>
    <w:p w14:paraId="10148E09" w14:textId="77777777" w:rsidR="00286C53" w:rsidRPr="004B0A3D" w:rsidRDefault="00286C53" w:rsidP="00286C53">
      <w:pPr>
        <w:keepNext/>
        <w:ind w:left="142"/>
        <w:jc w:val="right"/>
        <w:outlineLvl w:val="0"/>
        <w:rPr>
          <w:bCs/>
          <w:kern w:val="32"/>
          <w:sz w:val="20"/>
          <w:szCs w:val="20"/>
        </w:rPr>
      </w:pPr>
      <w:r w:rsidRPr="004B0A3D">
        <w:rPr>
          <w:bCs/>
          <w:kern w:val="32"/>
          <w:sz w:val="20"/>
          <w:szCs w:val="20"/>
        </w:rPr>
        <w:t xml:space="preserve">к порядку организации и проведения общественных </w:t>
      </w:r>
    </w:p>
    <w:p w14:paraId="7F999B8C" w14:textId="77777777" w:rsidR="00286C53" w:rsidRPr="004B0A3D" w:rsidRDefault="00286C53" w:rsidP="00286C53">
      <w:pPr>
        <w:keepNext/>
        <w:ind w:left="142"/>
        <w:jc w:val="right"/>
        <w:outlineLvl w:val="0"/>
        <w:rPr>
          <w:bCs/>
          <w:kern w:val="32"/>
          <w:sz w:val="20"/>
          <w:szCs w:val="20"/>
        </w:rPr>
      </w:pPr>
      <w:r w:rsidRPr="004B0A3D">
        <w:rPr>
          <w:bCs/>
          <w:kern w:val="32"/>
          <w:sz w:val="20"/>
          <w:szCs w:val="20"/>
        </w:rPr>
        <w:t>обсуждений или публичных слушаний по вопросам</w:t>
      </w:r>
    </w:p>
    <w:p w14:paraId="42F15779" w14:textId="77777777" w:rsidR="00286C53" w:rsidRPr="004B0A3D" w:rsidRDefault="00286C53" w:rsidP="00286C53">
      <w:pPr>
        <w:keepNext/>
        <w:ind w:left="142"/>
        <w:jc w:val="right"/>
        <w:outlineLvl w:val="0"/>
        <w:rPr>
          <w:bCs/>
          <w:kern w:val="32"/>
          <w:sz w:val="20"/>
          <w:szCs w:val="20"/>
        </w:rPr>
      </w:pPr>
      <w:r w:rsidRPr="004B0A3D">
        <w:rPr>
          <w:bCs/>
          <w:kern w:val="32"/>
          <w:sz w:val="20"/>
          <w:szCs w:val="20"/>
        </w:rPr>
        <w:t xml:space="preserve"> градостроительной деятельности на территории </w:t>
      </w:r>
    </w:p>
    <w:p w14:paraId="3FB5A27C" w14:textId="77777777" w:rsidR="00286C53" w:rsidRPr="004B0A3D" w:rsidRDefault="00286C53" w:rsidP="00286C53">
      <w:pPr>
        <w:keepNext/>
        <w:ind w:left="142"/>
        <w:jc w:val="right"/>
        <w:outlineLvl w:val="0"/>
        <w:rPr>
          <w:bCs/>
          <w:kern w:val="32"/>
          <w:sz w:val="20"/>
          <w:szCs w:val="20"/>
        </w:rPr>
      </w:pPr>
      <w:r w:rsidRPr="004B0A3D">
        <w:rPr>
          <w:bCs/>
          <w:kern w:val="32"/>
          <w:sz w:val="20"/>
          <w:szCs w:val="20"/>
        </w:rPr>
        <w:t>сельского поселения Черный Ключ</w:t>
      </w:r>
    </w:p>
    <w:p w14:paraId="36274D9B" w14:textId="77777777" w:rsidR="00286C53" w:rsidRPr="00286C53" w:rsidRDefault="00286C53" w:rsidP="00286C53">
      <w:pPr>
        <w:keepNext/>
        <w:ind w:left="142"/>
        <w:jc w:val="right"/>
        <w:outlineLvl w:val="0"/>
        <w:rPr>
          <w:sz w:val="22"/>
          <w:szCs w:val="22"/>
        </w:rPr>
      </w:pPr>
      <w:r w:rsidRPr="004B0A3D">
        <w:rPr>
          <w:bCs/>
          <w:kern w:val="32"/>
          <w:sz w:val="20"/>
          <w:szCs w:val="20"/>
        </w:rPr>
        <w:t>муниципального района Клявлинский</w:t>
      </w:r>
      <w:r w:rsidRPr="004B0A3D">
        <w:rPr>
          <w:bCs/>
          <w:i/>
          <w:kern w:val="32"/>
          <w:sz w:val="20"/>
          <w:szCs w:val="20"/>
        </w:rPr>
        <w:t xml:space="preserve"> </w:t>
      </w:r>
      <w:r w:rsidRPr="004B0A3D">
        <w:rPr>
          <w:bCs/>
          <w:kern w:val="32"/>
          <w:sz w:val="20"/>
          <w:szCs w:val="20"/>
        </w:rPr>
        <w:t>Самарской области</w:t>
      </w:r>
    </w:p>
    <w:p w14:paraId="1CD915FE" w14:textId="77777777" w:rsidR="00286C53" w:rsidRPr="00286C53" w:rsidRDefault="00286C53" w:rsidP="00286C53">
      <w:pPr>
        <w:widowControl w:val="0"/>
        <w:autoSpaceDE w:val="0"/>
        <w:autoSpaceDN w:val="0"/>
        <w:ind w:left="142"/>
        <w:jc w:val="both"/>
      </w:pPr>
    </w:p>
    <w:p w14:paraId="4F2D6D37" w14:textId="77777777" w:rsidR="00286C53" w:rsidRPr="00286C53" w:rsidRDefault="00286C53" w:rsidP="00286C53">
      <w:pPr>
        <w:widowControl w:val="0"/>
        <w:autoSpaceDE w:val="0"/>
        <w:autoSpaceDN w:val="0"/>
        <w:ind w:left="142"/>
        <w:jc w:val="both"/>
      </w:pPr>
    </w:p>
    <w:p w14:paraId="1CC3BCCF" w14:textId="77777777" w:rsidR="00286C53" w:rsidRPr="00286C53" w:rsidRDefault="00286C53" w:rsidP="00286C53">
      <w:pPr>
        <w:widowControl w:val="0"/>
        <w:autoSpaceDE w:val="0"/>
        <w:autoSpaceDN w:val="0"/>
        <w:ind w:left="142"/>
        <w:jc w:val="right"/>
      </w:pPr>
      <w:r w:rsidRPr="00286C53">
        <w:t xml:space="preserve">В Комиссию по землепользованию и застройки </w:t>
      </w:r>
    </w:p>
    <w:p w14:paraId="1C2F2545" w14:textId="77777777" w:rsidR="00286C53" w:rsidRPr="00286C53" w:rsidRDefault="00286C53" w:rsidP="00286C53">
      <w:pPr>
        <w:widowControl w:val="0"/>
        <w:autoSpaceDE w:val="0"/>
        <w:autoSpaceDN w:val="0"/>
        <w:ind w:left="142"/>
        <w:jc w:val="right"/>
      </w:pPr>
      <w:r w:rsidRPr="00286C53">
        <w:t xml:space="preserve">сельского поселения Черный Ключ </w:t>
      </w:r>
    </w:p>
    <w:p w14:paraId="57B59A43" w14:textId="77777777" w:rsidR="00286C53" w:rsidRPr="00286C53" w:rsidRDefault="00286C53" w:rsidP="00286C53">
      <w:pPr>
        <w:widowControl w:val="0"/>
        <w:autoSpaceDE w:val="0"/>
        <w:autoSpaceDN w:val="0"/>
        <w:ind w:left="142"/>
        <w:jc w:val="right"/>
      </w:pPr>
      <w:r w:rsidRPr="00286C53">
        <w:t xml:space="preserve">муниципального района Клявлинский Самарской </w:t>
      </w:r>
    </w:p>
    <w:p w14:paraId="6CEBE024" w14:textId="77777777" w:rsidR="00286C53" w:rsidRPr="00286C53" w:rsidRDefault="00286C53" w:rsidP="00286C53">
      <w:pPr>
        <w:widowControl w:val="0"/>
        <w:autoSpaceDE w:val="0"/>
        <w:autoSpaceDN w:val="0"/>
        <w:ind w:left="142"/>
        <w:jc w:val="both"/>
      </w:pPr>
      <w:r w:rsidRPr="00286C53">
        <w:t xml:space="preserve">                                                </w:t>
      </w:r>
    </w:p>
    <w:p w14:paraId="3002C32F" w14:textId="77777777" w:rsidR="00286C53" w:rsidRPr="00286C53" w:rsidRDefault="00286C53" w:rsidP="00286C53">
      <w:pPr>
        <w:widowControl w:val="0"/>
        <w:autoSpaceDE w:val="0"/>
        <w:autoSpaceDN w:val="0"/>
        <w:ind w:left="142"/>
        <w:jc w:val="right"/>
      </w:pPr>
      <w:r w:rsidRPr="00286C53">
        <w:t xml:space="preserve">                              _____________________________________________</w:t>
      </w:r>
    </w:p>
    <w:p w14:paraId="7506B085" w14:textId="77777777" w:rsidR="00286C53" w:rsidRPr="00286C53" w:rsidRDefault="00286C53" w:rsidP="00286C53">
      <w:pPr>
        <w:widowControl w:val="0"/>
        <w:autoSpaceDE w:val="0"/>
        <w:autoSpaceDN w:val="0"/>
        <w:ind w:left="142"/>
        <w:jc w:val="right"/>
      </w:pPr>
      <w:r w:rsidRPr="00286C53">
        <w:t xml:space="preserve">                                   для юридических лиц: наименование,</w:t>
      </w:r>
    </w:p>
    <w:p w14:paraId="1CAEE557" w14:textId="77777777" w:rsidR="00286C53" w:rsidRPr="00286C53" w:rsidRDefault="00286C53" w:rsidP="00286C53">
      <w:pPr>
        <w:widowControl w:val="0"/>
        <w:autoSpaceDE w:val="0"/>
        <w:autoSpaceDN w:val="0"/>
        <w:ind w:left="142"/>
        <w:jc w:val="right"/>
      </w:pPr>
      <w:r w:rsidRPr="00286C53">
        <w:t xml:space="preserve">                                      место нахождения, ОГРН, ИНН</w:t>
      </w:r>
    </w:p>
    <w:p w14:paraId="7CA0FA5E" w14:textId="77777777" w:rsidR="00286C53" w:rsidRPr="00286C53" w:rsidRDefault="00286C53" w:rsidP="00286C53">
      <w:pPr>
        <w:widowControl w:val="0"/>
        <w:autoSpaceDE w:val="0"/>
        <w:autoSpaceDN w:val="0"/>
        <w:ind w:left="142"/>
        <w:jc w:val="right"/>
      </w:pPr>
      <w:r w:rsidRPr="00286C53">
        <w:t xml:space="preserve">                              _____________________________________________</w:t>
      </w:r>
    </w:p>
    <w:p w14:paraId="46B1D817" w14:textId="77777777" w:rsidR="00286C53" w:rsidRPr="00286C53" w:rsidRDefault="00286C53" w:rsidP="00286C53">
      <w:pPr>
        <w:widowControl w:val="0"/>
        <w:autoSpaceDE w:val="0"/>
        <w:autoSpaceDN w:val="0"/>
        <w:ind w:left="142"/>
        <w:jc w:val="right"/>
      </w:pPr>
      <w:r w:rsidRPr="00286C53">
        <w:t xml:space="preserve">                                    для физических лиц: фамилия, имя</w:t>
      </w:r>
    </w:p>
    <w:p w14:paraId="2FBBD295" w14:textId="77777777" w:rsidR="00286C53" w:rsidRPr="00286C53" w:rsidRDefault="00286C53" w:rsidP="00286C53">
      <w:pPr>
        <w:widowControl w:val="0"/>
        <w:autoSpaceDE w:val="0"/>
        <w:autoSpaceDN w:val="0"/>
        <w:ind w:left="142"/>
        <w:jc w:val="right"/>
      </w:pPr>
      <w:r w:rsidRPr="00286C53">
        <w:t xml:space="preserve">                                      и отчество (при наличии),</w:t>
      </w:r>
    </w:p>
    <w:p w14:paraId="538A6B01" w14:textId="77777777" w:rsidR="00286C53" w:rsidRPr="00286C53" w:rsidRDefault="00286C53" w:rsidP="00286C53">
      <w:pPr>
        <w:widowControl w:val="0"/>
        <w:autoSpaceDE w:val="0"/>
        <w:autoSpaceDN w:val="0"/>
        <w:ind w:left="142"/>
        <w:jc w:val="right"/>
      </w:pPr>
      <w:r w:rsidRPr="00286C53">
        <w:t xml:space="preserve">                              _____________________________________________</w:t>
      </w:r>
    </w:p>
    <w:p w14:paraId="0037ED25" w14:textId="77777777" w:rsidR="00286C53" w:rsidRPr="00286C53" w:rsidRDefault="00286C53" w:rsidP="00286C53">
      <w:pPr>
        <w:widowControl w:val="0"/>
        <w:autoSpaceDE w:val="0"/>
        <w:autoSpaceDN w:val="0"/>
        <w:ind w:left="142"/>
        <w:jc w:val="right"/>
      </w:pPr>
      <w:r w:rsidRPr="00286C53">
        <w:t xml:space="preserve">                              _____________________________________________</w:t>
      </w:r>
    </w:p>
    <w:p w14:paraId="7C914781" w14:textId="77777777" w:rsidR="00286C53" w:rsidRPr="00286C53" w:rsidRDefault="00286C53" w:rsidP="00286C53">
      <w:pPr>
        <w:widowControl w:val="0"/>
        <w:autoSpaceDE w:val="0"/>
        <w:autoSpaceDN w:val="0"/>
        <w:ind w:left="142"/>
        <w:jc w:val="right"/>
      </w:pPr>
      <w:r w:rsidRPr="00286C53">
        <w:t xml:space="preserve">                                        дата и место рождения,</w:t>
      </w:r>
    </w:p>
    <w:p w14:paraId="6C71205D" w14:textId="77777777" w:rsidR="00286C53" w:rsidRPr="00286C53" w:rsidRDefault="00286C53" w:rsidP="00286C53">
      <w:pPr>
        <w:widowControl w:val="0"/>
        <w:autoSpaceDE w:val="0"/>
        <w:autoSpaceDN w:val="0"/>
        <w:ind w:left="142"/>
        <w:jc w:val="right"/>
      </w:pPr>
      <w:r w:rsidRPr="00286C53">
        <w:t xml:space="preserve">                                адрес места жительства (регистрации)</w:t>
      </w:r>
    </w:p>
    <w:p w14:paraId="4AF38BCB" w14:textId="77777777" w:rsidR="00286C53" w:rsidRPr="00286C53" w:rsidRDefault="00286C53" w:rsidP="00286C53">
      <w:pPr>
        <w:widowControl w:val="0"/>
        <w:autoSpaceDE w:val="0"/>
        <w:autoSpaceDN w:val="0"/>
        <w:ind w:left="142"/>
        <w:jc w:val="right"/>
      </w:pPr>
      <w:r w:rsidRPr="00286C53">
        <w:t xml:space="preserve">                              _____________________________________________</w:t>
      </w:r>
    </w:p>
    <w:p w14:paraId="7C46B5E5" w14:textId="77777777" w:rsidR="00286C53" w:rsidRPr="00286C53" w:rsidRDefault="00286C53" w:rsidP="00286C53">
      <w:pPr>
        <w:widowControl w:val="0"/>
        <w:autoSpaceDE w:val="0"/>
        <w:autoSpaceDN w:val="0"/>
        <w:ind w:left="142"/>
        <w:jc w:val="right"/>
      </w:pPr>
      <w:r w:rsidRPr="00286C53">
        <w:t xml:space="preserve">                              _____________________________________________</w:t>
      </w:r>
    </w:p>
    <w:p w14:paraId="3FBD1983" w14:textId="77777777" w:rsidR="00286C53" w:rsidRPr="00286C53" w:rsidRDefault="00286C53" w:rsidP="00286C53">
      <w:pPr>
        <w:widowControl w:val="0"/>
        <w:autoSpaceDE w:val="0"/>
        <w:autoSpaceDN w:val="0"/>
        <w:ind w:left="142"/>
        <w:jc w:val="right"/>
      </w:pPr>
      <w:r w:rsidRPr="00286C53">
        <w:t xml:space="preserve">                                 реквизиты документа, удостоверяющего</w:t>
      </w:r>
    </w:p>
    <w:p w14:paraId="5488923A" w14:textId="77777777" w:rsidR="00286C53" w:rsidRPr="00286C53" w:rsidRDefault="00286C53" w:rsidP="00286C53">
      <w:pPr>
        <w:widowControl w:val="0"/>
        <w:autoSpaceDE w:val="0"/>
        <w:autoSpaceDN w:val="0"/>
        <w:ind w:left="142"/>
        <w:jc w:val="right"/>
      </w:pPr>
      <w:r w:rsidRPr="00286C53">
        <w:t xml:space="preserve">                                         личность (наименование,</w:t>
      </w:r>
    </w:p>
    <w:p w14:paraId="165E9A88" w14:textId="77777777" w:rsidR="00286C53" w:rsidRPr="00286C53" w:rsidRDefault="00286C53" w:rsidP="00286C53">
      <w:pPr>
        <w:widowControl w:val="0"/>
        <w:autoSpaceDE w:val="0"/>
        <w:autoSpaceDN w:val="0"/>
        <w:ind w:left="142"/>
        <w:jc w:val="right"/>
      </w:pPr>
      <w:r w:rsidRPr="00286C53">
        <w:t xml:space="preserve">                              _____________________________________________</w:t>
      </w:r>
    </w:p>
    <w:p w14:paraId="465B169E" w14:textId="77777777" w:rsidR="00286C53" w:rsidRPr="00286C53" w:rsidRDefault="00286C53" w:rsidP="00286C53">
      <w:pPr>
        <w:widowControl w:val="0"/>
        <w:autoSpaceDE w:val="0"/>
        <w:autoSpaceDN w:val="0"/>
        <w:ind w:left="142"/>
        <w:jc w:val="right"/>
      </w:pPr>
      <w:r w:rsidRPr="00286C53">
        <w:t xml:space="preserve">                                серия и номер, дата выдачи, наименование</w:t>
      </w:r>
    </w:p>
    <w:p w14:paraId="2F7F829E" w14:textId="77777777" w:rsidR="00286C53" w:rsidRPr="00286C53" w:rsidRDefault="00286C53" w:rsidP="00286C53">
      <w:pPr>
        <w:widowControl w:val="0"/>
        <w:autoSpaceDE w:val="0"/>
        <w:autoSpaceDN w:val="0"/>
        <w:ind w:left="142"/>
        <w:jc w:val="right"/>
      </w:pPr>
      <w:r w:rsidRPr="00286C53">
        <w:t xml:space="preserve">                                     органа, выдавшего документ)</w:t>
      </w:r>
    </w:p>
    <w:p w14:paraId="49C2AB5C" w14:textId="77777777" w:rsidR="00286C53" w:rsidRPr="00286C53" w:rsidRDefault="00286C53" w:rsidP="00286C53">
      <w:pPr>
        <w:widowControl w:val="0"/>
        <w:autoSpaceDE w:val="0"/>
        <w:autoSpaceDN w:val="0"/>
        <w:ind w:left="142"/>
        <w:jc w:val="right"/>
      </w:pPr>
      <w:r w:rsidRPr="00286C53">
        <w:t xml:space="preserve">                              _____________________________________________</w:t>
      </w:r>
    </w:p>
    <w:p w14:paraId="4C34B898" w14:textId="77777777" w:rsidR="00286C53" w:rsidRPr="00286C53" w:rsidRDefault="00286C53" w:rsidP="00286C53">
      <w:pPr>
        <w:widowControl w:val="0"/>
        <w:autoSpaceDE w:val="0"/>
        <w:autoSpaceDN w:val="0"/>
        <w:ind w:left="142"/>
        <w:jc w:val="right"/>
      </w:pPr>
      <w:r w:rsidRPr="00286C53">
        <w:t xml:space="preserve">                              _____________________________________________</w:t>
      </w:r>
    </w:p>
    <w:p w14:paraId="1D9A86B2" w14:textId="77777777" w:rsidR="00286C53" w:rsidRPr="00286C53" w:rsidRDefault="00286C53" w:rsidP="00286C53">
      <w:pPr>
        <w:widowControl w:val="0"/>
        <w:autoSpaceDE w:val="0"/>
        <w:autoSpaceDN w:val="0"/>
        <w:ind w:left="142"/>
        <w:jc w:val="right"/>
      </w:pPr>
      <w:r w:rsidRPr="00286C53">
        <w:t xml:space="preserve">                                          номер телефона, факс</w:t>
      </w:r>
    </w:p>
    <w:p w14:paraId="4C2E2E95" w14:textId="77777777" w:rsidR="00286C53" w:rsidRPr="00286C53" w:rsidRDefault="00286C53" w:rsidP="00286C53">
      <w:pPr>
        <w:widowControl w:val="0"/>
        <w:autoSpaceDE w:val="0"/>
        <w:autoSpaceDN w:val="0"/>
        <w:ind w:left="142"/>
        <w:jc w:val="right"/>
      </w:pPr>
      <w:r w:rsidRPr="00286C53">
        <w:t xml:space="preserve">                              _____________________________________________</w:t>
      </w:r>
    </w:p>
    <w:p w14:paraId="22BDF4C1" w14:textId="77777777" w:rsidR="00286C53" w:rsidRPr="00286C53" w:rsidRDefault="00286C53" w:rsidP="00286C53">
      <w:pPr>
        <w:widowControl w:val="0"/>
        <w:autoSpaceDE w:val="0"/>
        <w:autoSpaceDN w:val="0"/>
        <w:ind w:left="142"/>
        <w:jc w:val="right"/>
      </w:pPr>
      <w:r w:rsidRPr="00286C53">
        <w:t xml:space="preserve">                                       почтовый адрес и (или) адрес</w:t>
      </w:r>
    </w:p>
    <w:p w14:paraId="6C6355CB" w14:textId="77777777" w:rsidR="00286C53" w:rsidRPr="00286C53" w:rsidRDefault="00286C53" w:rsidP="00286C53">
      <w:pPr>
        <w:widowControl w:val="0"/>
        <w:autoSpaceDE w:val="0"/>
        <w:autoSpaceDN w:val="0"/>
        <w:ind w:left="142"/>
        <w:jc w:val="right"/>
      </w:pPr>
      <w:r w:rsidRPr="00286C53">
        <w:t xml:space="preserve">                                       электронной почты для связи</w:t>
      </w:r>
    </w:p>
    <w:p w14:paraId="39DF4A1A" w14:textId="77777777" w:rsidR="00286C53" w:rsidRPr="00286C53" w:rsidRDefault="00286C53" w:rsidP="00286C53">
      <w:pPr>
        <w:widowControl w:val="0"/>
        <w:autoSpaceDE w:val="0"/>
        <w:autoSpaceDN w:val="0"/>
        <w:ind w:left="142"/>
        <w:jc w:val="center"/>
      </w:pPr>
    </w:p>
    <w:p w14:paraId="462A9CF0" w14:textId="77777777" w:rsidR="00286C53" w:rsidRPr="00286C53" w:rsidRDefault="00286C53" w:rsidP="00286C53">
      <w:pPr>
        <w:widowControl w:val="0"/>
        <w:autoSpaceDE w:val="0"/>
        <w:autoSpaceDN w:val="0"/>
        <w:ind w:left="142"/>
        <w:jc w:val="center"/>
        <w:rPr>
          <w:b/>
        </w:rPr>
      </w:pPr>
      <w:r w:rsidRPr="00286C53">
        <w:rPr>
          <w:b/>
        </w:rPr>
        <w:t>Заявление</w:t>
      </w:r>
    </w:p>
    <w:p w14:paraId="6BD386B1" w14:textId="77777777" w:rsidR="00286C53" w:rsidRPr="00286C53" w:rsidRDefault="00286C53" w:rsidP="00286C53">
      <w:pPr>
        <w:widowControl w:val="0"/>
        <w:autoSpaceDE w:val="0"/>
        <w:autoSpaceDN w:val="0"/>
        <w:ind w:left="142"/>
        <w:jc w:val="center"/>
        <w:rPr>
          <w:b/>
        </w:rPr>
      </w:pPr>
      <w:r w:rsidRPr="00286C53">
        <w:rPr>
          <w:b/>
        </w:rPr>
        <w:t>о предоставлении разрешения на условно разрешенный вид использования</w:t>
      </w:r>
    </w:p>
    <w:p w14:paraId="2CE31689" w14:textId="77777777" w:rsidR="00286C53" w:rsidRPr="00286C53" w:rsidRDefault="00286C53" w:rsidP="00286C53">
      <w:pPr>
        <w:widowControl w:val="0"/>
        <w:autoSpaceDE w:val="0"/>
        <w:autoSpaceDN w:val="0"/>
        <w:ind w:left="142"/>
        <w:jc w:val="center"/>
        <w:rPr>
          <w:b/>
        </w:rPr>
      </w:pPr>
      <w:r w:rsidRPr="00286C53">
        <w:rPr>
          <w:b/>
        </w:rPr>
        <w:t>земельного участка или объекта капитального строительства</w:t>
      </w:r>
    </w:p>
    <w:p w14:paraId="1EE43E58" w14:textId="77777777" w:rsidR="00286C53" w:rsidRPr="00286C53" w:rsidRDefault="00286C53" w:rsidP="00286C53">
      <w:pPr>
        <w:widowControl w:val="0"/>
        <w:autoSpaceDE w:val="0"/>
        <w:autoSpaceDN w:val="0"/>
        <w:ind w:left="142"/>
        <w:jc w:val="both"/>
      </w:pPr>
    </w:p>
    <w:p w14:paraId="35386EC4" w14:textId="77777777" w:rsidR="00286C53" w:rsidRPr="00286C53" w:rsidRDefault="00286C53" w:rsidP="00286C53">
      <w:pPr>
        <w:widowControl w:val="0"/>
        <w:autoSpaceDE w:val="0"/>
        <w:autoSpaceDN w:val="0"/>
        <w:ind w:left="142"/>
        <w:jc w:val="both"/>
      </w:pPr>
      <w:r w:rsidRPr="00286C53">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"________________________________________________________________________________________________________________________________________________________"</w:t>
      </w:r>
    </w:p>
    <w:p w14:paraId="50FE22E7" w14:textId="77777777" w:rsidR="00286C53" w:rsidRPr="00286C53" w:rsidRDefault="00286C53" w:rsidP="00286C53">
      <w:pPr>
        <w:widowControl w:val="0"/>
        <w:autoSpaceDE w:val="0"/>
        <w:autoSpaceDN w:val="0"/>
        <w:ind w:left="142"/>
        <w:jc w:val="center"/>
        <w:rPr>
          <w:sz w:val="20"/>
          <w:szCs w:val="20"/>
        </w:rPr>
      </w:pPr>
      <w:r w:rsidRPr="00286C53">
        <w:rPr>
          <w:sz w:val="20"/>
          <w:szCs w:val="20"/>
        </w:rPr>
        <w:t>(указывается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14:paraId="408DDF9E" w14:textId="77777777" w:rsidR="00286C53" w:rsidRPr="00286C53" w:rsidRDefault="00286C53" w:rsidP="00286C53">
      <w:pPr>
        <w:widowControl w:val="0"/>
        <w:autoSpaceDE w:val="0"/>
        <w:autoSpaceDN w:val="0"/>
        <w:ind w:left="142"/>
        <w:jc w:val="both"/>
      </w:pPr>
      <w:r w:rsidRPr="00286C53">
        <w:t>в  отношении  земельного  участка   (объекта  капитального   строительства) (указать нужное)___________________________________________________________________________________________________________________________________________________</w:t>
      </w:r>
    </w:p>
    <w:p w14:paraId="1DC8993A" w14:textId="77777777" w:rsidR="00286C53" w:rsidRPr="00286C53" w:rsidRDefault="00286C53" w:rsidP="00286C53">
      <w:pPr>
        <w:widowControl w:val="0"/>
        <w:autoSpaceDE w:val="0"/>
        <w:autoSpaceDN w:val="0"/>
        <w:ind w:left="142"/>
        <w:jc w:val="both"/>
      </w:pPr>
      <w:r w:rsidRPr="00286C53">
        <w:t>_____________________________________________________________________________</w:t>
      </w:r>
    </w:p>
    <w:p w14:paraId="33AAFDF8" w14:textId="77777777" w:rsidR="00286C53" w:rsidRPr="00286C53" w:rsidRDefault="00286C53" w:rsidP="00286C53">
      <w:pPr>
        <w:widowControl w:val="0"/>
        <w:autoSpaceDE w:val="0"/>
        <w:autoSpaceDN w:val="0"/>
        <w:ind w:left="142"/>
        <w:jc w:val="center"/>
        <w:rPr>
          <w:sz w:val="20"/>
          <w:szCs w:val="20"/>
        </w:rPr>
      </w:pPr>
      <w:r w:rsidRPr="00286C53">
        <w:rPr>
          <w:sz w:val="20"/>
          <w:szCs w:val="20"/>
        </w:rPr>
        <w:t xml:space="preserve"> (указывается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14:paraId="41DDD9E7" w14:textId="77777777" w:rsidR="00286C53" w:rsidRPr="00286C53" w:rsidRDefault="00286C53" w:rsidP="00286C53">
      <w:pPr>
        <w:widowControl w:val="0"/>
        <w:autoSpaceDE w:val="0"/>
        <w:autoSpaceDN w:val="0"/>
        <w:ind w:left="142"/>
        <w:jc w:val="both"/>
        <w:rPr>
          <w:sz w:val="22"/>
          <w:szCs w:val="22"/>
        </w:rPr>
      </w:pPr>
      <w:r w:rsidRPr="00286C53">
        <w:lastRenderedPageBreak/>
        <w:t>с видом разрешенного использования</w:t>
      </w:r>
      <w:r w:rsidRPr="00286C53">
        <w:rPr>
          <w:sz w:val="22"/>
          <w:szCs w:val="22"/>
        </w:rPr>
        <w:t>_______________________________________________________________________</w:t>
      </w:r>
    </w:p>
    <w:p w14:paraId="76FD3F58" w14:textId="77777777" w:rsidR="00286C53" w:rsidRPr="00286C53" w:rsidRDefault="00286C53" w:rsidP="00286C53">
      <w:pPr>
        <w:widowControl w:val="0"/>
        <w:autoSpaceDE w:val="0"/>
        <w:autoSpaceDN w:val="0"/>
        <w:ind w:left="142"/>
        <w:jc w:val="both"/>
        <w:rPr>
          <w:sz w:val="22"/>
          <w:szCs w:val="22"/>
        </w:rPr>
      </w:pPr>
      <w:r w:rsidRPr="00286C53">
        <w:rPr>
          <w:sz w:val="22"/>
          <w:szCs w:val="22"/>
        </w:rPr>
        <w:t>_____________________________________________________________________________________</w:t>
      </w:r>
    </w:p>
    <w:p w14:paraId="6C73F74C" w14:textId="77777777" w:rsidR="00286C53" w:rsidRPr="00286C53" w:rsidRDefault="00286C53" w:rsidP="00286C53">
      <w:pPr>
        <w:widowControl w:val="0"/>
        <w:autoSpaceDE w:val="0"/>
        <w:autoSpaceDN w:val="0"/>
        <w:ind w:left="142"/>
        <w:jc w:val="center"/>
        <w:rPr>
          <w:sz w:val="20"/>
          <w:szCs w:val="20"/>
        </w:rPr>
      </w:pPr>
      <w:r w:rsidRPr="00286C53">
        <w:rPr>
          <w:sz w:val="20"/>
          <w:szCs w:val="20"/>
        </w:rPr>
        <w:t>(указывается категория земель и вид разрешенного использования земельного участка)</w:t>
      </w:r>
    </w:p>
    <w:p w14:paraId="37E300D7" w14:textId="77777777" w:rsidR="00286C53" w:rsidRPr="00286C53" w:rsidRDefault="00286C53" w:rsidP="00286C53">
      <w:pPr>
        <w:widowControl w:val="0"/>
        <w:autoSpaceDE w:val="0"/>
        <w:autoSpaceDN w:val="0"/>
        <w:ind w:left="142"/>
        <w:jc w:val="center"/>
        <w:rPr>
          <w:sz w:val="22"/>
          <w:szCs w:val="22"/>
        </w:rPr>
      </w:pPr>
    </w:p>
    <w:p w14:paraId="1AA4170B" w14:textId="77777777" w:rsidR="00286C53" w:rsidRPr="00286C53" w:rsidRDefault="00286C53" w:rsidP="00286C53">
      <w:pPr>
        <w:widowControl w:val="0"/>
        <w:autoSpaceDE w:val="0"/>
        <w:autoSpaceDN w:val="0"/>
        <w:ind w:left="142"/>
        <w:jc w:val="both"/>
        <w:rPr>
          <w:sz w:val="20"/>
          <w:szCs w:val="20"/>
        </w:rPr>
      </w:pPr>
      <w:r w:rsidRPr="00286C53">
        <w:t>расположенного в территориальной зоне</w:t>
      </w:r>
      <w:r w:rsidRPr="00286C53">
        <w:rPr>
          <w:sz w:val="22"/>
          <w:szCs w:val="22"/>
        </w:rPr>
        <w:t xml:space="preserve"> ________________________ __________________</w:t>
      </w:r>
      <w:proofErr w:type="gramStart"/>
      <w:r w:rsidRPr="00286C53">
        <w:rPr>
          <w:sz w:val="22"/>
          <w:szCs w:val="22"/>
        </w:rPr>
        <w:t>_</w:t>
      </w:r>
      <w:r w:rsidRPr="00286C53">
        <w:rPr>
          <w:sz w:val="20"/>
          <w:szCs w:val="20"/>
        </w:rPr>
        <w:t>(</w:t>
      </w:r>
      <w:proofErr w:type="gramEnd"/>
      <w:r w:rsidRPr="00286C53">
        <w:rPr>
          <w:sz w:val="20"/>
          <w:szCs w:val="20"/>
        </w:rPr>
        <w:t>указывается наименование     территориальной    зоны   в   соответствии     с правилами землепользования и застройки)</w:t>
      </w:r>
    </w:p>
    <w:p w14:paraId="2414B9CB" w14:textId="77777777" w:rsidR="00286C53" w:rsidRPr="00286C53" w:rsidRDefault="00286C53" w:rsidP="00286C53">
      <w:pPr>
        <w:widowControl w:val="0"/>
        <w:autoSpaceDE w:val="0"/>
        <w:autoSpaceDN w:val="0"/>
        <w:ind w:left="142"/>
        <w:jc w:val="both"/>
        <w:rPr>
          <w:sz w:val="22"/>
          <w:szCs w:val="22"/>
        </w:rPr>
      </w:pPr>
    </w:p>
    <w:p w14:paraId="4A286E72" w14:textId="77777777" w:rsidR="00286C53" w:rsidRPr="00286C53" w:rsidRDefault="00286C53" w:rsidP="00286C53">
      <w:pPr>
        <w:widowControl w:val="0"/>
        <w:autoSpaceDE w:val="0"/>
        <w:autoSpaceDN w:val="0"/>
        <w:ind w:left="142"/>
        <w:jc w:val="both"/>
        <w:rPr>
          <w:sz w:val="22"/>
          <w:szCs w:val="22"/>
        </w:rPr>
      </w:pPr>
      <w:r w:rsidRPr="00286C53">
        <w:t>Обоснование необходимости предоставления разрешения на условно разрешенный вид использования</w:t>
      </w:r>
      <w:r w:rsidRPr="00286C53">
        <w:rPr>
          <w:sz w:val="22"/>
          <w:szCs w:val="22"/>
        </w:rPr>
        <w:t>________________________________________________________________________________________________________________________________________________</w:t>
      </w:r>
    </w:p>
    <w:p w14:paraId="0C21F31E" w14:textId="77777777" w:rsidR="00286C53" w:rsidRPr="00286C53" w:rsidRDefault="00286C53" w:rsidP="00286C53">
      <w:pPr>
        <w:widowControl w:val="0"/>
        <w:autoSpaceDE w:val="0"/>
        <w:autoSpaceDN w:val="0"/>
        <w:ind w:left="142"/>
        <w:jc w:val="center"/>
        <w:rPr>
          <w:sz w:val="20"/>
          <w:szCs w:val="20"/>
        </w:rPr>
      </w:pPr>
      <w:r w:rsidRPr="00286C53">
        <w:rPr>
          <w:sz w:val="20"/>
          <w:szCs w:val="20"/>
        </w:rPr>
        <w:t xml:space="preserve">(сведения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w:t>
      </w:r>
      <w:proofErr w:type="gramStart"/>
      <w:r w:rsidRPr="00286C53">
        <w:rPr>
          <w:sz w:val="20"/>
          <w:szCs w:val="20"/>
        </w:rPr>
        <w:t xml:space="preserve">среду,   </w:t>
      </w:r>
      <w:proofErr w:type="gramEnd"/>
      <w:r w:rsidRPr="00286C53">
        <w:rPr>
          <w:sz w:val="20"/>
          <w:szCs w:val="20"/>
        </w:rPr>
        <w:t xml:space="preserve">                  о соответствии санитарно-эпидемиологическим требованиям, требованиям технических регламентов)</w:t>
      </w:r>
    </w:p>
    <w:p w14:paraId="0D78885D" w14:textId="77777777" w:rsidR="00286C53" w:rsidRPr="00286C53" w:rsidRDefault="00286C53" w:rsidP="00286C53">
      <w:pPr>
        <w:widowControl w:val="0"/>
        <w:autoSpaceDE w:val="0"/>
        <w:autoSpaceDN w:val="0"/>
        <w:ind w:left="142"/>
        <w:jc w:val="center"/>
        <w:rPr>
          <w:sz w:val="20"/>
          <w:szCs w:val="20"/>
        </w:rPr>
      </w:pPr>
    </w:p>
    <w:p w14:paraId="64140FAE" w14:textId="77777777" w:rsidR="00286C53" w:rsidRPr="00286C53" w:rsidRDefault="00286C53" w:rsidP="00286C53">
      <w:pPr>
        <w:widowControl w:val="0"/>
        <w:autoSpaceDE w:val="0"/>
        <w:autoSpaceDN w:val="0"/>
        <w:ind w:left="142"/>
        <w:jc w:val="both"/>
      </w:pPr>
      <w:r w:rsidRPr="00286C53">
        <w:t>Сведения о соседних земельных участках и объектах капитального строительства</w:t>
      </w:r>
    </w:p>
    <w:p w14:paraId="70AA7361" w14:textId="77777777" w:rsidR="00286C53" w:rsidRPr="00286C53" w:rsidRDefault="00286C53" w:rsidP="00286C53">
      <w:pPr>
        <w:ind w:left="142"/>
      </w:pPr>
      <w:r w:rsidRPr="00286C53">
        <w:rPr>
          <w:sz w:val="22"/>
          <w:szCs w:val="22"/>
        </w:rPr>
        <w:t>_____________________________________________________________________________________</w:t>
      </w:r>
    </w:p>
    <w:p w14:paraId="56194307" w14:textId="77777777" w:rsidR="00286C53" w:rsidRPr="00286C53" w:rsidRDefault="00286C53" w:rsidP="00286C53">
      <w:pPr>
        <w:ind w:left="142"/>
      </w:pPr>
      <w:r w:rsidRPr="00286C53">
        <w:rPr>
          <w:sz w:val="22"/>
          <w:szCs w:val="22"/>
        </w:rPr>
        <w:t>_____________________________________________________________________________________</w:t>
      </w:r>
    </w:p>
    <w:p w14:paraId="222D47E0" w14:textId="77777777" w:rsidR="00286C53" w:rsidRPr="00286C53" w:rsidRDefault="00286C53" w:rsidP="00286C53">
      <w:pPr>
        <w:widowControl w:val="0"/>
        <w:autoSpaceDE w:val="0"/>
        <w:autoSpaceDN w:val="0"/>
        <w:ind w:left="142"/>
        <w:jc w:val="center"/>
        <w:rPr>
          <w:sz w:val="20"/>
          <w:szCs w:val="20"/>
        </w:rPr>
      </w:pPr>
      <w:r w:rsidRPr="00286C53">
        <w:rPr>
          <w:sz w:val="20"/>
          <w:szCs w:val="20"/>
        </w:rPr>
        <w:t>(адреса и правообладатели)</w:t>
      </w:r>
    </w:p>
    <w:p w14:paraId="3E2B182B" w14:textId="77777777" w:rsidR="00286C53" w:rsidRPr="00286C53" w:rsidRDefault="00286C53" w:rsidP="00286C53">
      <w:pPr>
        <w:widowControl w:val="0"/>
        <w:autoSpaceDE w:val="0"/>
        <w:autoSpaceDN w:val="0"/>
        <w:ind w:left="142"/>
        <w:jc w:val="center"/>
      </w:pPr>
    </w:p>
    <w:p w14:paraId="164B0184" w14:textId="77777777" w:rsidR="00286C53" w:rsidRPr="00286C53" w:rsidRDefault="00286C53" w:rsidP="00286C53">
      <w:pPr>
        <w:widowControl w:val="0"/>
        <w:autoSpaceDE w:val="0"/>
        <w:autoSpaceDN w:val="0"/>
        <w:ind w:left="142"/>
        <w:jc w:val="both"/>
      </w:pPr>
      <w:r w:rsidRPr="00286C53">
        <w:t xml:space="preserve">    В  соответствии  с  </w:t>
      </w:r>
      <w:hyperlink r:id="rId35" w:history="1">
        <w:r w:rsidRPr="00286C53">
          <w:rPr>
            <w:color w:val="0000FF"/>
          </w:rPr>
          <w:t>частью  10  статьи  39</w:t>
        </w:r>
      </w:hyperlink>
      <w:r w:rsidRPr="00286C53">
        <w:t xml:space="preserve">  Градостроительного  кодекса Российской  Федерации  обязуюсь  возместить расходы на проведение публичных слушаний </w:t>
      </w:r>
      <w:r w:rsidRPr="00286C53">
        <w:rPr>
          <w:bCs/>
          <w:iCs/>
        </w:rPr>
        <w:t>или общественных обсуждений</w:t>
      </w:r>
      <w:r w:rsidRPr="00286C53">
        <w:t xml:space="preserve"> путем перечисления средств в местный бюджет </w:t>
      </w:r>
      <w:hyperlink w:anchor="P799" w:history="1">
        <w:r w:rsidRPr="00286C53">
          <w:rPr>
            <w:color w:val="0000FF"/>
          </w:rPr>
          <w:t>&lt;1&gt;</w:t>
        </w:r>
      </w:hyperlink>
      <w:r w:rsidRPr="00286C53">
        <w:t>.</w:t>
      </w:r>
    </w:p>
    <w:p w14:paraId="5685DAE7" w14:textId="77777777" w:rsidR="00286C53" w:rsidRPr="00286C53" w:rsidRDefault="00286C53" w:rsidP="00286C53">
      <w:pPr>
        <w:widowControl w:val="0"/>
        <w:autoSpaceDE w:val="0"/>
        <w:autoSpaceDN w:val="0"/>
        <w:ind w:left="142"/>
        <w:jc w:val="both"/>
      </w:pPr>
      <w:r w:rsidRPr="00286C53">
        <w:t xml:space="preserve">    Прошу   предоставить   мне   разрешение   </w:t>
      </w:r>
      <w:proofErr w:type="gramStart"/>
      <w:r w:rsidRPr="00286C53">
        <w:t>на  условно</w:t>
      </w:r>
      <w:proofErr w:type="gramEnd"/>
      <w:r w:rsidRPr="00286C53">
        <w:t xml:space="preserve">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w:t>
      </w:r>
    </w:p>
    <w:p w14:paraId="682BA15D" w14:textId="77777777" w:rsidR="00286C53" w:rsidRPr="00286C53" w:rsidRDefault="00286C53" w:rsidP="00286C53">
      <w:pPr>
        <w:widowControl w:val="0"/>
        <w:autoSpaceDE w:val="0"/>
        <w:autoSpaceDN w:val="0"/>
        <w:ind w:left="142"/>
        <w:jc w:val="both"/>
      </w:pPr>
      <w:r w:rsidRPr="00286C53">
        <w:t>электронной почте, на личном приеме (указать нужное).</w:t>
      </w:r>
    </w:p>
    <w:p w14:paraId="6CDA57A1" w14:textId="77777777" w:rsidR="00286C53" w:rsidRPr="00286C53" w:rsidRDefault="00286C53" w:rsidP="00286C53">
      <w:pPr>
        <w:widowControl w:val="0"/>
        <w:autoSpaceDE w:val="0"/>
        <w:autoSpaceDN w:val="0"/>
        <w:ind w:left="142"/>
        <w:jc w:val="both"/>
      </w:pPr>
      <w:r w:rsidRPr="00286C53">
        <w:t xml:space="preserve">    </w:t>
      </w:r>
      <w:proofErr w:type="gramStart"/>
      <w:r w:rsidRPr="00286C53">
        <w:t>Даю  согласие</w:t>
      </w:r>
      <w:proofErr w:type="gramEnd"/>
      <w:r w:rsidRPr="00286C53">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286C53">
          <w:rPr>
            <w:color w:val="0000FF"/>
          </w:rPr>
          <w:t>&lt;2&gt;</w:t>
        </w:r>
      </w:hyperlink>
    </w:p>
    <w:p w14:paraId="0F60BC71" w14:textId="77777777" w:rsidR="00286C53" w:rsidRPr="00286C53" w:rsidRDefault="00286C53" w:rsidP="00286C53">
      <w:pPr>
        <w:widowControl w:val="0"/>
        <w:autoSpaceDE w:val="0"/>
        <w:autoSpaceDN w:val="0"/>
        <w:ind w:left="142"/>
        <w:jc w:val="both"/>
      </w:pPr>
      <w:r w:rsidRPr="00286C53">
        <w:t>_______________   _________________________________________________________</w:t>
      </w:r>
    </w:p>
    <w:p w14:paraId="0D2A05C2" w14:textId="77777777" w:rsidR="00286C53" w:rsidRPr="00286C53" w:rsidRDefault="00286C53" w:rsidP="00286C53">
      <w:pPr>
        <w:widowControl w:val="0"/>
        <w:autoSpaceDE w:val="0"/>
        <w:autoSpaceDN w:val="0"/>
        <w:ind w:left="142"/>
        <w:jc w:val="both"/>
      </w:pPr>
      <w:r w:rsidRPr="00286C53">
        <w:t>(</w:t>
      </w:r>
      <w:proofErr w:type="gramStart"/>
      <w:r w:rsidRPr="00286C53">
        <w:rPr>
          <w:sz w:val="20"/>
          <w:szCs w:val="20"/>
        </w:rPr>
        <w:t xml:space="preserve">дата)   </w:t>
      </w:r>
      <w:proofErr w:type="gramEnd"/>
      <w:r w:rsidRPr="00286C53">
        <w:rPr>
          <w:sz w:val="20"/>
          <w:szCs w:val="20"/>
        </w:rPr>
        <w:t xml:space="preserve">           (Подпись, фамилия, имя и отчество (при наличии) подписавшего лица</w:t>
      </w:r>
      <w:r w:rsidRPr="00286C53">
        <w:t>,</w:t>
      </w:r>
    </w:p>
    <w:p w14:paraId="202B9AA0" w14:textId="77777777" w:rsidR="00286C53" w:rsidRPr="00286C53" w:rsidRDefault="00286C53" w:rsidP="00286C53">
      <w:pPr>
        <w:widowControl w:val="0"/>
        <w:autoSpaceDE w:val="0"/>
        <w:autoSpaceDN w:val="0"/>
        <w:ind w:left="142"/>
        <w:jc w:val="both"/>
      </w:pPr>
    </w:p>
    <w:p w14:paraId="43D7B9FA" w14:textId="77777777" w:rsidR="00286C53" w:rsidRPr="00286C53" w:rsidRDefault="00286C53" w:rsidP="00286C53">
      <w:pPr>
        <w:widowControl w:val="0"/>
        <w:autoSpaceDE w:val="0"/>
        <w:autoSpaceDN w:val="0"/>
        <w:ind w:left="142"/>
        <w:jc w:val="both"/>
      </w:pPr>
      <w:r w:rsidRPr="00286C53">
        <w:t xml:space="preserve">М.П.       </w:t>
      </w:r>
    </w:p>
    <w:p w14:paraId="46067B18" w14:textId="77777777" w:rsidR="00286C53" w:rsidRPr="00286C53" w:rsidRDefault="00286C53" w:rsidP="00286C53">
      <w:pPr>
        <w:widowControl w:val="0"/>
        <w:autoSpaceDE w:val="0"/>
        <w:autoSpaceDN w:val="0"/>
        <w:ind w:left="142"/>
        <w:jc w:val="both"/>
      </w:pPr>
      <w:r w:rsidRPr="00286C53">
        <w:t xml:space="preserve">  _________________________________________________________</w:t>
      </w:r>
    </w:p>
    <w:p w14:paraId="01AD284E" w14:textId="77777777" w:rsidR="00286C53" w:rsidRPr="00286C53" w:rsidRDefault="00286C53" w:rsidP="00286C53">
      <w:pPr>
        <w:widowControl w:val="0"/>
        <w:autoSpaceDE w:val="0"/>
        <w:autoSpaceDN w:val="0"/>
        <w:ind w:left="142"/>
        <w:jc w:val="both"/>
      </w:pPr>
      <w:r w:rsidRPr="00286C53">
        <w:t>(для юридических   наименование должности подписавшего лица либо указание</w:t>
      </w:r>
    </w:p>
    <w:p w14:paraId="6AEFF0FB" w14:textId="77777777" w:rsidR="00286C53" w:rsidRPr="00286C53" w:rsidRDefault="00286C53" w:rsidP="00286C53">
      <w:pPr>
        <w:widowControl w:val="0"/>
        <w:autoSpaceDE w:val="0"/>
        <w:autoSpaceDN w:val="0"/>
        <w:ind w:left="142"/>
        <w:jc w:val="both"/>
      </w:pPr>
      <w:r w:rsidRPr="00286C53">
        <w:t xml:space="preserve"> лиц на то, что подписавшее лицо является представителем по доверенности)</w:t>
      </w:r>
    </w:p>
    <w:p w14:paraId="11FCB351" w14:textId="77777777" w:rsidR="00286C53" w:rsidRPr="00286C53" w:rsidRDefault="00286C53" w:rsidP="00286C53">
      <w:pPr>
        <w:widowControl w:val="0"/>
        <w:autoSpaceDE w:val="0"/>
        <w:autoSpaceDN w:val="0"/>
        <w:ind w:left="142"/>
        <w:jc w:val="both"/>
      </w:pPr>
    </w:p>
    <w:p w14:paraId="2677E4A6" w14:textId="77777777" w:rsidR="00286C53" w:rsidRPr="00286C53" w:rsidRDefault="00286C53" w:rsidP="00286C53">
      <w:pPr>
        <w:widowControl w:val="0"/>
        <w:autoSpaceDE w:val="0"/>
        <w:autoSpaceDN w:val="0"/>
        <w:ind w:left="142"/>
        <w:jc w:val="both"/>
      </w:pPr>
      <w:r w:rsidRPr="00286C53">
        <w:t xml:space="preserve">    --------------------------------</w:t>
      </w:r>
    </w:p>
    <w:p w14:paraId="608B6CF3" w14:textId="77777777" w:rsidR="00286C53" w:rsidRPr="00286C53" w:rsidRDefault="00286C53" w:rsidP="00286C53">
      <w:pPr>
        <w:widowControl w:val="0"/>
        <w:autoSpaceDE w:val="0"/>
        <w:autoSpaceDN w:val="0"/>
        <w:ind w:left="142"/>
        <w:jc w:val="both"/>
        <w:rPr>
          <w:sz w:val="20"/>
          <w:szCs w:val="20"/>
        </w:rPr>
      </w:pPr>
      <w:r w:rsidRPr="00286C53">
        <w:rPr>
          <w:sz w:val="20"/>
          <w:szCs w:val="20"/>
        </w:rPr>
        <w:t xml:space="preserve">    &lt;1&gt;    Указывается    во   всех   случаях,   за   исключением   случая, предусмотренного  </w:t>
      </w:r>
      <w:hyperlink r:id="rId36" w:history="1">
        <w:r w:rsidRPr="00286C53">
          <w:rPr>
            <w:color w:val="0000FF"/>
            <w:sz w:val="20"/>
            <w:szCs w:val="20"/>
          </w:rPr>
          <w:t>частью 11 статьи 39</w:t>
        </w:r>
      </w:hyperlink>
      <w:r w:rsidRPr="00286C53">
        <w:rPr>
          <w:sz w:val="20"/>
          <w:szCs w:val="20"/>
        </w:rPr>
        <w:t xml:space="preserve"> Градостроительного кодекса Российской Федерации,  то  есть  случая,  когда  условно разрешенный вид использования</w:t>
      </w:r>
    </w:p>
    <w:p w14:paraId="5FDF8C67" w14:textId="77777777" w:rsidR="00286C53" w:rsidRPr="00286C53" w:rsidRDefault="00286C53" w:rsidP="00286C53">
      <w:pPr>
        <w:widowControl w:val="0"/>
        <w:autoSpaceDE w:val="0"/>
        <w:autoSpaceDN w:val="0"/>
        <w:ind w:left="142"/>
        <w:jc w:val="both"/>
        <w:rPr>
          <w:sz w:val="20"/>
          <w:szCs w:val="20"/>
        </w:rPr>
      </w:pPr>
      <w:r w:rsidRPr="00286C53">
        <w:rPr>
          <w:sz w:val="20"/>
          <w:szCs w:val="20"/>
        </w:rPr>
        <w:t xml:space="preserve">включен   в   </w:t>
      </w:r>
      <w:proofErr w:type="gramStart"/>
      <w:r w:rsidRPr="00286C53">
        <w:rPr>
          <w:sz w:val="20"/>
          <w:szCs w:val="20"/>
        </w:rPr>
        <w:t>градостроительный  регламент</w:t>
      </w:r>
      <w:proofErr w:type="gramEnd"/>
      <w:r w:rsidRPr="00286C53">
        <w:rPr>
          <w:sz w:val="20"/>
          <w:szCs w:val="20"/>
        </w:rPr>
        <w:t xml:space="preserve">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w:t>
      </w:r>
    </w:p>
    <w:p w14:paraId="1E1A3B5D" w14:textId="77777777" w:rsidR="00286C53" w:rsidRPr="00286C53" w:rsidRDefault="00286C53" w:rsidP="00286C53">
      <w:pPr>
        <w:widowControl w:val="0"/>
        <w:autoSpaceDE w:val="0"/>
        <w:autoSpaceDN w:val="0"/>
        <w:ind w:left="142"/>
        <w:jc w:val="both"/>
        <w:rPr>
          <w:sz w:val="20"/>
          <w:szCs w:val="20"/>
        </w:rPr>
      </w:pPr>
      <w:proofErr w:type="gramStart"/>
      <w:r w:rsidRPr="00286C53">
        <w:rPr>
          <w:sz w:val="20"/>
          <w:szCs w:val="20"/>
        </w:rPr>
        <w:t>подающего  соответствующее</w:t>
      </w:r>
      <w:proofErr w:type="gramEnd"/>
      <w:r w:rsidRPr="00286C53">
        <w:rPr>
          <w:sz w:val="20"/>
          <w:szCs w:val="20"/>
        </w:rPr>
        <w:t xml:space="preserve">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14:paraId="6F64207F" w14:textId="77777777" w:rsidR="00286C53" w:rsidRPr="00286C53" w:rsidRDefault="00286C53" w:rsidP="00286C53">
      <w:pPr>
        <w:widowControl w:val="0"/>
        <w:autoSpaceDE w:val="0"/>
        <w:autoSpaceDN w:val="0"/>
        <w:ind w:left="142"/>
        <w:jc w:val="both"/>
        <w:rPr>
          <w:sz w:val="20"/>
          <w:szCs w:val="20"/>
        </w:rPr>
      </w:pPr>
      <w:r w:rsidRPr="00286C53">
        <w:rPr>
          <w:sz w:val="20"/>
          <w:szCs w:val="20"/>
        </w:rPr>
        <w:t xml:space="preserve">    &lt;2&gt; Указывается в случае, если заявителем является физическое лицо.</w:t>
      </w:r>
    </w:p>
    <w:p w14:paraId="6F3F8D70" w14:textId="77777777" w:rsidR="00286C53" w:rsidRPr="00286C53" w:rsidRDefault="00286C53" w:rsidP="00286C53">
      <w:pPr>
        <w:tabs>
          <w:tab w:val="left" w:pos="1134"/>
        </w:tabs>
        <w:spacing w:line="360" w:lineRule="auto"/>
        <w:jc w:val="both"/>
        <w:rPr>
          <w:sz w:val="28"/>
          <w:szCs w:val="28"/>
          <w:u w:color="FFFFFF"/>
        </w:rPr>
      </w:pPr>
    </w:p>
    <w:p w14:paraId="7421F1B4" w14:textId="77777777" w:rsidR="00286C53" w:rsidRPr="00286C53" w:rsidRDefault="00286C53" w:rsidP="00286C53">
      <w:pPr>
        <w:widowControl w:val="0"/>
        <w:autoSpaceDE w:val="0"/>
        <w:autoSpaceDN w:val="0"/>
        <w:ind w:left="4962"/>
        <w:jc w:val="both"/>
        <w:rPr>
          <w:sz w:val="22"/>
          <w:szCs w:val="22"/>
        </w:rPr>
      </w:pPr>
    </w:p>
    <w:p w14:paraId="1840885D" w14:textId="77777777" w:rsidR="004B0A3D" w:rsidRDefault="004B0A3D" w:rsidP="00286C53">
      <w:pPr>
        <w:widowControl w:val="0"/>
        <w:autoSpaceDE w:val="0"/>
        <w:autoSpaceDN w:val="0"/>
        <w:ind w:left="4962"/>
        <w:jc w:val="both"/>
        <w:rPr>
          <w:sz w:val="22"/>
          <w:szCs w:val="22"/>
        </w:rPr>
      </w:pPr>
    </w:p>
    <w:p w14:paraId="127B5350" w14:textId="77777777" w:rsidR="004B0A3D" w:rsidRDefault="004B0A3D" w:rsidP="00286C53">
      <w:pPr>
        <w:widowControl w:val="0"/>
        <w:autoSpaceDE w:val="0"/>
        <w:autoSpaceDN w:val="0"/>
        <w:ind w:left="4962"/>
        <w:jc w:val="both"/>
        <w:rPr>
          <w:sz w:val="22"/>
          <w:szCs w:val="22"/>
        </w:rPr>
      </w:pPr>
    </w:p>
    <w:p w14:paraId="1965DA08" w14:textId="77777777" w:rsidR="004B0A3D" w:rsidRDefault="004B0A3D" w:rsidP="00286C53">
      <w:pPr>
        <w:widowControl w:val="0"/>
        <w:autoSpaceDE w:val="0"/>
        <w:autoSpaceDN w:val="0"/>
        <w:ind w:left="4962"/>
        <w:jc w:val="both"/>
        <w:rPr>
          <w:sz w:val="22"/>
          <w:szCs w:val="22"/>
        </w:rPr>
      </w:pPr>
    </w:p>
    <w:p w14:paraId="55427582" w14:textId="2037D7FD" w:rsidR="00286C53" w:rsidRPr="00286C53" w:rsidRDefault="00286C53" w:rsidP="00286C53">
      <w:pPr>
        <w:widowControl w:val="0"/>
        <w:autoSpaceDE w:val="0"/>
        <w:autoSpaceDN w:val="0"/>
        <w:ind w:left="4962"/>
        <w:jc w:val="both"/>
        <w:rPr>
          <w:sz w:val="22"/>
          <w:szCs w:val="22"/>
        </w:rPr>
      </w:pPr>
      <w:r w:rsidRPr="00286C53">
        <w:rPr>
          <w:sz w:val="22"/>
          <w:szCs w:val="22"/>
        </w:rPr>
        <w:t xml:space="preserve">В Комиссию по землепользованию и застройки сельского поселения Черный </w:t>
      </w:r>
      <w:proofErr w:type="gramStart"/>
      <w:r w:rsidRPr="00286C53">
        <w:rPr>
          <w:sz w:val="22"/>
          <w:szCs w:val="22"/>
        </w:rPr>
        <w:t>Ключ  муниципального</w:t>
      </w:r>
      <w:proofErr w:type="gramEnd"/>
      <w:r w:rsidRPr="00286C53">
        <w:rPr>
          <w:sz w:val="22"/>
          <w:szCs w:val="22"/>
        </w:rPr>
        <w:t xml:space="preserve"> района Клявлинский Самарской области</w:t>
      </w:r>
    </w:p>
    <w:p w14:paraId="71A2E473" w14:textId="77777777" w:rsidR="00286C53" w:rsidRPr="00286C53" w:rsidRDefault="00286C53" w:rsidP="00286C53">
      <w:pPr>
        <w:widowControl w:val="0"/>
        <w:autoSpaceDE w:val="0"/>
        <w:autoSpaceDN w:val="0"/>
        <w:jc w:val="both"/>
        <w:rPr>
          <w:sz w:val="22"/>
          <w:szCs w:val="22"/>
        </w:rPr>
      </w:pPr>
      <w:r w:rsidRPr="00286C53">
        <w:rPr>
          <w:sz w:val="22"/>
          <w:szCs w:val="22"/>
        </w:rPr>
        <w:t xml:space="preserve">                                                </w:t>
      </w:r>
    </w:p>
    <w:p w14:paraId="11230305" w14:textId="77777777" w:rsidR="00286C53" w:rsidRPr="00286C53" w:rsidRDefault="00286C53" w:rsidP="00286C53">
      <w:pPr>
        <w:widowControl w:val="0"/>
        <w:autoSpaceDE w:val="0"/>
        <w:autoSpaceDN w:val="0"/>
        <w:jc w:val="right"/>
        <w:rPr>
          <w:sz w:val="22"/>
          <w:szCs w:val="22"/>
        </w:rPr>
      </w:pPr>
    </w:p>
    <w:p w14:paraId="07379862" w14:textId="77777777" w:rsidR="00286C53" w:rsidRPr="00286C53" w:rsidRDefault="00286C53" w:rsidP="00286C53">
      <w:pPr>
        <w:widowControl w:val="0"/>
        <w:autoSpaceDE w:val="0"/>
        <w:autoSpaceDN w:val="0"/>
        <w:jc w:val="right"/>
        <w:rPr>
          <w:sz w:val="22"/>
          <w:szCs w:val="22"/>
        </w:rPr>
      </w:pPr>
      <w:r w:rsidRPr="00286C53">
        <w:rPr>
          <w:sz w:val="22"/>
          <w:szCs w:val="22"/>
        </w:rPr>
        <w:t xml:space="preserve">                              _____________________________________________</w:t>
      </w:r>
    </w:p>
    <w:p w14:paraId="7ADD989A" w14:textId="77777777" w:rsidR="00286C53" w:rsidRPr="00286C53" w:rsidRDefault="00286C53" w:rsidP="00286C53">
      <w:pPr>
        <w:widowControl w:val="0"/>
        <w:autoSpaceDE w:val="0"/>
        <w:autoSpaceDN w:val="0"/>
        <w:jc w:val="right"/>
        <w:rPr>
          <w:sz w:val="22"/>
          <w:szCs w:val="22"/>
        </w:rPr>
      </w:pPr>
      <w:r w:rsidRPr="00286C53">
        <w:rPr>
          <w:sz w:val="22"/>
          <w:szCs w:val="22"/>
        </w:rPr>
        <w:t xml:space="preserve">                                   для юридических лиц: наименование,</w:t>
      </w:r>
    </w:p>
    <w:p w14:paraId="22344435" w14:textId="77777777" w:rsidR="00286C53" w:rsidRPr="00286C53" w:rsidRDefault="00286C53" w:rsidP="00286C53">
      <w:pPr>
        <w:widowControl w:val="0"/>
        <w:autoSpaceDE w:val="0"/>
        <w:autoSpaceDN w:val="0"/>
        <w:jc w:val="right"/>
        <w:rPr>
          <w:sz w:val="22"/>
          <w:szCs w:val="22"/>
        </w:rPr>
      </w:pPr>
      <w:r w:rsidRPr="00286C53">
        <w:rPr>
          <w:sz w:val="22"/>
          <w:szCs w:val="22"/>
        </w:rPr>
        <w:t xml:space="preserve">                                      место нахождения, ОГРН, ИНН</w:t>
      </w:r>
    </w:p>
    <w:p w14:paraId="4A296D42" w14:textId="77777777" w:rsidR="00286C53" w:rsidRPr="00286C53" w:rsidRDefault="00286C53" w:rsidP="00286C53">
      <w:pPr>
        <w:widowControl w:val="0"/>
        <w:autoSpaceDE w:val="0"/>
        <w:autoSpaceDN w:val="0"/>
        <w:jc w:val="right"/>
        <w:rPr>
          <w:sz w:val="22"/>
          <w:szCs w:val="22"/>
        </w:rPr>
      </w:pPr>
      <w:r w:rsidRPr="00286C53">
        <w:rPr>
          <w:sz w:val="22"/>
          <w:szCs w:val="22"/>
        </w:rPr>
        <w:t xml:space="preserve">                              _____________________________________________</w:t>
      </w:r>
    </w:p>
    <w:p w14:paraId="32516C2C" w14:textId="77777777" w:rsidR="00286C53" w:rsidRPr="00286C53" w:rsidRDefault="00286C53" w:rsidP="00286C53">
      <w:pPr>
        <w:widowControl w:val="0"/>
        <w:autoSpaceDE w:val="0"/>
        <w:autoSpaceDN w:val="0"/>
        <w:jc w:val="right"/>
        <w:rPr>
          <w:sz w:val="22"/>
          <w:szCs w:val="22"/>
        </w:rPr>
      </w:pPr>
      <w:r w:rsidRPr="00286C53">
        <w:rPr>
          <w:sz w:val="22"/>
          <w:szCs w:val="22"/>
        </w:rPr>
        <w:t xml:space="preserve">                                    для физических лиц: фамилия, имя</w:t>
      </w:r>
    </w:p>
    <w:p w14:paraId="78AF9CBD" w14:textId="77777777" w:rsidR="00286C53" w:rsidRPr="00286C53" w:rsidRDefault="00286C53" w:rsidP="00286C53">
      <w:pPr>
        <w:widowControl w:val="0"/>
        <w:autoSpaceDE w:val="0"/>
        <w:autoSpaceDN w:val="0"/>
        <w:jc w:val="right"/>
        <w:rPr>
          <w:sz w:val="22"/>
          <w:szCs w:val="22"/>
        </w:rPr>
      </w:pPr>
      <w:r w:rsidRPr="00286C53">
        <w:rPr>
          <w:sz w:val="22"/>
          <w:szCs w:val="22"/>
        </w:rPr>
        <w:t xml:space="preserve">                                      и отчество (при наличии),</w:t>
      </w:r>
    </w:p>
    <w:p w14:paraId="041CE6D1" w14:textId="77777777" w:rsidR="00286C53" w:rsidRPr="00286C53" w:rsidRDefault="00286C53" w:rsidP="00286C53">
      <w:pPr>
        <w:widowControl w:val="0"/>
        <w:autoSpaceDE w:val="0"/>
        <w:autoSpaceDN w:val="0"/>
        <w:jc w:val="right"/>
        <w:rPr>
          <w:sz w:val="22"/>
          <w:szCs w:val="22"/>
        </w:rPr>
      </w:pPr>
      <w:r w:rsidRPr="00286C53">
        <w:rPr>
          <w:sz w:val="22"/>
          <w:szCs w:val="22"/>
        </w:rPr>
        <w:t xml:space="preserve">                              _____________________________________________</w:t>
      </w:r>
    </w:p>
    <w:p w14:paraId="63CF7F9E" w14:textId="77777777" w:rsidR="00286C53" w:rsidRPr="00286C53" w:rsidRDefault="00286C53" w:rsidP="00286C53">
      <w:pPr>
        <w:widowControl w:val="0"/>
        <w:autoSpaceDE w:val="0"/>
        <w:autoSpaceDN w:val="0"/>
        <w:jc w:val="right"/>
        <w:rPr>
          <w:sz w:val="22"/>
          <w:szCs w:val="22"/>
        </w:rPr>
      </w:pPr>
      <w:r w:rsidRPr="00286C53">
        <w:rPr>
          <w:sz w:val="22"/>
          <w:szCs w:val="22"/>
        </w:rPr>
        <w:t xml:space="preserve">                              _____________________________________________</w:t>
      </w:r>
    </w:p>
    <w:p w14:paraId="2A5FCA3C" w14:textId="77777777" w:rsidR="00286C53" w:rsidRPr="00286C53" w:rsidRDefault="00286C53" w:rsidP="00286C53">
      <w:pPr>
        <w:widowControl w:val="0"/>
        <w:autoSpaceDE w:val="0"/>
        <w:autoSpaceDN w:val="0"/>
        <w:jc w:val="right"/>
        <w:rPr>
          <w:sz w:val="22"/>
          <w:szCs w:val="22"/>
        </w:rPr>
      </w:pPr>
      <w:r w:rsidRPr="00286C53">
        <w:rPr>
          <w:sz w:val="22"/>
          <w:szCs w:val="22"/>
        </w:rPr>
        <w:t xml:space="preserve">                                        дата и место рождения,</w:t>
      </w:r>
    </w:p>
    <w:p w14:paraId="37DE209C" w14:textId="77777777" w:rsidR="00286C53" w:rsidRPr="00286C53" w:rsidRDefault="00286C53" w:rsidP="00286C53">
      <w:pPr>
        <w:widowControl w:val="0"/>
        <w:autoSpaceDE w:val="0"/>
        <w:autoSpaceDN w:val="0"/>
        <w:jc w:val="right"/>
        <w:rPr>
          <w:sz w:val="22"/>
          <w:szCs w:val="22"/>
        </w:rPr>
      </w:pPr>
      <w:r w:rsidRPr="00286C53">
        <w:rPr>
          <w:sz w:val="22"/>
          <w:szCs w:val="22"/>
        </w:rPr>
        <w:t xml:space="preserve">                                адрес места жительства (регистрации)</w:t>
      </w:r>
    </w:p>
    <w:p w14:paraId="5F95DF14" w14:textId="77777777" w:rsidR="00286C53" w:rsidRPr="00286C53" w:rsidRDefault="00286C53" w:rsidP="00286C53">
      <w:pPr>
        <w:widowControl w:val="0"/>
        <w:autoSpaceDE w:val="0"/>
        <w:autoSpaceDN w:val="0"/>
        <w:jc w:val="right"/>
        <w:rPr>
          <w:sz w:val="22"/>
          <w:szCs w:val="22"/>
        </w:rPr>
      </w:pPr>
      <w:r w:rsidRPr="00286C53">
        <w:rPr>
          <w:sz w:val="22"/>
          <w:szCs w:val="22"/>
        </w:rPr>
        <w:t xml:space="preserve">                              _____________________________________________</w:t>
      </w:r>
    </w:p>
    <w:p w14:paraId="139BFD60" w14:textId="77777777" w:rsidR="00286C53" w:rsidRPr="00286C53" w:rsidRDefault="00286C53" w:rsidP="00286C53">
      <w:pPr>
        <w:widowControl w:val="0"/>
        <w:autoSpaceDE w:val="0"/>
        <w:autoSpaceDN w:val="0"/>
        <w:jc w:val="right"/>
        <w:rPr>
          <w:sz w:val="22"/>
          <w:szCs w:val="22"/>
        </w:rPr>
      </w:pPr>
      <w:r w:rsidRPr="00286C53">
        <w:rPr>
          <w:sz w:val="22"/>
          <w:szCs w:val="22"/>
        </w:rPr>
        <w:t xml:space="preserve">                              _____________________________________________</w:t>
      </w:r>
    </w:p>
    <w:p w14:paraId="6254100F" w14:textId="77777777" w:rsidR="00286C53" w:rsidRPr="00286C53" w:rsidRDefault="00286C53" w:rsidP="00286C53">
      <w:pPr>
        <w:widowControl w:val="0"/>
        <w:autoSpaceDE w:val="0"/>
        <w:autoSpaceDN w:val="0"/>
        <w:jc w:val="right"/>
        <w:rPr>
          <w:sz w:val="22"/>
          <w:szCs w:val="22"/>
        </w:rPr>
      </w:pPr>
      <w:r w:rsidRPr="00286C53">
        <w:rPr>
          <w:sz w:val="22"/>
          <w:szCs w:val="22"/>
        </w:rPr>
        <w:t xml:space="preserve">                                 реквизиты документа, удостоверяющего</w:t>
      </w:r>
    </w:p>
    <w:p w14:paraId="4DF8F487" w14:textId="77777777" w:rsidR="00286C53" w:rsidRPr="00286C53" w:rsidRDefault="00286C53" w:rsidP="00286C53">
      <w:pPr>
        <w:widowControl w:val="0"/>
        <w:autoSpaceDE w:val="0"/>
        <w:autoSpaceDN w:val="0"/>
        <w:jc w:val="right"/>
        <w:rPr>
          <w:sz w:val="22"/>
          <w:szCs w:val="22"/>
        </w:rPr>
      </w:pPr>
      <w:r w:rsidRPr="00286C53">
        <w:rPr>
          <w:sz w:val="22"/>
          <w:szCs w:val="22"/>
        </w:rPr>
        <w:t xml:space="preserve">                                         личность (наименование,</w:t>
      </w:r>
    </w:p>
    <w:p w14:paraId="62C9BA27" w14:textId="77777777" w:rsidR="00286C53" w:rsidRPr="00286C53" w:rsidRDefault="00286C53" w:rsidP="00286C53">
      <w:pPr>
        <w:widowControl w:val="0"/>
        <w:autoSpaceDE w:val="0"/>
        <w:autoSpaceDN w:val="0"/>
        <w:jc w:val="right"/>
        <w:rPr>
          <w:sz w:val="22"/>
          <w:szCs w:val="22"/>
        </w:rPr>
      </w:pPr>
      <w:r w:rsidRPr="00286C53">
        <w:rPr>
          <w:sz w:val="22"/>
          <w:szCs w:val="22"/>
        </w:rPr>
        <w:t xml:space="preserve">                              _____________________________________________</w:t>
      </w:r>
    </w:p>
    <w:p w14:paraId="6FF76592" w14:textId="77777777" w:rsidR="00286C53" w:rsidRPr="00286C53" w:rsidRDefault="00286C53" w:rsidP="00286C53">
      <w:pPr>
        <w:widowControl w:val="0"/>
        <w:autoSpaceDE w:val="0"/>
        <w:autoSpaceDN w:val="0"/>
        <w:jc w:val="right"/>
        <w:rPr>
          <w:sz w:val="22"/>
          <w:szCs w:val="22"/>
        </w:rPr>
      </w:pPr>
      <w:r w:rsidRPr="00286C53">
        <w:rPr>
          <w:sz w:val="22"/>
          <w:szCs w:val="22"/>
        </w:rPr>
        <w:t xml:space="preserve">                                серия и номер, дата выдачи, наименование</w:t>
      </w:r>
    </w:p>
    <w:p w14:paraId="01009877" w14:textId="77777777" w:rsidR="00286C53" w:rsidRPr="00286C53" w:rsidRDefault="00286C53" w:rsidP="00286C53">
      <w:pPr>
        <w:widowControl w:val="0"/>
        <w:autoSpaceDE w:val="0"/>
        <w:autoSpaceDN w:val="0"/>
        <w:jc w:val="right"/>
        <w:rPr>
          <w:sz w:val="22"/>
          <w:szCs w:val="22"/>
        </w:rPr>
      </w:pPr>
      <w:r w:rsidRPr="00286C53">
        <w:rPr>
          <w:sz w:val="22"/>
          <w:szCs w:val="22"/>
        </w:rPr>
        <w:t xml:space="preserve">                                     органа, выдавшего документ)</w:t>
      </w:r>
    </w:p>
    <w:p w14:paraId="0EE5BB9D" w14:textId="77777777" w:rsidR="00286C53" w:rsidRPr="00286C53" w:rsidRDefault="00286C53" w:rsidP="00286C53">
      <w:pPr>
        <w:widowControl w:val="0"/>
        <w:autoSpaceDE w:val="0"/>
        <w:autoSpaceDN w:val="0"/>
        <w:jc w:val="right"/>
        <w:rPr>
          <w:sz w:val="22"/>
          <w:szCs w:val="22"/>
        </w:rPr>
      </w:pPr>
      <w:r w:rsidRPr="00286C53">
        <w:rPr>
          <w:sz w:val="22"/>
          <w:szCs w:val="22"/>
        </w:rPr>
        <w:t xml:space="preserve">                              _____________________________________________</w:t>
      </w:r>
    </w:p>
    <w:p w14:paraId="1E5B3A39" w14:textId="77777777" w:rsidR="00286C53" w:rsidRPr="00286C53" w:rsidRDefault="00286C53" w:rsidP="00286C53">
      <w:pPr>
        <w:widowControl w:val="0"/>
        <w:autoSpaceDE w:val="0"/>
        <w:autoSpaceDN w:val="0"/>
        <w:jc w:val="right"/>
        <w:rPr>
          <w:sz w:val="22"/>
          <w:szCs w:val="22"/>
        </w:rPr>
      </w:pPr>
      <w:r w:rsidRPr="00286C53">
        <w:rPr>
          <w:sz w:val="22"/>
          <w:szCs w:val="22"/>
        </w:rPr>
        <w:t xml:space="preserve">                              _____________________________________________</w:t>
      </w:r>
    </w:p>
    <w:p w14:paraId="2CD566ED" w14:textId="77777777" w:rsidR="00286C53" w:rsidRPr="00286C53" w:rsidRDefault="00286C53" w:rsidP="00286C53">
      <w:pPr>
        <w:widowControl w:val="0"/>
        <w:autoSpaceDE w:val="0"/>
        <w:autoSpaceDN w:val="0"/>
        <w:jc w:val="right"/>
        <w:rPr>
          <w:sz w:val="22"/>
          <w:szCs w:val="22"/>
        </w:rPr>
      </w:pPr>
      <w:r w:rsidRPr="00286C53">
        <w:rPr>
          <w:sz w:val="22"/>
          <w:szCs w:val="22"/>
        </w:rPr>
        <w:t xml:space="preserve">                                          номер телефона, факс</w:t>
      </w:r>
    </w:p>
    <w:p w14:paraId="11DA5580" w14:textId="77777777" w:rsidR="00286C53" w:rsidRPr="00286C53" w:rsidRDefault="00286C53" w:rsidP="00286C53">
      <w:pPr>
        <w:widowControl w:val="0"/>
        <w:autoSpaceDE w:val="0"/>
        <w:autoSpaceDN w:val="0"/>
        <w:jc w:val="right"/>
        <w:rPr>
          <w:sz w:val="22"/>
          <w:szCs w:val="22"/>
        </w:rPr>
      </w:pPr>
      <w:r w:rsidRPr="00286C53">
        <w:rPr>
          <w:sz w:val="22"/>
          <w:szCs w:val="22"/>
        </w:rPr>
        <w:t xml:space="preserve">                              _____________________________________________</w:t>
      </w:r>
    </w:p>
    <w:p w14:paraId="000EBE99" w14:textId="77777777" w:rsidR="00286C53" w:rsidRPr="00286C53" w:rsidRDefault="00286C53" w:rsidP="00286C53">
      <w:pPr>
        <w:widowControl w:val="0"/>
        <w:autoSpaceDE w:val="0"/>
        <w:autoSpaceDN w:val="0"/>
        <w:jc w:val="right"/>
        <w:rPr>
          <w:sz w:val="22"/>
          <w:szCs w:val="22"/>
        </w:rPr>
      </w:pPr>
      <w:r w:rsidRPr="00286C53">
        <w:rPr>
          <w:sz w:val="22"/>
          <w:szCs w:val="22"/>
        </w:rPr>
        <w:t xml:space="preserve">                                       почтовый адрес и (или) адрес</w:t>
      </w:r>
    </w:p>
    <w:p w14:paraId="50B29A0F" w14:textId="77777777" w:rsidR="00286C53" w:rsidRPr="00286C53" w:rsidRDefault="00286C53" w:rsidP="00286C53">
      <w:pPr>
        <w:widowControl w:val="0"/>
        <w:autoSpaceDE w:val="0"/>
        <w:autoSpaceDN w:val="0"/>
        <w:jc w:val="right"/>
        <w:rPr>
          <w:sz w:val="22"/>
          <w:szCs w:val="22"/>
        </w:rPr>
      </w:pPr>
      <w:r w:rsidRPr="00286C53">
        <w:rPr>
          <w:sz w:val="22"/>
          <w:szCs w:val="22"/>
        </w:rPr>
        <w:t xml:space="preserve">                                       электронной почты для связи</w:t>
      </w:r>
    </w:p>
    <w:p w14:paraId="6ECD028F" w14:textId="77777777" w:rsidR="00286C53" w:rsidRPr="00286C53" w:rsidRDefault="00286C53" w:rsidP="00286C53">
      <w:pPr>
        <w:widowControl w:val="0"/>
        <w:autoSpaceDE w:val="0"/>
        <w:autoSpaceDN w:val="0"/>
        <w:jc w:val="center"/>
        <w:rPr>
          <w:sz w:val="22"/>
          <w:szCs w:val="22"/>
        </w:rPr>
      </w:pPr>
    </w:p>
    <w:p w14:paraId="49E8144C" w14:textId="77777777" w:rsidR="00286C53" w:rsidRPr="00286C53" w:rsidRDefault="00286C53" w:rsidP="00286C53">
      <w:pPr>
        <w:widowControl w:val="0"/>
        <w:autoSpaceDE w:val="0"/>
        <w:autoSpaceDN w:val="0"/>
        <w:jc w:val="center"/>
        <w:rPr>
          <w:b/>
          <w:sz w:val="22"/>
          <w:szCs w:val="22"/>
        </w:rPr>
      </w:pPr>
      <w:r w:rsidRPr="00286C53">
        <w:rPr>
          <w:b/>
          <w:sz w:val="22"/>
          <w:szCs w:val="22"/>
        </w:rPr>
        <w:t>Заявление</w:t>
      </w:r>
    </w:p>
    <w:p w14:paraId="675F7442" w14:textId="77777777" w:rsidR="00286C53" w:rsidRPr="00286C53" w:rsidRDefault="00286C53" w:rsidP="00286C53">
      <w:pPr>
        <w:widowControl w:val="0"/>
        <w:autoSpaceDE w:val="0"/>
        <w:autoSpaceDN w:val="0"/>
        <w:jc w:val="center"/>
        <w:rPr>
          <w:b/>
          <w:sz w:val="22"/>
          <w:szCs w:val="22"/>
        </w:rPr>
      </w:pPr>
      <w:r w:rsidRPr="00286C53">
        <w:rPr>
          <w:b/>
          <w:sz w:val="22"/>
          <w:szCs w:val="22"/>
        </w:rPr>
        <w:t>о предоставлении разрешения на отклонение параметров разрешенного строительства, реконструкции</w:t>
      </w:r>
    </w:p>
    <w:p w14:paraId="53FC0136" w14:textId="77777777" w:rsidR="00286C53" w:rsidRPr="00286C53" w:rsidRDefault="00286C53" w:rsidP="00286C53">
      <w:pPr>
        <w:widowControl w:val="0"/>
        <w:autoSpaceDE w:val="0"/>
        <w:autoSpaceDN w:val="0"/>
        <w:jc w:val="both"/>
        <w:rPr>
          <w:sz w:val="22"/>
          <w:szCs w:val="22"/>
        </w:rPr>
      </w:pPr>
      <w:r w:rsidRPr="00286C53">
        <w:rPr>
          <w:sz w:val="22"/>
          <w:szCs w:val="22"/>
        </w:rPr>
        <w:t xml:space="preserve">  </w:t>
      </w:r>
    </w:p>
    <w:p w14:paraId="05C74A6A" w14:textId="77777777" w:rsidR="00286C53" w:rsidRPr="00286C53" w:rsidRDefault="00286C53" w:rsidP="00286C53">
      <w:pPr>
        <w:widowControl w:val="0"/>
        <w:autoSpaceDE w:val="0"/>
        <w:autoSpaceDN w:val="0"/>
        <w:jc w:val="both"/>
        <w:rPr>
          <w:sz w:val="22"/>
          <w:szCs w:val="22"/>
        </w:rPr>
      </w:pPr>
      <w:r w:rsidRPr="00286C53">
        <w:rPr>
          <w:sz w:val="22"/>
          <w:szCs w:val="22"/>
        </w:rPr>
        <w:t xml:space="preserve">  Прошу  предоставить разрешение на отклонение параметров разрешенного строительства, реконструкции (указать нужное): "____________________________________________________________________________________</w:t>
      </w:r>
    </w:p>
    <w:p w14:paraId="497E7729" w14:textId="77777777" w:rsidR="00286C53" w:rsidRPr="00286C53" w:rsidRDefault="00286C53" w:rsidP="00286C53">
      <w:pPr>
        <w:widowControl w:val="0"/>
        <w:autoSpaceDE w:val="0"/>
        <w:autoSpaceDN w:val="0"/>
        <w:jc w:val="both"/>
        <w:rPr>
          <w:sz w:val="22"/>
          <w:szCs w:val="22"/>
        </w:rPr>
      </w:pPr>
      <w:r w:rsidRPr="00286C53">
        <w:rPr>
          <w:sz w:val="22"/>
          <w:szCs w:val="22"/>
        </w:rPr>
        <w:t>__________________________________________________________________________________"</w:t>
      </w:r>
    </w:p>
    <w:p w14:paraId="13AE31A5" w14:textId="77777777" w:rsidR="00286C53" w:rsidRPr="00286C53" w:rsidRDefault="00286C53" w:rsidP="00286C53">
      <w:pPr>
        <w:widowControl w:val="0"/>
        <w:autoSpaceDE w:val="0"/>
        <w:autoSpaceDN w:val="0"/>
        <w:jc w:val="center"/>
        <w:rPr>
          <w:sz w:val="20"/>
          <w:szCs w:val="20"/>
        </w:rPr>
      </w:pPr>
      <w:r w:rsidRPr="00286C53">
        <w:rPr>
          <w:sz w:val="20"/>
          <w:szCs w:val="20"/>
        </w:rPr>
        <w:t>(указывается категория земель и наименование условно разрешенного вида использования в</w:t>
      </w:r>
    </w:p>
    <w:p w14:paraId="1CB340F0" w14:textId="77777777" w:rsidR="00286C53" w:rsidRPr="00286C53" w:rsidRDefault="00286C53" w:rsidP="00286C53">
      <w:pPr>
        <w:widowControl w:val="0"/>
        <w:autoSpaceDE w:val="0"/>
        <w:autoSpaceDN w:val="0"/>
        <w:jc w:val="center"/>
        <w:rPr>
          <w:sz w:val="20"/>
          <w:szCs w:val="20"/>
        </w:rPr>
      </w:pPr>
      <w:r w:rsidRPr="00286C53">
        <w:rPr>
          <w:sz w:val="20"/>
          <w:szCs w:val="20"/>
        </w:rPr>
        <w:t>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14:paraId="23CF014B" w14:textId="77777777" w:rsidR="00286C53" w:rsidRPr="00286C53" w:rsidRDefault="00286C53" w:rsidP="00286C53">
      <w:pPr>
        <w:widowControl w:val="0"/>
        <w:autoSpaceDE w:val="0"/>
        <w:autoSpaceDN w:val="0"/>
        <w:jc w:val="both"/>
        <w:rPr>
          <w:sz w:val="22"/>
          <w:szCs w:val="22"/>
        </w:rPr>
      </w:pPr>
      <w:r w:rsidRPr="00286C53">
        <w:rPr>
          <w:sz w:val="22"/>
          <w:szCs w:val="22"/>
        </w:rPr>
        <w:t>в  отношении  земельного  участка   (объекта  капитального   строительства) (указать нужное) _____________________________________________________________________________________</w:t>
      </w:r>
    </w:p>
    <w:p w14:paraId="5771665F" w14:textId="77777777" w:rsidR="00286C53" w:rsidRPr="00286C53" w:rsidRDefault="00286C53" w:rsidP="00286C53">
      <w:pPr>
        <w:widowControl w:val="0"/>
        <w:autoSpaceDE w:val="0"/>
        <w:autoSpaceDN w:val="0"/>
        <w:jc w:val="both"/>
        <w:rPr>
          <w:sz w:val="22"/>
          <w:szCs w:val="22"/>
        </w:rPr>
      </w:pPr>
      <w:r w:rsidRPr="00286C53">
        <w:rPr>
          <w:sz w:val="22"/>
          <w:szCs w:val="22"/>
        </w:rPr>
        <w:t>_____________________________________________________________________________________</w:t>
      </w:r>
    </w:p>
    <w:p w14:paraId="34713955" w14:textId="77777777" w:rsidR="00286C53" w:rsidRPr="00286C53" w:rsidRDefault="00286C53" w:rsidP="00286C53">
      <w:pPr>
        <w:widowControl w:val="0"/>
        <w:autoSpaceDE w:val="0"/>
        <w:autoSpaceDN w:val="0"/>
        <w:jc w:val="both"/>
        <w:rPr>
          <w:sz w:val="22"/>
          <w:szCs w:val="22"/>
        </w:rPr>
      </w:pPr>
      <w:r w:rsidRPr="00286C53">
        <w:rPr>
          <w:sz w:val="22"/>
          <w:szCs w:val="22"/>
        </w:rPr>
        <w:t>_____________________________________________________________________________________</w:t>
      </w:r>
    </w:p>
    <w:p w14:paraId="76B13E27" w14:textId="77777777" w:rsidR="00286C53" w:rsidRPr="00286C53" w:rsidRDefault="00286C53" w:rsidP="00286C53">
      <w:pPr>
        <w:widowControl w:val="0"/>
        <w:autoSpaceDE w:val="0"/>
        <w:autoSpaceDN w:val="0"/>
        <w:jc w:val="center"/>
        <w:rPr>
          <w:sz w:val="20"/>
          <w:szCs w:val="20"/>
        </w:rPr>
      </w:pPr>
      <w:r w:rsidRPr="00286C53">
        <w:rPr>
          <w:sz w:val="20"/>
          <w:szCs w:val="20"/>
        </w:rPr>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14:paraId="08AA5AED" w14:textId="77777777" w:rsidR="00286C53" w:rsidRPr="00286C53" w:rsidRDefault="00286C53" w:rsidP="00286C53">
      <w:pPr>
        <w:widowControl w:val="0"/>
        <w:autoSpaceDE w:val="0"/>
        <w:autoSpaceDN w:val="0"/>
        <w:jc w:val="both"/>
        <w:rPr>
          <w:sz w:val="22"/>
          <w:szCs w:val="22"/>
        </w:rPr>
      </w:pPr>
      <w:r w:rsidRPr="00286C53">
        <w:rPr>
          <w:sz w:val="22"/>
          <w:szCs w:val="22"/>
        </w:rPr>
        <w:t>с видом разрешенного использования____________________________________________________</w:t>
      </w:r>
    </w:p>
    <w:p w14:paraId="0A6EFA36" w14:textId="77777777" w:rsidR="00286C53" w:rsidRPr="00286C53" w:rsidRDefault="00286C53" w:rsidP="00286C53">
      <w:pPr>
        <w:widowControl w:val="0"/>
        <w:autoSpaceDE w:val="0"/>
        <w:autoSpaceDN w:val="0"/>
        <w:jc w:val="both"/>
        <w:rPr>
          <w:sz w:val="22"/>
          <w:szCs w:val="22"/>
        </w:rPr>
      </w:pPr>
      <w:r w:rsidRPr="00286C53">
        <w:rPr>
          <w:sz w:val="22"/>
          <w:szCs w:val="22"/>
        </w:rPr>
        <w:t>_____________________________________________________________________________________</w:t>
      </w:r>
    </w:p>
    <w:p w14:paraId="5E81A15D" w14:textId="77777777" w:rsidR="00286C53" w:rsidRPr="00286C53" w:rsidRDefault="00286C53" w:rsidP="00286C53">
      <w:pPr>
        <w:widowControl w:val="0"/>
        <w:autoSpaceDE w:val="0"/>
        <w:autoSpaceDN w:val="0"/>
        <w:jc w:val="center"/>
        <w:rPr>
          <w:sz w:val="20"/>
          <w:szCs w:val="20"/>
        </w:rPr>
      </w:pPr>
      <w:r w:rsidRPr="00286C53">
        <w:rPr>
          <w:sz w:val="20"/>
          <w:szCs w:val="20"/>
        </w:rPr>
        <w:t>(указывается категория земель и вид разрешенного использования земельного участка)</w:t>
      </w:r>
    </w:p>
    <w:p w14:paraId="2E184C05" w14:textId="77777777" w:rsidR="00286C53" w:rsidRPr="00286C53" w:rsidRDefault="00286C53" w:rsidP="00286C53">
      <w:pPr>
        <w:widowControl w:val="0"/>
        <w:autoSpaceDE w:val="0"/>
        <w:autoSpaceDN w:val="0"/>
        <w:jc w:val="center"/>
        <w:rPr>
          <w:sz w:val="22"/>
          <w:szCs w:val="22"/>
        </w:rPr>
      </w:pPr>
    </w:p>
    <w:p w14:paraId="7529307C" w14:textId="77777777" w:rsidR="00286C53" w:rsidRPr="00286C53" w:rsidRDefault="00286C53" w:rsidP="00286C53">
      <w:pPr>
        <w:widowControl w:val="0"/>
        <w:autoSpaceDE w:val="0"/>
        <w:autoSpaceDN w:val="0"/>
        <w:jc w:val="both"/>
        <w:rPr>
          <w:sz w:val="20"/>
          <w:szCs w:val="20"/>
        </w:rPr>
      </w:pPr>
      <w:r w:rsidRPr="00286C53">
        <w:rPr>
          <w:sz w:val="22"/>
          <w:szCs w:val="22"/>
        </w:rPr>
        <w:t>расположенного в территориальной зоне ________________________ __________________</w:t>
      </w:r>
      <w:proofErr w:type="gramStart"/>
      <w:r w:rsidRPr="00286C53">
        <w:rPr>
          <w:sz w:val="22"/>
          <w:szCs w:val="22"/>
        </w:rPr>
        <w:t>_</w:t>
      </w:r>
      <w:r w:rsidRPr="00286C53">
        <w:rPr>
          <w:sz w:val="20"/>
          <w:szCs w:val="20"/>
        </w:rPr>
        <w:t>(</w:t>
      </w:r>
      <w:proofErr w:type="gramEnd"/>
      <w:r w:rsidRPr="00286C53">
        <w:rPr>
          <w:sz w:val="20"/>
          <w:szCs w:val="20"/>
        </w:rPr>
        <w:t>указывается наименование     территориальной    зоны   в   соответствии     с правилами землепользования и застройки)</w:t>
      </w:r>
    </w:p>
    <w:p w14:paraId="4835E8A0" w14:textId="77777777" w:rsidR="00286C53" w:rsidRPr="00286C53" w:rsidRDefault="00286C53" w:rsidP="00286C53">
      <w:pPr>
        <w:widowControl w:val="0"/>
        <w:autoSpaceDE w:val="0"/>
        <w:autoSpaceDN w:val="0"/>
        <w:jc w:val="both"/>
        <w:rPr>
          <w:sz w:val="22"/>
          <w:szCs w:val="22"/>
        </w:rPr>
      </w:pPr>
    </w:p>
    <w:p w14:paraId="572A2B66" w14:textId="77777777" w:rsidR="00286C53" w:rsidRPr="00286C53" w:rsidRDefault="00286C53" w:rsidP="00286C53">
      <w:pPr>
        <w:widowControl w:val="0"/>
        <w:autoSpaceDE w:val="0"/>
        <w:autoSpaceDN w:val="0"/>
        <w:jc w:val="center"/>
        <w:rPr>
          <w:sz w:val="22"/>
          <w:szCs w:val="22"/>
        </w:rPr>
      </w:pPr>
      <w:r w:rsidRPr="00286C53">
        <w:rPr>
          <w:sz w:val="22"/>
          <w:szCs w:val="22"/>
        </w:rPr>
        <w:t>Подтверждение соответствия испрашиваемых отклонений требованиям технических регламентов</w:t>
      </w:r>
    </w:p>
    <w:p w14:paraId="07CFC9C4" w14:textId="77777777" w:rsidR="00286C53" w:rsidRPr="00286C53" w:rsidRDefault="00286C53" w:rsidP="00286C53">
      <w:r w:rsidRPr="00286C53">
        <w:rPr>
          <w:sz w:val="22"/>
          <w:szCs w:val="22"/>
        </w:rPr>
        <w:lastRenderedPageBreak/>
        <w:t>_____________________________________________________________________________________</w:t>
      </w:r>
    </w:p>
    <w:p w14:paraId="497C1249" w14:textId="77777777" w:rsidR="00286C53" w:rsidRPr="00286C53" w:rsidRDefault="00286C53" w:rsidP="00286C53">
      <w:pPr>
        <w:widowControl w:val="0"/>
        <w:autoSpaceDE w:val="0"/>
        <w:autoSpaceDN w:val="0"/>
        <w:jc w:val="both"/>
        <w:rPr>
          <w:sz w:val="22"/>
          <w:szCs w:val="22"/>
        </w:rPr>
      </w:pPr>
    </w:p>
    <w:p w14:paraId="37D64932" w14:textId="77777777" w:rsidR="00286C53" w:rsidRPr="00286C53" w:rsidRDefault="00286C53" w:rsidP="00286C53">
      <w:pPr>
        <w:widowControl w:val="0"/>
        <w:autoSpaceDE w:val="0"/>
        <w:autoSpaceDN w:val="0"/>
        <w:jc w:val="both"/>
        <w:rPr>
          <w:sz w:val="22"/>
          <w:szCs w:val="22"/>
        </w:rPr>
      </w:pPr>
    </w:p>
    <w:p w14:paraId="32C2D25D" w14:textId="77777777" w:rsidR="00286C53" w:rsidRPr="00286C53" w:rsidRDefault="00286C53" w:rsidP="00286C53">
      <w:pPr>
        <w:widowControl w:val="0"/>
        <w:autoSpaceDE w:val="0"/>
        <w:autoSpaceDN w:val="0"/>
        <w:jc w:val="both"/>
        <w:rPr>
          <w:sz w:val="22"/>
          <w:szCs w:val="22"/>
        </w:rPr>
      </w:pPr>
      <w:r w:rsidRPr="00286C53">
        <w:rPr>
          <w:sz w:val="22"/>
          <w:szCs w:val="22"/>
        </w:rPr>
        <w:t>Сведения о соседних земельных участках и объектах капитального строительства</w:t>
      </w:r>
    </w:p>
    <w:p w14:paraId="770D1365" w14:textId="77777777" w:rsidR="00286C53" w:rsidRPr="00286C53" w:rsidRDefault="00286C53" w:rsidP="00286C53">
      <w:r w:rsidRPr="00286C53">
        <w:rPr>
          <w:sz w:val="22"/>
          <w:szCs w:val="22"/>
        </w:rPr>
        <w:t>_____________________________________________________________________________________</w:t>
      </w:r>
    </w:p>
    <w:p w14:paraId="4BAE132F" w14:textId="77777777" w:rsidR="00286C53" w:rsidRPr="00286C53" w:rsidRDefault="00286C53" w:rsidP="00286C53">
      <w:r w:rsidRPr="00286C53">
        <w:rPr>
          <w:sz w:val="22"/>
          <w:szCs w:val="22"/>
        </w:rPr>
        <w:t>_____________________________________________________________________________________</w:t>
      </w:r>
    </w:p>
    <w:p w14:paraId="7022D7E6" w14:textId="77777777" w:rsidR="00286C53" w:rsidRPr="00286C53" w:rsidRDefault="00286C53" w:rsidP="00286C53">
      <w:pPr>
        <w:widowControl w:val="0"/>
        <w:autoSpaceDE w:val="0"/>
        <w:autoSpaceDN w:val="0"/>
        <w:jc w:val="center"/>
        <w:rPr>
          <w:sz w:val="20"/>
          <w:szCs w:val="20"/>
        </w:rPr>
      </w:pPr>
      <w:r w:rsidRPr="00286C53">
        <w:rPr>
          <w:sz w:val="20"/>
          <w:szCs w:val="20"/>
        </w:rPr>
        <w:t>(адреса и правообладатели)</w:t>
      </w:r>
    </w:p>
    <w:p w14:paraId="03C18CFE" w14:textId="77777777" w:rsidR="00286C53" w:rsidRPr="00286C53" w:rsidRDefault="00286C53" w:rsidP="00286C53">
      <w:pPr>
        <w:widowControl w:val="0"/>
        <w:autoSpaceDE w:val="0"/>
        <w:autoSpaceDN w:val="0"/>
        <w:jc w:val="both"/>
        <w:rPr>
          <w:sz w:val="22"/>
          <w:szCs w:val="22"/>
        </w:rPr>
      </w:pPr>
    </w:p>
    <w:p w14:paraId="334A9842" w14:textId="77777777" w:rsidR="00286C53" w:rsidRPr="00286C53" w:rsidRDefault="00286C53" w:rsidP="00286C53">
      <w:pPr>
        <w:widowControl w:val="0"/>
        <w:autoSpaceDE w:val="0"/>
        <w:autoSpaceDN w:val="0"/>
        <w:jc w:val="both"/>
        <w:rPr>
          <w:sz w:val="22"/>
          <w:szCs w:val="22"/>
        </w:rPr>
      </w:pPr>
      <w:r w:rsidRPr="00286C53">
        <w:rPr>
          <w:sz w:val="22"/>
          <w:szCs w:val="22"/>
        </w:rPr>
        <w:t xml:space="preserve">    В  соответствии  с  </w:t>
      </w:r>
      <w:hyperlink r:id="rId37" w:history="1">
        <w:r w:rsidRPr="00286C53">
          <w:rPr>
            <w:color w:val="0000FF"/>
            <w:sz w:val="22"/>
            <w:szCs w:val="22"/>
          </w:rPr>
          <w:t>частью  10  статьи  39</w:t>
        </w:r>
      </w:hyperlink>
      <w:r w:rsidRPr="00286C53">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286C53">
        <w:rPr>
          <w:bCs/>
          <w:iCs/>
          <w:sz w:val="22"/>
          <w:szCs w:val="22"/>
        </w:rPr>
        <w:t>или общественных обсуждений</w:t>
      </w:r>
      <w:r w:rsidRPr="00286C53">
        <w:rPr>
          <w:sz w:val="22"/>
          <w:szCs w:val="22"/>
        </w:rPr>
        <w:t xml:space="preserve"> путем перечисления средств в местный бюджет.</w:t>
      </w:r>
    </w:p>
    <w:p w14:paraId="4FBFE75B" w14:textId="77777777" w:rsidR="00286C53" w:rsidRPr="00286C53" w:rsidRDefault="00286C53" w:rsidP="00286C53">
      <w:pPr>
        <w:widowControl w:val="0"/>
        <w:autoSpaceDE w:val="0"/>
        <w:autoSpaceDN w:val="0"/>
        <w:jc w:val="both"/>
        <w:rPr>
          <w:sz w:val="22"/>
          <w:szCs w:val="22"/>
        </w:rPr>
      </w:pPr>
      <w:r w:rsidRPr="00286C53">
        <w:rPr>
          <w:sz w:val="22"/>
          <w:szCs w:val="22"/>
        </w:rPr>
        <w:t xml:space="preserve">    Прошу   предоставить   мне   разрешение   на отклонение параметров разрешенного строительства, реконструкции или </w:t>
      </w:r>
      <w:proofErr w:type="gramStart"/>
      <w:r w:rsidRPr="00286C53">
        <w:rPr>
          <w:sz w:val="22"/>
          <w:szCs w:val="22"/>
        </w:rPr>
        <w:t>мотивированный  отказ</w:t>
      </w:r>
      <w:proofErr w:type="gramEnd"/>
      <w:r w:rsidRPr="00286C53">
        <w:rPr>
          <w:sz w:val="22"/>
          <w:szCs w:val="22"/>
        </w:rPr>
        <w:t xml:space="preserve">  в  предоставлении  такого  разрешения  по  почте, по электронной почте, на личном приеме (указать нужное).</w:t>
      </w:r>
    </w:p>
    <w:p w14:paraId="101B5D90" w14:textId="77777777" w:rsidR="00286C53" w:rsidRPr="00286C53" w:rsidRDefault="00286C53" w:rsidP="00286C53">
      <w:pPr>
        <w:widowControl w:val="0"/>
        <w:autoSpaceDE w:val="0"/>
        <w:autoSpaceDN w:val="0"/>
        <w:jc w:val="both"/>
        <w:rPr>
          <w:sz w:val="22"/>
          <w:szCs w:val="22"/>
        </w:rPr>
      </w:pPr>
      <w:r w:rsidRPr="00286C53">
        <w:rPr>
          <w:sz w:val="22"/>
          <w:szCs w:val="22"/>
        </w:rPr>
        <w:t xml:space="preserve">    </w:t>
      </w:r>
      <w:proofErr w:type="gramStart"/>
      <w:r w:rsidRPr="00286C53">
        <w:rPr>
          <w:sz w:val="22"/>
          <w:szCs w:val="22"/>
        </w:rPr>
        <w:t>Даю  согласие</w:t>
      </w:r>
      <w:proofErr w:type="gramEnd"/>
      <w:r w:rsidRPr="00286C53">
        <w:rPr>
          <w:sz w:val="22"/>
          <w:szCs w:val="22"/>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286C53">
          <w:rPr>
            <w:color w:val="0000FF"/>
            <w:sz w:val="22"/>
            <w:szCs w:val="22"/>
          </w:rPr>
          <w:t>&lt;1&gt;</w:t>
        </w:r>
      </w:hyperlink>
    </w:p>
    <w:p w14:paraId="04E10614" w14:textId="77777777" w:rsidR="00286C53" w:rsidRPr="00286C53" w:rsidRDefault="00286C53" w:rsidP="00286C53">
      <w:pPr>
        <w:widowControl w:val="0"/>
        <w:autoSpaceDE w:val="0"/>
        <w:autoSpaceDN w:val="0"/>
        <w:jc w:val="both"/>
        <w:rPr>
          <w:sz w:val="22"/>
          <w:szCs w:val="22"/>
        </w:rPr>
      </w:pPr>
    </w:p>
    <w:p w14:paraId="47B2D98C" w14:textId="77777777" w:rsidR="00286C53" w:rsidRPr="00286C53" w:rsidRDefault="00286C53" w:rsidP="00286C53">
      <w:pPr>
        <w:widowControl w:val="0"/>
        <w:autoSpaceDE w:val="0"/>
        <w:autoSpaceDN w:val="0"/>
        <w:jc w:val="both"/>
        <w:rPr>
          <w:sz w:val="22"/>
          <w:szCs w:val="22"/>
        </w:rPr>
      </w:pPr>
      <w:r w:rsidRPr="00286C53">
        <w:rPr>
          <w:sz w:val="22"/>
          <w:szCs w:val="22"/>
        </w:rPr>
        <w:t>_______________   _________________________________________________________</w:t>
      </w:r>
    </w:p>
    <w:p w14:paraId="3350B71D" w14:textId="77777777" w:rsidR="00286C53" w:rsidRPr="00286C53" w:rsidRDefault="00286C53" w:rsidP="00286C53">
      <w:pPr>
        <w:widowControl w:val="0"/>
        <w:autoSpaceDE w:val="0"/>
        <w:autoSpaceDN w:val="0"/>
        <w:jc w:val="both"/>
        <w:rPr>
          <w:sz w:val="22"/>
          <w:szCs w:val="22"/>
        </w:rPr>
      </w:pPr>
      <w:r w:rsidRPr="00286C53">
        <w:rPr>
          <w:sz w:val="22"/>
          <w:szCs w:val="22"/>
        </w:rPr>
        <w:t>(</w:t>
      </w:r>
      <w:proofErr w:type="gramStart"/>
      <w:r w:rsidRPr="00286C53">
        <w:rPr>
          <w:sz w:val="22"/>
          <w:szCs w:val="22"/>
        </w:rPr>
        <w:t xml:space="preserve">дата)   </w:t>
      </w:r>
      <w:proofErr w:type="gramEnd"/>
      <w:r w:rsidRPr="00286C53">
        <w:rPr>
          <w:sz w:val="22"/>
          <w:szCs w:val="22"/>
        </w:rPr>
        <w:t xml:space="preserve">                  (Подпись, фамилия, имя и отчество (при наличии) подписавшего лица,</w:t>
      </w:r>
    </w:p>
    <w:p w14:paraId="3A8D928D" w14:textId="77777777" w:rsidR="00286C53" w:rsidRPr="00286C53" w:rsidRDefault="00286C53" w:rsidP="00286C53">
      <w:pPr>
        <w:widowControl w:val="0"/>
        <w:autoSpaceDE w:val="0"/>
        <w:autoSpaceDN w:val="0"/>
        <w:jc w:val="both"/>
        <w:rPr>
          <w:sz w:val="22"/>
          <w:szCs w:val="22"/>
        </w:rPr>
      </w:pPr>
    </w:p>
    <w:p w14:paraId="643BFBD8" w14:textId="77777777" w:rsidR="00286C53" w:rsidRPr="00286C53" w:rsidRDefault="00286C53" w:rsidP="00286C53">
      <w:pPr>
        <w:widowControl w:val="0"/>
        <w:autoSpaceDE w:val="0"/>
        <w:autoSpaceDN w:val="0"/>
        <w:jc w:val="both"/>
        <w:rPr>
          <w:sz w:val="22"/>
          <w:szCs w:val="22"/>
        </w:rPr>
      </w:pPr>
    </w:p>
    <w:p w14:paraId="6C397864" w14:textId="77777777" w:rsidR="00286C53" w:rsidRPr="00286C53" w:rsidRDefault="00286C53" w:rsidP="00286C53">
      <w:pPr>
        <w:widowControl w:val="0"/>
        <w:autoSpaceDE w:val="0"/>
        <w:autoSpaceDN w:val="0"/>
        <w:jc w:val="both"/>
        <w:rPr>
          <w:sz w:val="22"/>
          <w:szCs w:val="22"/>
        </w:rPr>
      </w:pPr>
      <w:r w:rsidRPr="00286C53">
        <w:rPr>
          <w:sz w:val="22"/>
          <w:szCs w:val="22"/>
        </w:rPr>
        <w:t>М.П.         _________________________________________________________</w:t>
      </w:r>
    </w:p>
    <w:p w14:paraId="73CC75E2" w14:textId="77777777" w:rsidR="00286C53" w:rsidRPr="00286C53" w:rsidRDefault="00286C53" w:rsidP="00286C53">
      <w:pPr>
        <w:widowControl w:val="0"/>
        <w:autoSpaceDE w:val="0"/>
        <w:autoSpaceDN w:val="0"/>
        <w:jc w:val="both"/>
        <w:rPr>
          <w:sz w:val="22"/>
          <w:szCs w:val="22"/>
        </w:rPr>
      </w:pPr>
      <w:r w:rsidRPr="00286C53">
        <w:rPr>
          <w:sz w:val="22"/>
          <w:szCs w:val="22"/>
        </w:rPr>
        <w:t>(для юридических   наименование должности подписавшего лица либо указание</w:t>
      </w:r>
    </w:p>
    <w:p w14:paraId="05D34C20" w14:textId="77777777" w:rsidR="00286C53" w:rsidRPr="00286C53" w:rsidRDefault="00286C53" w:rsidP="00286C53">
      <w:pPr>
        <w:widowControl w:val="0"/>
        <w:autoSpaceDE w:val="0"/>
        <w:autoSpaceDN w:val="0"/>
        <w:jc w:val="both"/>
        <w:rPr>
          <w:sz w:val="22"/>
          <w:szCs w:val="22"/>
        </w:rPr>
      </w:pPr>
      <w:r w:rsidRPr="00286C53">
        <w:rPr>
          <w:sz w:val="22"/>
          <w:szCs w:val="22"/>
        </w:rPr>
        <w:t xml:space="preserve"> лиц на то, что подписавшее лицо является представителем по доверенности)</w:t>
      </w:r>
    </w:p>
    <w:p w14:paraId="161C2631" w14:textId="77777777" w:rsidR="00286C53" w:rsidRPr="00286C53" w:rsidRDefault="00286C53" w:rsidP="00286C53">
      <w:pPr>
        <w:widowControl w:val="0"/>
        <w:autoSpaceDE w:val="0"/>
        <w:autoSpaceDN w:val="0"/>
        <w:jc w:val="both"/>
        <w:rPr>
          <w:sz w:val="22"/>
          <w:szCs w:val="22"/>
        </w:rPr>
      </w:pPr>
    </w:p>
    <w:p w14:paraId="50F1F2FA" w14:textId="77777777" w:rsidR="00286C53" w:rsidRPr="00286C53" w:rsidRDefault="00286C53" w:rsidP="00286C53">
      <w:pPr>
        <w:widowControl w:val="0"/>
        <w:autoSpaceDE w:val="0"/>
        <w:autoSpaceDN w:val="0"/>
        <w:jc w:val="both"/>
        <w:rPr>
          <w:sz w:val="22"/>
          <w:szCs w:val="22"/>
        </w:rPr>
      </w:pPr>
      <w:r w:rsidRPr="00286C53">
        <w:rPr>
          <w:sz w:val="22"/>
          <w:szCs w:val="22"/>
        </w:rPr>
        <w:t xml:space="preserve">   --------------------------------    </w:t>
      </w:r>
    </w:p>
    <w:p w14:paraId="6D033E1B" w14:textId="77777777" w:rsidR="00286C53" w:rsidRPr="00286C53" w:rsidRDefault="00286C53" w:rsidP="00286C53">
      <w:pPr>
        <w:widowControl w:val="0"/>
        <w:autoSpaceDE w:val="0"/>
        <w:autoSpaceDN w:val="0"/>
        <w:jc w:val="both"/>
        <w:rPr>
          <w:sz w:val="22"/>
          <w:szCs w:val="22"/>
        </w:rPr>
      </w:pPr>
      <w:r w:rsidRPr="00286C53">
        <w:rPr>
          <w:sz w:val="22"/>
          <w:szCs w:val="22"/>
        </w:rPr>
        <w:t>&lt;1&gt;    Указывается в случае, если заявителем является физическое лицо.</w:t>
      </w:r>
    </w:p>
    <w:p w14:paraId="3072711E" w14:textId="0F215D3D" w:rsidR="00286C53" w:rsidRDefault="00286C53" w:rsidP="00286C53">
      <w:pPr>
        <w:widowControl w:val="0"/>
        <w:autoSpaceDE w:val="0"/>
        <w:autoSpaceDN w:val="0"/>
        <w:jc w:val="both"/>
        <w:rPr>
          <w:sz w:val="22"/>
          <w:szCs w:val="22"/>
        </w:rPr>
      </w:pPr>
    </w:p>
    <w:p w14:paraId="0E02B82B" w14:textId="195FF648" w:rsidR="00F43C39" w:rsidRDefault="00F43C39" w:rsidP="00286C53">
      <w:pPr>
        <w:widowControl w:val="0"/>
        <w:autoSpaceDE w:val="0"/>
        <w:autoSpaceDN w:val="0"/>
        <w:jc w:val="both"/>
        <w:rPr>
          <w:sz w:val="22"/>
          <w:szCs w:val="22"/>
        </w:rPr>
      </w:pPr>
    </w:p>
    <w:p w14:paraId="1177E587" w14:textId="20644629" w:rsidR="00F43C39" w:rsidRDefault="00F43C39" w:rsidP="00286C53">
      <w:pPr>
        <w:widowControl w:val="0"/>
        <w:autoSpaceDE w:val="0"/>
        <w:autoSpaceDN w:val="0"/>
        <w:jc w:val="both"/>
        <w:rPr>
          <w:sz w:val="22"/>
          <w:szCs w:val="22"/>
        </w:rPr>
      </w:pPr>
    </w:p>
    <w:p w14:paraId="41E44BEA" w14:textId="6E41329C" w:rsidR="00F43C39" w:rsidRDefault="00F43C39" w:rsidP="00286C53">
      <w:pPr>
        <w:widowControl w:val="0"/>
        <w:autoSpaceDE w:val="0"/>
        <w:autoSpaceDN w:val="0"/>
        <w:jc w:val="both"/>
        <w:rPr>
          <w:sz w:val="22"/>
          <w:szCs w:val="22"/>
        </w:rPr>
      </w:pPr>
    </w:p>
    <w:p w14:paraId="563F8C5F" w14:textId="5EF90289" w:rsidR="00F43C39" w:rsidRDefault="00F43C39" w:rsidP="00286C53">
      <w:pPr>
        <w:widowControl w:val="0"/>
        <w:autoSpaceDE w:val="0"/>
        <w:autoSpaceDN w:val="0"/>
        <w:jc w:val="both"/>
        <w:rPr>
          <w:sz w:val="22"/>
          <w:szCs w:val="22"/>
        </w:rPr>
      </w:pPr>
    </w:p>
    <w:p w14:paraId="11E31C70" w14:textId="094AD996" w:rsidR="00F43C39" w:rsidRDefault="00F43C39" w:rsidP="00286C53">
      <w:pPr>
        <w:widowControl w:val="0"/>
        <w:autoSpaceDE w:val="0"/>
        <w:autoSpaceDN w:val="0"/>
        <w:jc w:val="both"/>
        <w:rPr>
          <w:sz w:val="22"/>
          <w:szCs w:val="22"/>
        </w:rPr>
      </w:pPr>
    </w:p>
    <w:p w14:paraId="178A11A8" w14:textId="26D41C6B" w:rsidR="00F43C39" w:rsidRDefault="00F43C39" w:rsidP="00286C53">
      <w:pPr>
        <w:widowControl w:val="0"/>
        <w:autoSpaceDE w:val="0"/>
        <w:autoSpaceDN w:val="0"/>
        <w:jc w:val="both"/>
        <w:rPr>
          <w:sz w:val="22"/>
          <w:szCs w:val="22"/>
        </w:rPr>
      </w:pPr>
    </w:p>
    <w:p w14:paraId="32530C2A" w14:textId="37067230" w:rsidR="00F43C39" w:rsidRDefault="00F43C39" w:rsidP="00286C53">
      <w:pPr>
        <w:widowControl w:val="0"/>
        <w:autoSpaceDE w:val="0"/>
        <w:autoSpaceDN w:val="0"/>
        <w:jc w:val="both"/>
        <w:rPr>
          <w:sz w:val="22"/>
          <w:szCs w:val="22"/>
        </w:rPr>
      </w:pPr>
    </w:p>
    <w:p w14:paraId="0D57677E" w14:textId="6D2A0E42" w:rsidR="00F43C39" w:rsidRDefault="00F43C39" w:rsidP="00286C53">
      <w:pPr>
        <w:widowControl w:val="0"/>
        <w:autoSpaceDE w:val="0"/>
        <w:autoSpaceDN w:val="0"/>
        <w:jc w:val="both"/>
        <w:rPr>
          <w:sz w:val="22"/>
          <w:szCs w:val="22"/>
        </w:rPr>
      </w:pPr>
    </w:p>
    <w:p w14:paraId="0171F0BE" w14:textId="0B2D58C2" w:rsidR="00F43C39" w:rsidRDefault="00F43C39" w:rsidP="00286C53">
      <w:pPr>
        <w:widowControl w:val="0"/>
        <w:autoSpaceDE w:val="0"/>
        <w:autoSpaceDN w:val="0"/>
        <w:jc w:val="both"/>
        <w:rPr>
          <w:sz w:val="22"/>
          <w:szCs w:val="22"/>
        </w:rPr>
      </w:pPr>
    </w:p>
    <w:p w14:paraId="65B2B2A3" w14:textId="137C0A58" w:rsidR="00F43C39" w:rsidRDefault="00F43C39" w:rsidP="00286C53">
      <w:pPr>
        <w:widowControl w:val="0"/>
        <w:autoSpaceDE w:val="0"/>
        <w:autoSpaceDN w:val="0"/>
        <w:jc w:val="both"/>
        <w:rPr>
          <w:sz w:val="22"/>
          <w:szCs w:val="22"/>
        </w:rPr>
      </w:pPr>
    </w:p>
    <w:p w14:paraId="18A59C27" w14:textId="246430E7" w:rsidR="00F43C39" w:rsidRDefault="00F43C39" w:rsidP="00286C53">
      <w:pPr>
        <w:widowControl w:val="0"/>
        <w:autoSpaceDE w:val="0"/>
        <w:autoSpaceDN w:val="0"/>
        <w:jc w:val="both"/>
        <w:rPr>
          <w:sz w:val="22"/>
          <w:szCs w:val="22"/>
        </w:rPr>
      </w:pPr>
    </w:p>
    <w:p w14:paraId="32B4D241" w14:textId="5DF2D443" w:rsidR="00F43C39" w:rsidRDefault="00F43C39" w:rsidP="00286C53">
      <w:pPr>
        <w:widowControl w:val="0"/>
        <w:autoSpaceDE w:val="0"/>
        <w:autoSpaceDN w:val="0"/>
        <w:jc w:val="both"/>
        <w:rPr>
          <w:sz w:val="22"/>
          <w:szCs w:val="22"/>
        </w:rPr>
      </w:pPr>
    </w:p>
    <w:p w14:paraId="47C60793" w14:textId="131D6833" w:rsidR="00F43C39" w:rsidRDefault="00F43C39" w:rsidP="00286C53">
      <w:pPr>
        <w:widowControl w:val="0"/>
        <w:autoSpaceDE w:val="0"/>
        <w:autoSpaceDN w:val="0"/>
        <w:jc w:val="both"/>
        <w:rPr>
          <w:sz w:val="22"/>
          <w:szCs w:val="22"/>
        </w:rPr>
      </w:pPr>
    </w:p>
    <w:p w14:paraId="6A331F2D" w14:textId="77777777" w:rsidR="00F43C39" w:rsidRDefault="00F43C39" w:rsidP="00286C53">
      <w:pPr>
        <w:widowControl w:val="0"/>
        <w:autoSpaceDE w:val="0"/>
        <w:autoSpaceDN w:val="0"/>
        <w:jc w:val="both"/>
        <w:rPr>
          <w:sz w:val="22"/>
          <w:szCs w:val="22"/>
        </w:rPr>
      </w:pPr>
    </w:p>
    <w:p w14:paraId="6EF1F327" w14:textId="530A17E0" w:rsidR="00F43C39" w:rsidRDefault="00F43C39" w:rsidP="00286C53">
      <w:pPr>
        <w:widowControl w:val="0"/>
        <w:autoSpaceDE w:val="0"/>
        <w:autoSpaceDN w:val="0"/>
        <w:jc w:val="both"/>
        <w:rPr>
          <w:sz w:val="22"/>
          <w:szCs w:val="22"/>
        </w:rPr>
      </w:pPr>
    </w:p>
    <w:p w14:paraId="4542DE31" w14:textId="77777777" w:rsidR="00F43C39" w:rsidRDefault="00F43C39" w:rsidP="00286C53">
      <w:pPr>
        <w:widowControl w:val="0"/>
        <w:autoSpaceDE w:val="0"/>
        <w:autoSpaceDN w:val="0"/>
        <w:jc w:val="both"/>
        <w:rPr>
          <w:sz w:val="22"/>
          <w:szCs w:val="22"/>
        </w:rPr>
      </w:pPr>
    </w:p>
    <w:p w14:paraId="6E4332A2" w14:textId="77777777" w:rsidR="00F43C39" w:rsidRPr="00286C53" w:rsidRDefault="00F43C39" w:rsidP="00286C53">
      <w:pPr>
        <w:widowControl w:val="0"/>
        <w:autoSpaceDE w:val="0"/>
        <w:autoSpaceDN w:val="0"/>
        <w:jc w:val="both"/>
        <w:rPr>
          <w:sz w:val="22"/>
          <w:szCs w:val="22"/>
        </w:rPr>
      </w:pPr>
    </w:p>
    <w:p w14:paraId="316A6789" w14:textId="77777777" w:rsidR="00286C53" w:rsidRPr="00286C53" w:rsidRDefault="00286C53" w:rsidP="00286C53">
      <w:pPr>
        <w:widowControl w:val="0"/>
        <w:autoSpaceDE w:val="0"/>
        <w:autoSpaceDN w:val="0"/>
        <w:jc w:val="both"/>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tblGrid>
      <w:tr w:rsidR="00F43C39" w:rsidRPr="00770A45" w14:paraId="160FE6EF" w14:textId="77777777" w:rsidTr="00F43C39">
        <w:trPr>
          <w:trHeight w:val="2975"/>
        </w:trPr>
        <w:tc>
          <w:tcPr>
            <w:tcW w:w="4786" w:type="dxa"/>
            <w:tcBorders>
              <w:top w:val="nil"/>
              <w:left w:val="nil"/>
              <w:bottom w:val="nil"/>
              <w:right w:val="nil"/>
            </w:tcBorders>
            <w:shd w:val="clear" w:color="auto" w:fill="auto"/>
          </w:tcPr>
          <w:p w14:paraId="3BC31DE1" w14:textId="77777777" w:rsidR="00F43C39" w:rsidRPr="00F43C39" w:rsidRDefault="00F43C39" w:rsidP="00F43C39">
            <w:pPr>
              <w:jc w:val="center"/>
              <w:rPr>
                <w:sz w:val="26"/>
                <w:szCs w:val="26"/>
              </w:rPr>
            </w:pPr>
            <w:r w:rsidRPr="00F43C39">
              <w:rPr>
                <w:sz w:val="26"/>
                <w:szCs w:val="26"/>
              </w:rPr>
              <w:lastRenderedPageBreak/>
              <w:t>РОССИЙСКАЯ ФЕДЕРАЦИЯ</w:t>
            </w:r>
          </w:p>
          <w:p w14:paraId="475E25E4" w14:textId="77777777" w:rsidR="00F43C39" w:rsidRPr="00F43C39" w:rsidRDefault="00F43C39" w:rsidP="00F43C39">
            <w:pPr>
              <w:jc w:val="center"/>
              <w:rPr>
                <w:sz w:val="26"/>
                <w:szCs w:val="26"/>
              </w:rPr>
            </w:pPr>
            <w:r w:rsidRPr="00F43C39">
              <w:rPr>
                <w:sz w:val="26"/>
                <w:szCs w:val="26"/>
              </w:rPr>
              <w:t>СОБРАНИЯ ПРЕДСТАВИТЕЛЕЙ</w:t>
            </w:r>
          </w:p>
          <w:p w14:paraId="01E07DEA" w14:textId="77777777" w:rsidR="00F43C39" w:rsidRPr="00F43C39" w:rsidRDefault="00F43C39" w:rsidP="00F43C39">
            <w:pPr>
              <w:jc w:val="center"/>
              <w:rPr>
                <w:sz w:val="26"/>
                <w:szCs w:val="26"/>
              </w:rPr>
            </w:pPr>
            <w:r w:rsidRPr="00F43C39">
              <w:rPr>
                <w:sz w:val="26"/>
                <w:szCs w:val="26"/>
              </w:rPr>
              <w:t>СЕЛЬСКОГО ПОСЕЛЕНИЯ</w:t>
            </w:r>
          </w:p>
          <w:p w14:paraId="1C4B2492" w14:textId="77777777" w:rsidR="00F43C39" w:rsidRPr="00F43C39" w:rsidRDefault="00F43C39" w:rsidP="00F43C39">
            <w:pPr>
              <w:jc w:val="center"/>
              <w:rPr>
                <w:sz w:val="26"/>
                <w:szCs w:val="26"/>
              </w:rPr>
            </w:pPr>
            <w:r w:rsidRPr="00F43C39">
              <w:rPr>
                <w:sz w:val="26"/>
                <w:szCs w:val="26"/>
              </w:rPr>
              <w:t>ЧЕРНЫЙ КЛЮЧ</w:t>
            </w:r>
          </w:p>
          <w:p w14:paraId="09C6AF1D" w14:textId="77777777" w:rsidR="00F43C39" w:rsidRPr="00F43C39" w:rsidRDefault="00F43C39" w:rsidP="00F43C39">
            <w:pPr>
              <w:jc w:val="center"/>
              <w:rPr>
                <w:sz w:val="26"/>
                <w:szCs w:val="26"/>
              </w:rPr>
            </w:pPr>
            <w:r w:rsidRPr="00F43C39">
              <w:rPr>
                <w:sz w:val="26"/>
                <w:szCs w:val="26"/>
              </w:rPr>
              <w:t>МУНИЦИПАЛЬНОГО РАЙОНА</w:t>
            </w:r>
          </w:p>
          <w:p w14:paraId="2638AD40" w14:textId="77777777" w:rsidR="00F43C39" w:rsidRPr="00F43C39" w:rsidRDefault="00F43C39" w:rsidP="00F43C39">
            <w:pPr>
              <w:jc w:val="center"/>
              <w:rPr>
                <w:sz w:val="26"/>
                <w:szCs w:val="26"/>
              </w:rPr>
            </w:pPr>
            <w:r w:rsidRPr="00F43C39">
              <w:rPr>
                <w:sz w:val="26"/>
                <w:szCs w:val="26"/>
              </w:rPr>
              <w:t>КЛЯВЛИНСКИЙ</w:t>
            </w:r>
          </w:p>
          <w:p w14:paraId="675B2F30" w14:textId="77777777" w:rsidR="00F43C39" w:rsidRPr="00F43C39" w:rsidRDefault="00F43C39" w:rsidP="00F43C39">
            <w:pPr>
              <w:jc w:val="center"/>
              <w:rPr>
                <w:sz w:val="26"/>
                <w:szCs w:val="26"/>
                <w:u w:val="single"/>
              </w:rPr>
            </w:pPr>
            <w:r w:rsidRPr="00F43C39">
              <w:rPr>
                <w:sz w:val="26"/>
                <w:szCs w:val="26"/>
                <w:u w:val="single"/>
              </w:rPr>
              <w:t>САМАРСКОЙ ОБЛАСТИ</w:t>
            </w:r>
          </w:p>
          <w:p w14:paraId="302E3475" w14:textId="77777777" w:rsidR="00F43C39" w:rsidRPr="00770A45" w:rsidRDefault="00F43C39" w:rsidP="00F43C39">
            <w:pPr>
              <w:jc w:val="center"/>
            </w:pPr>
            <w:r>
              <w:rPr>
                <w:sz w:val="16"/>
                <w:szCs w:val="16"/>
              </w:rPr>
              <w:t>4469</w:t>
            </w:r>
            <w:r w:rsidRPr="00770A45">
              <w:rPr>
                <w:sz w:val="16"/>
                <w:szCs w:val="16"/>
              </w:rPr>
              <w:t>5</w:t>
            </w:r>
            <w:r>
              <w:rPr>
                <w:sz w:val="16"/>
                <w:szCs w:val="16"/>
              </w:rPr>
              <w:t>1</w:t>
            </w:r>
            <w:r w:rsidRPr="00770A45">
              <w:rPr>
                <w:sz w:val="16"/>
                <w:szCs w:val="16"/>
              </w:rPr>
              <w:t>,</w:t>
            </w:r>
            <w:r>
              <w:rPr>
                <w:sz w:val="16"/>
                <w:szCs w:val="16"/>
              </w:rPr>
              <w:t xml:space="preserve"> </w:t>
            </w:r>
            <w:r w:rsidRPr="00770A45">
              <w:rPr>
                <w:sz w:val="16"/>
                <w:szCs w:val="16"/>
              </w:rPr>
              <w:t>Самарская область, Клявлинский район,</w:t>
            </w:r>
          </w:p>
          <w:p w14:paraId="779F352E" w14:textId="77777777" w:rsidR="00F43C39" w:rsidRPr="00770A45" w:rsidRDefault="00F43C39" w:rsidP="00F43C39">
            <w:pPr>
              <w:jc w:val="center"/>
              <w:rPr>
                <w:sz w:val="16"/>
                <w:szCs w:val="16"/>
              </w:rPr>
            </w:pPr>
            <w:r w:rsidRPr="00770A45">
              <w:rPr>
                <w:sz w:val="16"/>
                <w:szCs w:val="16"/>
              </w:rPr>
              <w:t xml:space="preserve">село </w:t>
            </w:r>
            <w:r>
              <w:rPr>
                <w:sz w:val="16"/>
                <w:szCs w:val="16"/>
              </w:rPr>
              <w:t>Черный Ключ</w:t>
            </w:r>
            <w:r w:rsidRPr="00770A45">
              <w:rPr>
                <w:sz w:val="16"/>
                <w:szCs w:val="16"/>
              </w:rPr>
              <w:t>,</w:t>
            </w:r>
            <w:r>
              <w:rPr>
                <w:sz w:val="16"/>
                <w:szCs w:val="16"/>
              </w:rPr>
              <w:t xml:space="preserve"> </w:t>
            </w:r>
            <w:r w:rsidRPr="00770A45">
              <w:rPr>
                <w:sz w:val="16"/>
                <w:szCs w:val="16"/>
              </w:rPr>
              <w:t>ул.</w:t>
            </w:r>
            <w:r>
              <w:rPr>
                <w:sz w:val="16"/>
                <w:szCs w:val="16"/>
              </w:rPr>
              <w:t xml:space="preserve"> </w:t>
            </w:r>
            <w:r w:rsidRPr="00770A45">
              <w:rPr>
                <w:sz w:val="16"/>
                <w:szCs w:val="16"/>
              </w:rPr>
              <w:t>Центральная</w:t>
            </w:r>
            <w:r>
              <w:rPr>
                <w:sz w:val="16"/>
                <w:szCs w:val="16"/>
              </w:rPr>
              <w:t xml:space="preserve"> д.4</w:t>
            </w:r>
          </w:p>
          <w:p w14:paraId="31C82D42" w14:textId="77777777" w:rsidR="00F43C39" w:rsidRDefault="00F43C39" w:rsidP="00F43C39">
            <w:pPr>
              <w:jc w:val="center"/>
              <w:rPr>
                <w:sz w:val="16"/>
                <w:szCs w:val="16"/>
              </w:rPr>
            </w:pPr>
            <w:r w:rsidRPr="00770A45">
              <w:rPr>
                <w:sz w:val="16"/>
                <w:szCs w:val="16"/>
              </w:rPr>
              <w:t>тел.</w:t>
            </w:r>
            <w:r>
              <w:rPr>
                <w:sz w:val="16"/>
                <w:szCs w:val="16"/>
              </w:rPr>
              <w:t>8(84653)5-71-24</w:t>
            </w:r>
          </w:p>
          <w:p w14:paraId="677D0714" w14:textId="77777777" w:rsidR="00F43C39" w:rsidRPr="00F43C39" w:rsidRDefault="00F43C39" w:rsidP="00F43C39">
            <w:pPr>
              <w:jc w:val="center"/>
            </w:pPr>
            <w:r w:rsidRPr="00F43C39">
              <w:t>РЕШЕНИЕ</w:t>
            </w:r>
          </w:p>
          <w:p w14:paraId="42857CC2" w14:textId="77777777" w:rsidR="00F43C39" w:rsidRPr="00D14F6F" w:rsidRDefault="00F43C39" w:rsidP="00F43C39">
            <w:pPr>
              <w:jc w:val="center"/>
              <w:rPr>
                <w:b/>
                <w:sz w:val="28"/>
                <w:szCs w:val="28"/>
              </w:rPr>
            </w:pPr>
            <w:r w:rsidRPr="00F43C39">
              <w:rPr>
                <w:b/>
              </w:rPr>
              <w:t>29.10.2021 года № 63.1</w:t>
            </w:r>
          </w:p>
        </w:tc>
      </w:tr>
    </w:tbl>
    <w:p w14:paraId="7B1B2B19" w14:textId="77777777" w:rsidR="00F43C39" w:rsidRDefault="00F43C39" w:rsidP="00F43C39">
      <w:pPr>
        <w:spacing w:line="360" w:lineRule="auto"/>
        <w:rPr>
          <w:sz w:val="28"/>
          <w:szCs w:val="28"/>
        </w:rPr>
      </w:pPr>
    </w:p>
    <w:p w14:paraId="5C515AD6" w14:textId="71CBB13E" w:rsidR="00F43C39" w:rsidRDefault="00F43C39" w:rsidP="00F43C39">
      <w:pPr>
        <w:spacing w:line="360" w:lineRule="auto"/>
        <w:rPr>
          <w:sz w:val="28"/>
          <w:szCs w:val="28"/>
        </w:rPr>
      </w:pPr>
    </w:p>
    <w:p w14:paraId="2E5B80B9" w14:textId="076613F3" w:rsidR="00F43C39" w:rsidRDefault="00F43C39" w:rsidP="00F43C39">
      <w:pPr>
        <w:spacing w:line="360" w:lineRule="auto"/>
        <w:rPr>
          <w:sz w:val="28"/>
          <w:szCs w:val="28"/>
        </w:rPr>
      </w:pPr>
    </w:p>
    <w:p w14:paraId="7218037A" w14:textId="77777777" w:rsidR="00F43C39" w:rsidRDefault="00F43C39" w:rsidP="00F43C39">
      <w:pPr>
        <w:spacing w:line="360" w:lineRule="auto"/>
        <w:rPr>
          <w:sz w:val="28"/>
          <w:szCs w:val="28"/>
        </w:rPr>
      </w:pPr>
    </w:p>
    <w:p w14:paraId="3816AE37" w14:textId="77777777" w:rsidR="00F43C39" w:rsidRDefault="00F43C39" w:rsidP="00F43C39">
      <w:pPr>
        <w:spacing w:line="360" w:lineRule="auto"/>
        <w:rPr>
          <w:sz w:val="28"/>
          <w:szCs w:val="28"/>
        </w:rPr>
      </w:pPr>
    </w:p>
    <w:p w14:paraId="59265217" w14:textId="77777777" w:rsidR="00F43C39" w:rsidRDefault="00F43C39" w:rsidP="00F43C39">
      <w:pPr>
        <w:spacing w:line="360" w:lineRule="auto"/>
        <w:jc w:val="center"/>
        <w:rPr>
          <w:sz w:val="28"/>
          <w:szCs w:val="28"/>
        </w:rPr>
      </w:pPr>
    </w:p>
    <w:p w14:paraId="2E281B97" w14:textId="77777777" w:rsidR="00F43C39" w:rsidRDefault="00F43C39" w:rsidP="00F43C39">
      <w:pPr>
        <w:rPr>
          <w:sz w:val="26"/>
          <w:szCs w:val="26"/>
        </w:rPr>
      </w:pPr>
    </w:p>
    <w:p w14:paraId="53B74486" w14:textId="77777777" w:rsidR="00F43C39" w:rsidRDefault="00F43C39" w:rsidP="00F43C39">
      <w:pPr>
        <w:rPr>
          <w:sz w:val="28"/>
          <w:szCs w:val="28"/>
        </w:rPr>
      </w:pPr>
    </w:p>
    <w:p w14:paraId="38CCAC43" w14:textId="77777777" w:rsidR="00F43C39" w:rsidRPr="00F43C39" w:rsidRDefault="00F43C39" w:rsidP="00F43C39">
      <w:pPr>
        <w:rPr>
          <w:sz w:val="26"/>
          <w:szCs w:val="26"/>
        </w:rPr>
      </w:pPr>
      <w:r>
        <w:rPr>
          <w:sz w:val="28"/>
          <w:szCs w:val="28"/>
        </w:rPr>
        <w:t xml:space="preserve">              </w:t>
      </w:r>
      <w:r w:rsidRPr="00F43C39">
        <w:t xml:space="preserve">  </w:t>
      </w:r>
      <w:r w:rsidRPr="00F43C39">
        <w:rPr>
          <w:sz w:val="26"/>
          <w:szCs w:val="26"/>
        </w:rPr>
        <w:t>«О премировании»</w:t>
      </w:r>
    </w:p>
    <w:p w14:paraId="1EF9492E" w14:textId="77777777" w:rsidR="00F43C39" w:rsidRPr="00F43C39" w:rsidRDefault="00F43C39" w:rsidP="00F43C39">
      <w:pPr>
        <w:rPr>
          <w:sz w:val="26"/>
          <w:szCs w:val="26"/>
        </w:rPr>
      </w:pPr>
    </w:p>
    <w:p w14:paraId="5C791E16" w14:textId="77777777" w:rsidR="00F43C39" w:rsidRPr="00F43C39" w:rsidRDefault="00F43C39" w:rsidP="00F43C39">
      <w:pPr>
        <w:pStyle w:val="ad"/>
        <w:spacing w:line="276" w:lineRule="auto"/>
        <w:jc w:val="both"/>
        <w:rPr>
          <w:rFonts w:ascii="Times New Roman" w:hAnsi="Times New Roman"/>
          <w:sz w:val="26"/>
          <w:szCs w:val="26"/>
        </w:rPr>
      </w:pPr>
      <w:r w:rsidRPr="00F43C39">
        <w:rPr>
          <w:rFonts w:ascii="Times New Roman" w:hAnsi="Times New Roman"/>
          <w:sz w:val="26"/>
          <w:szCs w:val="26"/>
        </w:rPr>
        <w:t xml:space="preserve">         В соответствии  с  Положением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администрации сельского поселения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 30.06.2017 г. №87   Собрание представителей сельского поселения Черный Ключ муниципального  района Клявлинский Самарской второго созыва  РЕШИЛО:</w:t>
      </w:r>
    </w:p>
    <w:p w14:paraId="2D840A8F" w14:textId="77777777" w:rsidR="00F43C39" w:rsidRPr="00F43C39" w:rsidRDefault="00F43C39" w:rsidP="00F43C39">
      <w:pPr>
        <w:pStyle w:val="ad"/>
        <w:spacing w:line="276" w:lineRule="auto"/>
        <w:jc w:val="both"/>
        <w:rPr>
          <w:rFonts w:ascii="Times New Roman" w:hAnsi="Times New Roman"/>
          <w:sz w:val="26"/>
          <w:szCs w:val="26"/>
        </w:rPr>
      </w:pPr>
    </w:p>
    <w:p w14:paraId="3D95DE40" w14:textId="77777777" w:rsidR="00F43C39" w:rsidRPr="00F43C39" w:rsidRDefault="00F43C39" w:rsidP="00F43C39">
      <w:pPr>
        <w:rPr>
          <w:sz w:val="26"/>
          <w:szCs w:val="26"/>
        </w:rPr>
      </w:pPr>
      <w:r w:rsidRPr="00F43C39">
        <w:rPr>
          <w:sz w:val="26"/>
          <w:szCs w:val="26"/>
        </w:rPr>
        <w:t xml:space="preserve">   1. Премировать в размере 25 %   месячного оклада за октябрь 2021 года  </w:t>
      </w:r>
    </w:p>
    <w:p w14:paraId="397C0FF9" w14:textId="77777777" w:rsidR="00F43C39" w:rsidRPr="00F43C39" w:rsidRDefault="00F43C39" w:rsidP="00F43C39">
      <w:pPr>
        <w:rPr>
          <w:sz w:val="26"/>
          <w:szCs w:val="26"/>
        </w:rPr>
      </w:pPr>
      <w:r w:rsidRPr="00F43C39">
        <w:rPr>
          <w:sz w:val="26"/>
          <w:szCs w:val="26"/>
        </w:rPr>
        <w:t>пропорционально отработанному времени следующих работников:</w:t>
      </w:r>
    </w:p>
    <w:p w14:paraId="677D8B50" w14:textId="77777777" w:rsidR="00F43C39" w:rsidRPr="00F43C39" w:rsidRDefault="00F43C39" w:rsidP="00F43C39">
      <w:pPr>
        <w:rPr>
          <w:sz w:val="26"/>
          <w:szCs w:val="26"/>
        </w:rPr>
      </w:pPr>
      <w:r w:rsidRPr="00F43C39">
        <w:rPr>
          <w:sz w:val="26"/>
          <w:szCs w:val="26"/>
        </w:rPr>
        <w:t xml:space="preserve">           Белову Татьяну Васильевну</w:t>
      </w:r>
    </w:p>
    <w:p w14:paraId="56565D52" w14:textId="77777777" w:rsidR="00F43C39" w:rsidRPr="00F43C39" w:rsidRDefault="00F43C39" w:rsidP="00F43C39">
      <w:pPr>
        <w:rPr>
          <w:sz w:val="26"/>
          <w:szCs w:val="26"/>
        </w:rPr>
      </w:pPr>
      <w:r w:rsidRPr="00F43C39">
        <w:rPr>
          <w:sz w:val="26"/>
          <w:szCs w:val="26"/>
        </w:rPr>
        <w:t xml:space="preserve">           Кадеева Валерия Михайловича</w:t>
      </w:r>
    </w:p>
    <w:p w14:paraId="4A46E3C9" w14:textId="77777777" w:rsidR="00F43C39" w:rsidRPr="00F43C39" w:rsidRDefault="00F43C39" w:rsidP="00F43C39">
      <w:pPr>
        <w:rPr>
          <w:sz w:val="26"/>
          <w:szCs w:val="26"/>
        </w:rPr>
      </w:pPr>
      <w:r w:rsidRPr="00F43C39">
        <w:rPr>
          <w:sz w:val="26"/>
          <w:szCs w:val="26"/>
        </w:rPr>
        <w:t xml:space="preserve">          Якушкину </w:t>
      </w:r>
      <w:proofErr w:type="spellStart"/>
      <w:r w:rsidRPr="00F43C39">
        <w:rPr>
          <w:sz w:val="26"/>
          <w:szCs w:val="26"/>
        </w:rPr>
        <w:t>Асылтас</w:t>
      </w:r>
      <w:proofErr w:type="spellEnd"/>
      <w:r w:rsidRPr="00F43C39">
        <w:rPr>
          <w:sz w:val="26"/>
          <w:szCs w:val="26"/>
        </w:rPr>
        <w:t xml:space="preserve"> </w:t>
      </w:r>
      <w:proofErr w:type="spellStart"/>
      <w:r w:rsidRPr="00F43C39">
        <w:rPr>
          <w:sz w:val="26"/>
          <w:szCs w:val="26"/>
        </w:rPr>
        <w:t>Нагимулловну</w:t>
      </w:r>
      <w:proofErr w:type="spellEnd"/>
      <w:r w:rsidRPr="00F43C39">
        <w:rPr>
          <w:sz w:val="26"/>
          <w:szCs w:val="26"/>
        </w:rPr>
        <w:t>.</w:t>
      </w:r>
    </w:p>
    <w:p w14:paraId="1C9D7D6C" w14:textId="77777777" w:rsidR="00F43C39" w:rsidRPr="00F43C39" w:rsidRDefault="00F43C39" w:rsidP="00F43C39">
      <w:pPr>
        <w:rPr>
          <w:sz w:val="26"/>
          <w:szCs w:val="26"/>
        </w:rPr>
      </w:pPr>
      <w:r w:rsidRPr="00F43C39">
        <w:rPr>
          <w:sz w:val="26"/>
          <w:szCs w:val="26"/>
        </w:rPr>
        <w:t xml:space="preserve">   2. Опубликовать настоящее решение в газете «Вести сельского поселения Черный Ключ».</w:t>
      </w:r>
    </w:p>
    <w:p w14:paraId="60E1652F" w14:textId="3152D445" w:rsidR="00F43C39" w:rsidRPr="00F43C39" w:rsidRDefault="00F43C39" w:rsidP="00F43C39">
      <w:pPr>
        <w:spacing w:line="276" w:lineRule="auto"/>
        <w:rPr>
          <w:sz w:val="26"/>
          <w:szCs w:val="26"/>
        </w:rPr>
      </w:pPr>
    </w:p>
    <w:p w14:paraId="51A62612" w14:textId="77777777" w:rsidR="00F43C39" w:rsidRPr="00F43C39" w:rsidRDefault="00F43C39" w:rsidP="00F43C39">
      <w:pPr>
        <w:spacing w:line="276" w:lineRule="auto"/>
        <w:rPr>
          <w:sz w:val="26"/>
          <w:szCs w:val="26"/>
        </w:rPr>
      </w:pPr>
    </w:p>
    <w:p w14:paraId="41F3AAD2" w14:textId="77777777" w:rsidR="00F43C39" w:rsidRPr="00F43C39" w:rsidRDefault="00F43C39" w:rsidP="00F43C39">
      <w:pPr>
        <w:pStyle w:val="ad"/>
        <w:spacing w:line="276" w:lineRule="auto"/>
        <w:jc w:val="both"/>
        <w:rPr>
          <w:rFonts w:ascii="Times New Roman" w:hAnsi="Times New Roman"/>
          <w:sz w:val="26"/>
          <w:szCs w:val="26"/>
        </w:rPr>
      </w:pPr>
      <w:r w:rsidRPr="00F43C39">
        <w:rPr>
          <w:rFonts w:ascii="Times New Roman" w:hAnsi="Times New Roman"/>
          <w:sz w:val="26"/>
          <w:szCs w:val="26"/>
        </w:rPr>
        <w:t>Председатель Собрания представителей сельского</w:t>
      </w:r>
    </w:p>
    <w:p w14:paraId="3BECFF99" w14:textId="77777777" w:rsidR="00F43C39" w:rsidRPr="00F43C39" w:rsidRDefault="00F43C39" w:rsidP="00F43C39">
      <w:pPr>
        <w:pStyle w:val="ad"/>
        <w:spacing w:line="276" w:lineRule="auto"/>
        <w:jc w:val="both"/>
        <w:rPr>
          <w:rFonts w:ascii="Times New Roman" w:hAnsi="Times New Roman"/>
          <w:sz w:val="26"/>
          <w:szCs w:val="26"/>
        </w:rPr>
      </w:pPr>
      <w:r w:rsidRPr="00F43C39">
        <w:rPr>
          <w:rFonts w:ascii="Times New Roman" w:hAnsi="Times New Roman"/>
          <w:sz w:val="26"/>
          <w:szCs w:val="26"/>
        </w:rPr>
        <w:t>поселения Черный Ключ муниципального</w:t>
      </w:r>
    </w:p>
    <w:p w14:paraId="0E166B19" w14:textId="6E0F538F" w:rsidR="00F43C39" w:rsidRPr="00F43C39" w:rsidRDefault="00F43C39" w:rsidP="00F43C39">
      <w:pPr>
        <w:pStyle w:val="ad"/>
        <w:spacing w:line="276" w:lineRule="auto"/>
        <w:jc w:val="both"/>
        <w:rPr>
          <w:rFonts w:ascii="Times New Roman" w:hAnsi="Times New Roman"/>
          <w:sz w:val="26"/>
          <w:szCs w:val="26"/>
        </w:rPr>
      </w:pPr>
      <w:r w:rsidRPr="00F43C39">
        <w:rPr>
          <w:rFonts w:ascii="Times New Roman" w:hAnsi="Times New Roman"/>
          <w:sz w:val="26"/>
          <w:szCs w:val="26"/>
        </w:rPr>
        <w:t xml:space="preserve">района Клявлинский Самарской области                                  </w:t>
      </w:r>
      <w:proofErr w:type="spellStart"/>
      <w:r w:rsidRPr="00F43C39">
        <w:rPr>
          <w:rFonts w:ascii="Times New Roman" w:hAnsi="Times New Roman"/>
          <w:sz w:val="26"/>
          <w:szCs w:val="26"/>
        </w:rPr>
        <w:t>С.Н.Григорьев</w:t>
      </w:r>
      <w:proofErr w:type="spellEnd"/>
    </w:p>
    <w:p w14:paraId="5D0578AD" w14:textId="35F37C0F" w:rsidR="00F43C39" w:rsidRPr="00F43C39" w:rsidRDefault="00F43C39" w:rsidP="00F43C39">
      <w:pPr>
        <w:pStyle w:val="ad"/>
        <w:spacing w:line="276" w:lineRule="auto"/>
        <w:jc w:val="both"/>
        <w:rPr>
          <w:rFonts w:ascii="Times New Roman" w:hAnsi="Times New Roman"/>
          <w:sz w:val="26"/>
          <w:szCs w:val="26"/>
        </w:rPr>
      </w:pPr>
    </w:p>
    <w:p w14:paraId="58EB24EA" w14:textId="4FF3FA33" w:rsidR="00F43C39" w:rsidRPr="00F43C39" w:rsidRDefault="00F43C39" w:rsidP="00F43C39">
      <w:pPr>
        <w:pStyle w:val="ad"/>
        <w:spacing w:line="276" w:lineRule="auto"/>
        <w:jc w:val="both"/>
        <w:rPr>
          <w:rFonts w:ascii="Times New Roman" w:hAnsi="Times New Roman"/>
          <w:sz w:val="26"/>
          <w:szCs w:val="26"/>
        </w:rPr>
      </w:pPr>
    </w:p>
    <w:p w14:paraId="5DD26485" w14:textId="6B673507" w:rsidR="00F43C39" w:rsidRDefault="00F43C39" w:rsidP="00F43C39">
      <w:pPr>
        <w:pStyle w:val="ad"/>
        <w:spacing w:line="276" w:lineRule="auto"/>
        <w:jc w:val="both"/>
        <w:rPr>
          <w:rFonts w:ascii="Times New Roman" w:hAnsi="Times New Roman"/>
          <w:sz w:val="24"/>
          <w:szCs w:val="24"/>
        </w:rPr>
      </w:pPr>
    </w:p>
    <w:p w14:paraId="716A5144" w14:textId="16BC8422" w:rsidR="00F43C39" w:rsidRDefault="00F43C39" w:rsidP="00F43C39">
      <w:pPr>
        <w:pStyle w:val="ad"/>
        <w:spacing w:line="276" w:lineRule="auto"/>
        <w:jc w:val="both"/>
        <w:rPr>
          <w:rFonts w:ascii="Times New Roman" w:hAnsi="Times New Roman"/>
          <w:sz w:val="24"/>
          <w:szCs w:val="24"/>
        </w:rPr>
      </w:pPr>
    </w:p>
    <w:p w14:paraId="5925CB84" w14:textId="19FD6584" w:rsidR="00F43C39" w:rsidRDefault="00F43C39" w:rsidP="00F43C39">
      <w:pPr>
        <w:pStyle w:val="ad"/>
        <w:spacing w:line="276" w:lineRule="auto"/>
        <w:jc w:val="both"/>
        <w:rPr>
          <w:rFonts w:ascii="Times New Roman" w:hAnsi="Times New Roman"/>
          <w:sz w:val="24"/>
          <w:szCs w:val="24"/>
        </w:rPr>
      </w:pPr>
    </w:p>
    <w:p w14:paraId="292C3546" w14:textId="20047A60" w:rsidR="00F43C39" w:rsidRDefault="00F43C39" w:rsidP="00F43C39">
      <w:pPr>
        <w:pStyle w:val="ad"/>
        <w:spacing w:line="276" w:lineRule="auto"/>
        <w:jc w:val="both"/>
        <w:rPr>
          <w:rFonts w:ascii="Times New Roman" w:hAnsi="Times New Roman"/>
          <w:sz w:val="24"/>
          <w:szCs w:val="24"/>
        </w:rPr>
      </w:pPr>
    </w:p>
    <w:p w14:paraId="66D77456" w14:textId="729701AC" w:rsidR="00F43C39" w:rsidRDefault="00F43C39" w:rsidP="00F43C39">
      <w:pPr>
        <w:pStyle w:val="ad"/>
        <w:spacing w:line="276" w:lineRule="auto"/>
        <w:jc w:val="both"/>
        <w:rPr>
          <w:rFonts w:ascii="Times New Roman" w:hAnsi="Times New Roman"/>
          <w:sz w:val="24"/>
          <w:szCs w:val="24"/>
        </w:rPr>
      </w:pPr>
    </w:p>
    <w:p w14:paraId="26281C0C" w14:textId="77777777" w:rsidR="00F43C39" w:rsidRPr="00F43C39" w:rsidRDefault="00F43C39" w:rsidP="00F43C39">
      <w:pPr>
        <w:pStyle w:val="ad"/>
        <w:spacing w:line="276" w:lineRule="auto"/>
        <w:jc w:val="both"/>
        <w:rPr>
          <w:rFonts w:ascii="Times New Roman" w:hAnsi="Times New Roman"/>
          <w:sz w:val="24"/>
          <w:szCs w:val="24"/>
        </w:rPr>
      </w:pPr>
    </w:p>
    <w:p w14:paraId="654CF2E1" w14:textId="77777777" w:rsidR="00F43C39" w:rsidRDefault="00F43C39" w:rsidP="00F43C39">
      <w:pPr>
        <w:spacing w:line="360" w:lineRule="auto"/>
        <w:rPr>
          <w:sz w:val="28"/>
          <w:szCs w:val="28"/>
        </w:rPr>
      </w:pPr>
      <w:r>
        <w:rPr>
          <w:sz w:val="28"/>
          <w:szCs w:val="28"/>
        </w:rPr>
        <w:lastRenderedPageBreak/>
        <w:t xml:space="preserve"> </w:t>
      </w:r>
    </w:p>
    <w:tbl>
      <w:tblPr>
        <w:tblW w:w="10207" w:type="dxa"/>
        <w:tblInd w:w="-284" w:type="dxa"/>
        <w:tblCellMar>
          <w:left w:w="0" w:type="dxa"/>
          <w:right w:w="0" w:type="dxa"/>
        </w:tblCellMar>
        <w:tblLook w:val="04A0" w:firstRow="1" w:lastRow="0" w:firstColumn="1" w:lastColumn="0" w:noHBand="0" w:noVBand="1"/>
      </w:tblPr>
      <w:tblGrid>
        <w:gridCol w:w="4820"/>
        <w:gridCol w:w="142"/>
        <w:gridCol w:w="1558"/>
        <w:gridCol w:w="3120"/>
        <w:gridCol w:w="141"/>
        <w:gridCol w:w="426"/>
      </w:tblGrid>
      <w:tr w:rsidR="00F43C39" w:rsidRPr="00E169D4" w14:paraId="4011E78E" w14:textId="77777777" w:rsidTr="00F43C39">
        <w:trPr>
          <w:trHeight w:val="345"/>
        </w:trPr>
        <w:tc>
          <w:tcPr>
            <w:tcW w:w="4962" w:type="dxa"/>
            <w:gridSpan w:val="2"/>
            <w:tcBorders>
              <w:top w:val="nil"/>
              <w:left w:val="nil"/>
              <w:bottom w:val="nil"/>
              <w:right w:val="nil"/>
            </w:tcBorders>
            <w:shd w:val="clear" w:color="auto" w:fill="auto"/>
            <w:vAlign w:val="bottom"/>
            <w:hideMark/>
          </w:tcPr>
          <w:p w14:paraId="540E882A" w14:textId="77777777" w:rsidR="00F43C39" w:rsidRPr="00F43C39" w:rsidRDefault="00F43C39" w:rsidP="00F43C39">
            <w:pPr>
              <w:jc w:val="center"/>
              <w:rPr>
                <w:b/>
                <w:bCs/>
              </w:rPr>
            </w:pPr>
            <w:r w:rsidRPr="00F43C39">
              <w:rPr>
                <w:b/>
                <w:bCs/>
              </w:rPr>
              <w:t>РОССИЙСКАЯ ФЕДЕРАЦИЯ</w:t>
            </w:r>
          </w:p>
        </w:tc>
        <w:tc>
          <w:tcPr>
            <w:tcW w:w="1558" w:type="dxa"/>
            <w:tcBorders>
              <w:top w:val="nil"/>
              <w:left w:val="nil"/>
              <w:bottom w:val="nil"/>
              <w:right w:val="nil"/>
            </w:tcBorders>
            <w:shd w:val="clear" w:color="auto" w:fill="auto"/>
            <w:vAlign w:val="bottom"/>
            <w:hideMark/>
          </w:tcPr>
          <w:p w14:paraId="4C8A98B6" w14:textId="77777777" w:rsidR="00F43C39" w:rsidRPr="00F43C39" w:rsidRDefault="00F43C39" w:rsidP="00F43C39"/>
        </w:tc>
        <w:tc>
          <w:tcPr>
            <w:tcW w:w="3687" w:type="dxa"/>
            <w:gridSpan w:val="3"/>
            <w:tcBorders>
              <w:top w:val="nil"/>
              <w:left w:val="nil"/>
              <w:bottom w:val="nil"/>
              <w:right w:val="nil"/>
            </w:tcBorders>
            <w:shd w:val="clear" w:color="auto" w:fill="auto"/>
            <w:vAlign w:val="bottom"/>
            <w:hideMark/>
          </w:tcPr>
          <w:p w14:paraId="7C1155B4" w14:textId="77777777" w:rsidR="00F43C39" w:rsidRPr="00F43C39" w:rsidRDefault="00F43C39" w:rsidP="00F43C39">
            <w:pPr>
              <w:rPr>
                <w:b/>
                <w:bCs/>
              </w:rPr>
            </w:pPr>
          </w:p>
        </w:tc>
      </w:tr>
      <w:tr w:rsidR="00F43C39" w:rsidRPr="00E169D4" w14:paraId="778C77A0" w14:textId="77777777" w:rsidTr="00F43C39">
        <w:trPr>
          <w:trHeight w:val="345"/>
        </w:trPr>
        <w:tc>
          <w:tcPr>
            <w:tcW w:w="4962" w:type="dxa"/>
            <w:gridSpan w:val="2"/>
            <w:tcBorders>
              <w:top w:val="nil"/>
              <w:left w:val="nil"/>
              <w:bottom w:val="nil"/>
              <w:right w:val="nil"/>
            </w:tcBorders>
            <w:shd w:val="clear" w:color="auto" w:fill="auto"/>
            <w:vAlign w:val="bottom"/>
            <w:hideMark/>
          </w:tcPr>
          <w:p w14:paraId="09ED1485" w14:textId="77777777" w:rsidR="00F43C39" w:rsidRPr="00F43C39" w:rsidRDefault="00F43C39" w:rsidP="00F43C39">
            <w:pPr>
              <w:jc w:val="center"/>
              <w:rPr>
                <w:b/>
                <w:bCs/>
              </w:rPr>
            </w:pPr>
            <w:r w:rsidRPr="00F43C39">
              <w:rPr>
                <w:b/>
                <w:bCs/>
              </w:rPr>
              <w:t>РЕШЕНИЕ</w:t>
            </w:r>
          </w:p>
        </w:tc>
        <w:tc>
          <w:tcPr>
            <w:tcW w:w="1558" w:type="dxa"/>
            <w:tcBorders>
              <w:top w:val="nil"/>
              <w:left w:val="nil"/>
              <w:bottom w:val="nil"/>
              <w:right w:val="nil"/>
            </w:tcBorders>
            <w:shd w:val="clear" w:color="auto" w:fill="auto"/>
            <w:vAlign w:val="bottom"/>
            <w:hideMark/>
          </w:tcPr>
          <w:p w14:paraId="6738F54D" w14:textId="77777777" w:rsidR="00F43C39" w:rsidRPr="00F43C39" w:rsidRDefault="00F43C39" w:rsidP="00F43C39"/>
        </w:tc>
        <w:tc>
          <w:tcPr>
            <w:tcW w:w="3687" w:type="dxa"/>
            <w:gridSpan w:val="3"/>
            <w:tcBorders>
              <w:top w:val="nil"/>
              <w:left w:val="nil"/>
              <w:bottom w:val="nil"/>
              <w:right w:val="nil"/>
            </w:tcBorders>
            <w:shd w:val="clear" w:color="auto" w:fill="auto"/>
            <w:vAlign w:val="bottom"/>
            <w:hideMark/>
          </w:tcPr>
          <w:p w14:paraId="0F2773A7" w14:textId="77777777" w:rsidR="00F43C39" w:rsidRPr="00F43C39" w:rsidRDefault="00F43C39" w:rsidP="00F43C39"/>
        </w:tc>
      </w:tr>
      <w:tr w:rsidR="00F43C39" w:rsidRPr="00E169D4" w14:paraId="159B32F0" w14:textId="77777777" w:rsidTr="00F43C39">
        <w:trPr>
          <w:trHeight w:val="345"/>
        </w:trPr>
        <w:tc>
          <w:tcPr>
            <w:tcW w:w="4962" w:type="dxa"/>
            <w:gridSpan w:val="2"/>
            <w:tcBorders>
              <w:top w:val="nil"/>
              <w:left w:val="nil"/>
              <w:bottom w:val="nil"/>
              <w:right w:val="nil"/>
            </w:tcBorders>
            <w:shd w:val="clear" w:color="auto" w:fill="auto"/>
            <w:vAlign w:val="bottom"/>
            <w:hideMark/>
          </w:tcPr>
          <w:p w14:paraId="62D62A89" w14:textId="77777777" w:rsidR="00F43C39" w:rsidRPr="00F43C39" w:rsidRDefault="00F43C39" w:rsidP="00F43C39">
            <w:pPr>
              <w:jc w:val="center"/>
              <w:rPr>
                <w:b/>
                <w:bCs/>
              </w:rPr>
            </w:pPr>
            <w:r w:rsidRPr="00F43C39">
              <w:rPr>
                <w:b/>
                <w:bCs/>
              </w:rPr>
              <w:t>СОБРАНИЯ ПРЕДСТАВИТЕЛЕЙ</w:t>
            </w:r>
          </w:p>
        </w:tc>
        <w:tc>
          <w:tcPr>
            <w:tcW w:w="1558" w:type="dxa"/>
            <w:tcBorders>
              <w:top w:val="nil"/>
              <w:left w:val="nil"/>
              <w:bottom w:val="nil"/>
              <w:right w:val="nil"/>
            </w:tcBorders>
            <w:shd w:val="clear" w:color="auto" w:fill="auto"/>
            <w:vAlign w:val="bottom"/>
            <w:hideMark/>
          </w:tcPr>
          <w:p w14:paraId="4D2ABBE3" w14:textId="77777777" w:rsidR="00F43C39" w:rsidRPr="00F43C39" w:rsidRDefault="00F43C39" w:rsidP="00F43C39"/>
        </w:tc>
        <w:tc>
          <w:tcPr>
            <w:tcW w:w="3687" w:type="dxa"/>
            <w:gridSpan w:val="3"/>
            <w:tcBorders>
              <w:top w:val="nil"/>
              <w:left w:val="nil"/>
              <w:bottom w:val="nil"/>
              <w:right w:val="nil"/>
            </w:tcBorders>
            <w:shd w:val="clear" w:color="auto" w:fill="auto"/>
            <w:vAlign w:val="bottom"/>
            <w:hideMark/>
          </w:tcPr>
          <w:p w14:paraId="7B76BF70" w14:textId="77777777" w:rsidR="00F43C39" w:rsidRPr="00F43C39" w:rsidRDefault="00F43C39" w:rsidP="00F43C39"/>
        </w:tc>
      </w:tr>
      <w:tr w:rsidR="00F43C39" w:rsidRPr="00E169D4" w14:paraId="738744B9" w14:textId="77777777" w:rsidTr="00F43C39">
        <w:trPr>
          <w:trHeight w:val="345"/>
        </w:trPr>
        <w:tc>
          <w:tcPr>
            <w:tcW w:w="4962" w:type="dxa"/>
            <w:gridSpan w:val="2"/>
            <w:tcBorders>
              <w:top w:val="nil"/>
              <w:left w:val="nil"/>
              <w:bottom w:val="nil"/>
              <w:right w:val="nil"/>
            </w:tcBorders>
            <w:shd w:val="clear" w:color="auto" w:fill="auto"/>
            <w:vAlign w:val="bottom"/>
            <w:hideMark/>
          </w:tcPr>
          <w:p w14:paraId="7DFDCF6A" w14:textId="77777777" w:rsidR="00F43C39" w:rsidRPr="00F43C39" w:rsidRDefault="00F43C39" w:rsidP="00F43C39">
            <w:pPr>
              <w:jc w:val="center"/>
              <w:rPr>
                <w:b/>
                <w:bCs/>
              </w:rPr>
            </w:pPr>
            <w:r w:rsidRPr="00F43C39">
              <w:rPr>
                <w:b/>
                <w:bCs/>
              </w:rPr>
              <w:t>СЕЛЬСКОГО ПОСЕЛЕНИЯ</w:t>
            </w:r>
          </w:p>
        </w:tc>
        <w:tc>
          <w:tcPr>
            <w:tcW w:w="1558" w:type="dxa"/>
            <w:tcBorders>
              <w:top w:val="nil"/>
              <w:left w:val="nil"/>
              <w:bottom w:val="nil"/>
              <w:right w:val="nil"/>
            </w:tcBorders>
            <w:shd w:val="clear" w:color="auto" w:fill="auto"/>
            <w:vAlign w:val="bottom"/>
            <w:hideMark/>
          </w:tcPr>
          <w:p w14:paraId="0D0B187C" w14:textId="77777777" w:rsidR="00F43C39" w:rsidRPr="00F43C39" w:rsidRDefault="00F43C39" w:rsidP="00F43C39"/>
        </w:tc>
        <w:tc>
          <w:tcPr>
            <w:tcW w:w="3687" w:type="dxa"/>
            <w:gridSpan w:val="3"/>
            <w:tcBorders>
              <w:top w:val="nil"/>
              <w:left w:val="nil"/>
              <w:bottom w:val="nil"/>
              <w:right w:val="nil"/>
            </w:tcBorders>
            <w:shd w:val="clear" w:color="auto" w:fill="auto"/>
            <w:vAlign w:val="bottom"/>
            <w:hideMark/>
          </w:tcPr>
          <w:p w14:paraId="7DB71400" w14:textId="77777777" w:rsidR="00F43C39" w:rsidRPr="00F43C39" w:rsidRDefault="00F43C39" w:rsidP="00F43C39"/>
        </w:tc>
      </w:tr>
      <w:tr w:rsidR="00F43C39" w:rsidRPr="00E169D4" w14:paraId="01F8D709" w14:textId="77777777" w:rsidTr="00F43C39">
        <w:trPr>
          <w:trHeight w:val="345"/>
        </w:trPr>
        <w:tc>
          <w:tcPr>
            <w:tcW w:w="4962" w:type="dxa"/>
            <w:gridSpan w:val="2"/>
            <w:tcBorders>
              <w:top w:val="nil"/>
              <w:left w:val="nil"/>
              <w:bottom w:val="nil"/>
              <w:right w:val="nil"/>
            </w:tcBorders>
            <w:shd w:val="clear" w:color="auto" w:fill="auto"/>
            <w:vAlign w:val="bottom"/>
            <w:hideMark/>
          </w:tcPr>
          <w:p w14:paraId="27646FCF" w14:textId="77777777" w:rsidR="00F43C39" w:rsidRPr="00F43C39" w:rsidRDefault="00F43C39" w:rsidP="00F43C39">
            <w:pPr>
              <w:jc w:val="center"/>
              <w:rPr>
                <w:b/>
                <w:bCs/>
              </w:rPr>
            </w:pPr>
            <w:r w:rsidRPr="00F43C39">
              <w:rPr>
                <w:b/>
                <w:bCs/>
              </w:rPr>
              <w:t xml:space="preserve">ЧЕРНЫЙ КЛЮЧ </w:t>
            </w:r>
          </w:p>
        </w:tc>
        <w:tc>
          <w:tcPr>
            <w:tcW w:w="1558" w:type="dxa"/>
            <w:tcBorders>
              <w:top w:val="nil"/>
              <w:left w:val="nil"/>
              <w:bottom w:val="nil"/>
              <w:right w:val="nil"/>
            </w:tcBorders>
            <w:shd w:val="clear" w:color="auto" w:fill="auto"/>
            <w:vAlign w:val="bottom"/>
            <w:hideMark/>
          </w:tcPr>
          <w:p w14:paraId="532222C1" w14:textId="77777777" w:rsidR="00F43C39" w:rsidRPr="00F43C39" w:rsidRDefault="00F43C39" w:rsidP="00F43C39"/>
        </w:tc>
        <w:tc>
          <w:tcPr>
            <w:tcW w:w="3687" w:type="dxa"/>
            <w:gridSpan w:val="3"/>
            <w:tcBorders>
              <w:top w:val="nil"/>
              <w:left w:val="nil"/>
              <w:bottom w:val="nil"/>
              <w:right w:val="nil"/>
            </w:tcBorders>
            <w:shd w:val="clear" w:color="auto" w:fill="auto"/>
            <w:vAlign w:val="bottom"/>
            <w:hideMark/>
          </w:tcPr>
          <w:p w14:paraId="5F9C15AF" w14:textId="77777777" w:rsidR="00F43C39" w:rsidRPr="00F43C39" w:rsidRDefault="00F43C39" w:rsidP="00F43C39"/>
        </w:tc>
      </w:tr>
      <w:tr w:rsidR="00F43C39" w:rsidRPr="00E169D4" w14:paraId="78ED6402" w14:textId="77777777" w:rsidTr="00F43C39">
        <w:trPr>
          <w:trHeight w:val="675"/>
        </w:trPr>
        <w:tc>
          <w:tcPr>
            <w:tcW w:w="4962" w:type="dxa"/>
            <w:gridSpan w:val="2"/>
            <w:tcBorders>
              <w:top w:val="nil"/>
              <w:left w:val="nil"/>
              <w:bottom w:val="nil"/>
              <w:right w:val="nil"/>
            </w:tcBorders>
            <w:shd w:val="clear" w:color="auto" w:fill="auto"/>
            <w:vAlign w:val="bottom"/>
            <w:hideMark/>
          </w:tcPr>
          <w:p w14:paraId="425E1C6E" w14:textId="77777777" w:rsidR="00F43C39" w:rsidRPr="00F43C39" w:rsidRDefault="00F43C39" w:rsidP="00F43C39">
            <w:pPr>
              <w:jc w:val="center"/>
              <w:rPr>
                <w:b/>
                <w:bCs/>
              </w:rPr>
            </w:pPr>
            <w:r w:rsidRPr="00F43C39">
              <w:rPr>
                <w:b/>
                <w:bCs/>
              </w:rPr>
              <w:t>МУНИЦИПАЛЬНОГО РАЙОНА КЛЯВЛИНСКИЙ</w:t>
            </w:r>
          </w:p>
        </w:tc>
        <w:tc>
          <w:tcPr>
            <w:tcW w:w="1558" w:type="dxa"/>
            <w:tcBorders>
              <w:top w:val="nil"/>
              <w:left w:val="nil"/>
              <w:bottom w:val="nil"/>
              <w:right w:val="nil"/>
            </w:tcBorders>
            <w:shd w:val="clear" w:color="auto" w:fill="auto"/>
            <w:vAlign w:val="bottom"/>
            <w:hideMark/>
          </w:tcPr>
          <w:p w14:paraId="2F758F97" w14:textId="77777777" w:rsidR="00F43C39" w:rsidRPr="00F43C39" w:rsidRDefault="00F43C39" w:rsidP="00F43C39"/>
        </w:tc>
        <w:tc>
          <w:tcPr>
            <w:tcW w:w="3687" w:type="dxa"/>
            <w:gridSpan w:val="3"/>
            <w:tcBorders>
              <w:top w:val="nil"/>
              <w:left w:val="nil"/>
              <w:bottom w:val="nil"/>
              <w:right w:val="nil"/>
            </w:tcBorders>
            <w:shd w:val="clear" w:color="auto" w:fill="auto"/>
            <w:vAlign w:val="bottom"/>
            <w:hideMark/>
          </w:tcPr>
          <w:p w14:paraId="4C12665A" w14:textId="77777777" w:rsidR="00F43C39" w:rsidRPr="00F43C39" w:rsidRDefault="00F43C39" w:rsidP="00F43C39"/>
        </w:tc>
      </w:tr>
      <w:tr w:rsidR="00F43C39" w:rsidRPr="00E169D4" w14:paraId="4B1707DA" w14:textId="77777777" w:rsidTr="00F43C39">
        <w:trPr>
          <w:trHeight w:val="390"/>
        </w:trPr>
        <w:tc>
          <w:tcPr>
            <w:tcW w:w="4962" w:type="dxa"/>
            <w:gridSpan w:val="2"/>
            <w:tcBorders>
              <w:top w:val="nil"/>
              <w:left w:val="nil"/>
              <w:bottom w:val="nil"/>
              <w:right w:val="nil"/>
            </w:tcBorders>
            <w:shd w:val="clear" w:color="auto" w:fill="auto"/>
            <w:vAlign w:val="bottom"/>
            <w:hideMark/>
          </w:tcPr>
          <w:p w14:paraId="46228E59" w14:textId="77777777" w:rsidR="00F43C39" w:rsidRPr="00F43C39" w:rsidRDefault="00F43C39" w:rsidP="00F43C39">
            <w:pPr>
              <w:jc w:val="center"/>
              <w:rPr>
                <w:b/>
                <w:bCs/>
              </w:rPr>
            </w:pPr>
            <w:r w:rsidRPr="00F43C39">
              <w:rPr>
                <w:b/>
                <w:bCs/>
              </w:rPr>
              <w:t>САМАРСКОЙ ОБЛАСТИ</w:t>
            </w:r>
          </w:p>
        </w:tc>
        <w:tc>
          <w:tcPr>
            <w:tcW w:w="1558" w:type="dxa"/>
            <w:tcBorders>
              <w:top w:val="nil"/>
              <w:left w:val="nil"/>
              <w:bottom w:val="nil"/>
              <w:right w:val="nil"/>
            </w:tcBorders>
            <w:shd w:val="clear" w:color="auto" w:fill="auto"/>
            <w:vAlign w:val="bottom"/>
            <w:hideMark/>
          </w:tcPr>
          <w:p w14:paraId="36BBBC48" w14:textId="77777777" w:rsidR="00F43C39" w:rsidRPr="00F43C39" w:rsidRDefault="00F43C39" w:rsidP="00F43C39"/>
        </w:tc>
        <w:tc>
          <w:tcPr>
            <w:tcW w:w="3687" w:type="dxa"/>
            <w:gridSpan w:val="3"/>
            <w:tcBorders>
              <w:top w:val="nil"/>
              <w:left w:val="nil"/>
              <w:bottom w:val="nil"/>
              <w:right w:val="nil"/>
            </w:tcBorders>
            <w:shd w:val="clear" w:color="auto" w:fill="auto"/>
            <w:vAlign w:val="bottom"/>
            <w:hideMark/>
          </w:tcPr>
          <w:p w14:paraId="5B32E8BA" w14:textId="77777777" w:rsidR="00F43C39" w:rsidRPr="00F43C39" w:rsidRDefault="00F43C39" w:rsidP="00F43C39"/>
        </w:tc>
      </w:tr>
      <w:tr w:rsidR="00F43C39" w:rsidRPr="00E169D4" w14:paraId="23560E4E" w14:textId="77777777" w:rsidTr="00F43C39">
        <w:trPr>
          <w:trHeight w:val="495"/>
        </w:trPr>
        <w:tc>
          <w:tcPr>
            <w:tcW w:w="4820" w:type="dxa"/>
            <w:tcBorders>
              <w:top w:val="nil"/>
              <w:left w:val="nil"/>
              <w:bottom w:val="nil"/>
              <w:right w:val="nil"/>
            </w:tcBorders>
            <w:shd w:val="clear" w:color="auto" w:fill="auto"/>
            <w:vAlign w:val="bottom"/>
            <w:hideMark/>
          </w:tcPr>
          <w:p w14:paraId="4D951FB2" w14:textId="77777777" w:rsidR="00F43C39" w:rsidRPr="00F43C39" w:rsidRDefault="00F43C39" w:rsidP="00F43C39">
            <w:pPr>
              <w:jc w:val="center"/>
            </w:pPr>
            <w:r w:rsidRPr="00F43C39">
              <w:t>29.10.2021г. № 62</w:t>
            </w:r>
          </w:p>
        </w:tc>
        <w:tc>
          <w:tcPr>
            <w:tcW w:w="1700" w:type="dxa"/>
            <w:gridSpan w:val="2"/>
            <w:tcBorders>
              <w:top w:val="nil"/>
              <w:left w:val="nil"/>
              <w:bottom w:val="nil"/>
              <w:right w:val="nil"/>
            </w:tcBorders>
            <w:shd w:val="clear" w:color="auto" w:fill="auto"/>
            <w:vAlign w:val="bottom"/>
            <w:hideMark/>
          </w:tcPr>
          <w:p w14:paraId="6CEDBFE9" w14:textId="77777777" w:rsidR="00F43C39" w:rsidRPr="00F43C39" w:rsidRDefault="00F43C39" w:rsidP="00F43C39"/>
        </w:tc>
        <w:tc>
          <w:tcPr>
            <w:tcW w:w="3687" w:type="dxa"/>
            <w:gridSpan w:val="3"/>
            <w:tcBorders>
              <w:top w:val="nil"/>
              <w:left w:val="nil"/>
              <w:bottom w:val="nil"/>
              <w:right w:val="nil"/>
            </w:tcBorders>
            <w:shd w:val="clear" w:color="auto" w:fill="auto"/>
            <w:vAlign w:val="bottom"/>
            <w:hideMark/>
          </w:tcPr>
          <w:p w14:paraId="77E83C16" w14:textId="77777777" w:rsidR="00F43C39" w:rsidRPr="00F43C39" w:rsidRDefault="00F43C39" w:rsidP="00F43C39"/>
        </w:tc>
      </w:tr>
      <w:tr w:rsidR="00F43C39" w:rsidRPr="00E169D4" w14:paraId="5248871A" w14:textId="77777777" w:rsidTr="00F43C39">
        <w:trPr>
          <w:trHeight w:val="660"/>
        </w:trPr>
        <w:tc>
          <w:tcPr>
            <w:tcW w:w="9640" w:type="dxa"/>
            <w:gridSpan w:val="4"/>
            <w:tcBorders>
              <w:top w:val="nil"/>
              <w:left w:val="nil"/>
              <w:bottom w:val="nil"/>
              <w:right w:val="nil"/>
            </w:tcBorders>
            <w:shd w:val="clear" w:color="auto" w:fill="auto"/>
            <w:vAlign w:val="bottom"/>
            <w:hideMark/>
          </w:tcPr>
          <w:p w14:paraId="376F98FC" w14:textId="77777777" w:rsidR="00F43C39" w:rsidRPr="00F43C39" w:rsidRDefault="00F43C39" w:rsidP="00F43C39">
            <w:pPr>
              <w:ind w:right="283"/>
              <w:jc w:val="center"/>
            </w:pPr>
          </w:p>
          <w:p w14:paraId="4F4CBC6F" w14:textId="77777777" w:rsidR="00F43C39" w:rsidRPr="00F43C39" w:rsidRDefault="00F43C39" w:rsidP="00F43C39">
            <w:pPr>
              <w:ind w:right="283"/>
              <w:jc w:val="both"/>
              <w:rPr>
                <w:bCs/>
              </w:rPr>
            </w:pPr>
            <w:r w:rsidRPr="00F43C39">
              <w:rPr>
                <w:bCs/>
              </w:rPr>
              <w:t>О внесении изменений в решение Собрания представителей</w:t>
            </w:r>
          </w:p>
          <w:p w14:paraId="4DE5D3B4" w14:textId="77777777" w:rsidR="00F43C39" w:rsidRPr="00F43C39" w:rsidRDefault="00F43C39" w:rsidP="00F43C39">
            <w:pPr>
              <w:ind w:right="283"/>
              <w:jc w:val="both"/>
              <w:rPr>
                <w:bCs/>
              </w:rPr>
            </w:pPr>
            <w:r w:rsidRPr="00F43C39">
              <w:rPr>
                <w:bCs/>
              </w:rPr>
              <w:t>сельского поселения Черный Ключ №22 от 28.12.2020г.</w:t>
            </w:r>
          </w:p>
          <w:p w14:paraId="04F77104" w14:textId="77777777" w:rsidR="00F43C39" w:rsidRPr="00F43C39" w:rsidRDefault="00F43C39" w:rsidP="00F43C39">
            <w:pPr>
              <w:ind w:right="283"/>
              <w:jc w:val="both"/>
              <w:rPr>
                <w:bCs/>
              </w:rPr>
            </w:pPr>
            <w:r w:rsidRPr="00F43C39">
              <w:rPr>
                <w:bCs/>
              </w:rPr>
              <w:t xml:space="preserve">«О бюджете сельского поселения Черный Ключ </w:t>
            </w:r>
          </w:p>
          <w:p w14:paraId="23B76B04" w14:textId="77777777" w:rsidR="00F43C39" w:rsidRPr="00F43C39" w:rsidRDefault="00F43C39" w:rsidP="00F43C39">
            <w:pPr>
              <w:ind w:right="283"/>
              <w:jc w:val="both"/>
              <w:rPr>
                <w:bCs/>
              </w:rPr>
            </w:pPr>
            <w:r w:rsidRPr="00F43C39">
              <w:rPr>
                <w:bCs/>
              </w:rPr>
              <w:t xml:space="preserve">муниципального района Клявлинский Самарской </w:t>
            </w:r>
          </w:p>
          <w:p w14:paraId="4E9133A5" w14:textId="77777777" w:rsidR="00F43C39" w:rsidRPr="00F43C39" w:rsidRDefault="00F43C39" w:rsidP="00F43C39">
            <w:pPr>
              <w:ind w:right="283"/>
              <w:jc w:val="both"/>
              <w:rPr>
                <w:bCs/>
              </w:rPr>
            </w:pPr>
            <w:r w:rsidRPr="00F43C39">
              <w:rPr>
                <w:bCs/>
              </w:rPr>
              <w:t xml:space="preserve">области на 2021 год и плановый период 2022 </w:t>
            </w:r>
          </w:p>
          <w:p w14:paraId="33772DD0" w14:textId="77777777" w:rsidR="00F43C39" w:rsidRPr="00F43C39" w:rsidRDefault="00F43C39" w:rsidP="00F43C39">
            <w:pPr>
              <w:ind w:right="283"/>
              <w:jc w:val="both"/>
              <w:rPr>
                <w:bCs/>
              </w:rPr>
            </w:pPr>
            <w:r w:rsidRPr="00F43C39">
              <w:rPr>
                <w:bCs/>
              </w:rPr>
              <w:t>и 2023 годов» («Вести сельского поселения Черный Ключ»,2020, №51(191)).</w:t>
            </w:r>
          </w:p>
          <w:p w14:paraId="7E255B7A" w14:textId="77777777" w:rsidR="00F43C39" w:rsidRPr="00F43C39" w:rsidRDefault="00F43C39" w:rsidP="00F43C39">
            <w:pPr>
              <w:ind w:right="283"/>
              <w:jc w:val="both"/>
              <w:rPr>
                <w:bCs/>
              </w:rPr>
            </w:pPr>
          </w:p>
          <w:p w14:paraId="7A334C21" w14:textId="77777777" w:rsidR="00F43C39" w:rsidRPr="00F43C39" w:rsidRDefault="00F43C39" w:rsidP="00F43C39">
            <w:pPr>
              <w:pStyle w:val="ConsPlusNormal"/>
              <w:ind w:right="283" w:firstLine="540"/>
              <w:jc w:val="both"/>
              <w:rPr>
                <w:rFonts w:ascii="Times New Roman" w:hAnsi="Times New Roman" w:cs="Times New Roman"/>
                <w:sz w:val="24"/>
                <w:szCs w:val="24"/>
              </w:rPr>
            </w:pPr>
            <w:r w:rsidRPr="00F43C39">
              <w:rPr>
                <w:rFonts w:ascii="Times New Roman" w:hAnsi="Times New Roman" w:cs="Times New Roman"/>
                <w:sz w:val="24"/>
                <w:szCs w:val="24"/>
              </w:rPr>
              <w:t>Рассмотрев бюджет сельского поселения Черный Ключ муниципального района Клявлинский на 2021 год Собрание представителей сельского поселения Черный Ключ муниципального района Клявлинский РЕШИЛО:</w:t>
            </w:r>
          </w:p>
          <w:p w14:paraId="1CFC9516" w14:textId="77777777" w:rsidR="00F43C39" w:rsidRPr="00F43C39" w:rsidRDefault="00F43C39" w:rsidP="00F43C39">
            <w:pPr>
              <w:pStyle w:val="ConsPlusNormal"/>
              <w:ind w:right="283" w:firstLine="540"/>
              <w:jc w:val="both"/>
              <w:rPr>
                <w:rFonts w:ascii="Times New Roman" w:hAnsi="Times New Roman" w:cs="Times New Roman"/>
                <w:sz w:val="24"/>
                <w:szCs w:val="24"/>
              </w:rPr>
            </w:pPr>
          </w:p>
        </w:tc>
        <w:tc>
          <w:tcPr>
            <w:tcW w:w="141" w:type="dxa"/>
            <w:vAlign w:val="bottom"/>
          </w:tcPr>
          <w:p w14:paraId="20F033A7" w14:textId="77777777" w:rsidR="00F43C39" w:rsidRPr="00685774" w:rsidRDefault="00F43C39" w:rsidP="00F43C39">
            <w:pPr>
              <w:ind w:right="283"/>
            </w:pPr>
          </w:p>
        </w:tc>
        <w:tc>
          <w:tcPr>
            <w:tcW w:w="426" w:type="dxa"/>
            <w:vAlign w:val="bottom"/>
          </w:tcPr>
          <w:p w14:paraId="39FA4C29" w14:textId="77777777" w:rsidR="00F43C39" w:rsidRPr="00685774" w:rsidRDefault="00F43C39" w:rsidP="00F43C39">
            <w:pPr>
              <w:ind w:right="283"/>
            </w:pPr>
          </w:p>
        </w:tc>
      </w:tr>
      <w:tr w:rsidR="00F43C39" w:rsidRPr="00E169D4" w14:paraId="19E8890B" w14:textId="77777777" w:rsidTr="00F43C39">
        <w:trPr>
          <w:gridAfter w:val="2"/>
          <w:wAfter w:w="567" w:type="dxa"/>
          <w:trHeight w:val="315"/>
        </w:trPr>
        <w:tc>
          <w:tcPr>
            <w:tcW w:w="9640" w:type="dxa"/>
            <w:gridSpan w:val="4"/>
            <w:tcBorders>
              <w:top w:val="nil"/>
              <w:left w:val="nil"/>
              <w:bottom w:val="nil"/>
              <w:right w:val="nil"/>
            </w:tcBorders>
            <w:shd w:val="clear" w:color="auto" w:fill="auto"/>
            <w:vAlign w:val="bottom"/>
          </w:tcPr>
          <w:p w14:paraId="4373D1DA" w14:textId="77777777" w:rsidR="00F43C39" w:rsidRPr="00F43C39" w:rsidRDefault="00F43C39" w:rsidP="00F43C39">
            <w:pPr>
              <w:pStyle w:val="ad"/>
              <w:numPr>
                <w:ilvl w:val="0"/>
                <w:numId w:val="39"/>
              </w:numPr>
              <w:ind w:right="283"/>
              <w:rPr>
                <w:rFonts w:ascii="Times New Roman" w:hAnsi="Times New Roman"/>
                <w:bCs/>
                <w:sz w:val="24"/>
                <w:szCs w:val="24"/>
              </w:rPr>
            </w:pPr>
            <w:r w:rsidRPr="00F43C39">
              <w:rPr>
                <w:rFonts w:ascii="Times New Roman" w:hAnsi="Times New Roman"/>
                <w:bCs/>
                <w:sz w:val="24"/>
                <w:szCs w:val="24"/>
              </w:rPr>
              <w:t>Внести в Решение Собрания представителей сельского поселения Черный Ключ муниципального района Клявлинский №22 от 28.12.2020г.,№26 от 29.01.2021г.,№28 от 26.02.2021г. ,№32 от 31.03.2021г.,№37 от 29.04.2021г.,№39 от 28.05.2021г.,№45 от 30.07.2021г.;№49 от 31.08.2021г.;№57 от 30.09.2021г. «О бюджете сельского поселения Черный Ключ муниципального района Клявлинский Самарской области на 2021 год плановый период 2022 и 2023 гг.» («Вести сельского поселения Черный Ключ», 2020, №51(191) от 30.12.2020 г.) далее по тексту - Решение) следующие изменения:</w:t>
            </w:r>
          </w:p>
          <w:p w14:paraId="4D467721" w14:textId="77777777" w:rsidR="00F43C39" w:rsidRPr="00F43C39" w:rsidRDefault="00F43C39" w:rsidP="00F43C39">
            <w:pPr>
              <w:pStyle w:val="ad"/>
              <w:numPr>
                <w:ilvl w:val="0"/>
                <w:numId w:val="39"/>
              </w:numPr>
              <w:ind w:right="283"/>
              <w:rPr>
                <w:rFonts w:ascii="Times New Roman" w:hAnsi="Times New Roman"/>
                <w:bCs/>
                <w:sz w:val="24"/>
                <w:szCs w:val="24"/>
              </w:rPr>
            </w:pPr>
            <w:r w:rsidRPr="00F43C39">
              <w:rPr>
                <w:rFonts w:ascii="Times New Roman" w:hAnsi="Times New Roman"/>
                <w:bCs/>
                <w:sz w:val="24"/>
                <w:szCs w:val="24"/>
              </w:rPr>
              <w:t>В части 1 статьи 1 Решения:</w:t>
            </w:r>
          </w:p>
          <w:p w14:paraId="23550C26" w14:textId="77777777" w:rsidR="00F43C39" w:rsidRPr="00F43C39" w:rsidRDefault="00F43C39" w:rsidP="00F43C39">
            <w:pPr>
              <w:pStyle w:val="ad"/>
              <w:ind w:left="720" w:right="283"/>
              <w:rPr>
                <w:rFonts w:ascii="Times New Roman" w:hAnsi="Times New Roman"/>
                <w:bCs/>
                <w:sz w:val="24"/>
                <w:szCs w:val="24"/>
              </w:rPr>
            </w:pPr>
            <w:r w:rsidRPr="00F43C39">
              <w:rPr>
                <w:rFonts w:ascii="Times New Roman" w:hAnsi="Times New Roman"/>
                <w:bCs/>
                <w:sz w:val="24"/>
                <w:szCs w:val="24"/>
              </w:rPr>
              <w:t>в абзаце втором слова «17 068,041» заменить словами «17 203,041»;</w:t>
            </w:r>
          </w:p>
          <w:p w14:paraId="10BFDB82" w14:textId="77777777" w:rsidR="00F43C39" w:rsidRPr="00F43C39" w:rsidRDefault="00F43C39" w:rsidP="00F43C39">
            <w:pPr>
              <w:pStyle w:val="ad"/>
              <w:ind w:left="720" w:right="283"/>
              <w:rPr>
                <w:rFonts w:ascii="Times New Roman" w:hAnsi="Times New Roman"/>
                <w:bCs/>
                <w:sz w:val="24"/>
                <w:szCs w:val="24"/>
              </w:rPr>
            </w:pPr>
            <w:r w:rsidRPr="00F43C39">
              <w:rPr>
                <w:rFonts w:ascii="Times New Roman" w:hAnsi="Times New Roman"/>
                <w:bCs/>
                <w:sz w:val="24"/>
                <w:szCs w:val="24"/>
              </w:rPr>
              <w:t>в абзаце третьем слова «17 907,276» заменить словами «18 042,276».</w:t>
            </w:r>
          </w:p>
          <w:p w14:paraId="2B54CB91" w14:textId="77777777" w:rsidR="00F43C39" w:rsidRPr="00F43C39" w:rsidRDefault="00F43C39" w:rsidP="00F43C39">
            <w:pPr>
              <w:pStyle w:val="af2"/>
              <w:numPr>
                <w:ilvl w:val="0"/>
                <w:numId w:val="39"/>
              </w:numPr>
              <w:spacing w:after="0" w:line="276" w:lineRule="auto"/>
              <w:ind w:right="283"/>
              <w:jc w:val="both"/>
              <w:rPr>
                <w:rFonts w:ascii="Times New Roman" w:hAnsi="Times New Roman" w:cs="Times New Roman"/>
                <w:sz w:val="24"/>
                <w:szCs w:val="24"/>
              </w:rPr>
            </w:pPr>
            <w:r w:rsidRPr="00F43C39">
              <w:rPr>
                <w:rFonts w:ascii="Times New Roman" w:hAnsi="Times New Roman" w:cs="Times New Roman"/>
                <w:sz w:val="24"/>
                <w:szCs w:val="24"/>
              </w:rPr>
              <w:t>В части 1 статьи 6 Решения:</w:t>
            </w:r>
          </w:p>
          <w:p w14:paraId="6F123C22" w14:textId="77777777" w:rsidR="00F43C39" w:rsidRPr="00F43C39" w:rsidRDefault="00F43C39" w:rsidP="00F43C39">
            <w:pPr>
              <w:pStyle w:val="ad"/>
              <w:ind w:left="720" w:right="283"/>
              <w:rPr>
                <w:rFonts w:ascii="Times New Roman" w:hAnsi="Times New Roman"/>
                <w:bCs/>
                <w:sz w:val="24"/>
                <w:szCs w:val="24"/>
              </w:rPr>
            </w:pPr>
            <w:r w:rsidRPr="00F43C39">
              <w:rPr>
                <w:rFonts w:ascii="Times New Roman" w:hAnsi="Times New Roman"/>
                <w:bCs/>
                <w:sz w:val="24"/>
                <w:szCs w:val="24"/>
              </w:rPr>
              <w:t>в абзаце третьем слова «</w:t>
            </w:r>
            <w:r w:rsidRPr="00F43C39">
              <w:rPr>
                <w:rFonts w:ascii="Times New Roman" w:hAnsi="Times New Roman"/>
                <w:sz w:val="24"/>
                <w:szCs w:val="24"/>
              </w:rPr>
              <w:t>0,000</w:t>
            </w:r>
            <w:r w:rsidRPr="00F43C39">
              <w:rPr>
                <w:rFonts w:ascii="Times New Roman" w:hAnsi="Times New Roman"/>
                <w:bCs/>
                <w:sz w:val="24"/>
                <w:szCs w:val="24"/>
              </w:rPr>
              <w:t>» заменить словами «</w:t>
            </w:r>
            <w:r w:rsidRPr="00F43C39">
              <w:rPr>
                <w:rFonts w:ascii="Times New Roman" w:hAnsi="Times New Roman"/>
                <w:sz w:val="24"/>
                <w:szCs w:val="24"/>
              </w:rPr>
              <w:t>77,280</w:t>
            </w:r>
            <w:r w:rsidRPr="00F43C39">
              <w:rPr>
                <w:rFonts w:ascii="Times New Roman" w:hAnsi="Times New Roman"/>
                <w:bCs/>
                <w:sz w:val="24"/>
                <w:szCs w:val="24"/>
              </w:rPr>
              <w:t>».</w:t>
            </w:r>
          </w:p>
          <w:p w14:paraId="2999E8FA" w14:textId="77777777" w:rsidR="00F43C39" w:rsidRPr="00F43C39" w:rsidRDefault="00F43C39" w:rsidP="00F43C39">
            <w:pPr>
              <w:pStyle w:val="ad"/>
              <w:numPr>
                <w:ilvl w:val="0"/>
                <w:numId w:val="39"/>
              </w:numPr>
              <w:ind w:left="709" w:right="283"/>
              <w:jc w:val="both"/>
              <w:rPr>
                <w:rFonts w:ascii="Times New Roman" w:hAnsi="Times New Roman"/>
                <w:bCs/>
                <w:sz w:val="24"/>
                <w:szCs w:val="24"/>
              </w:rPr>
            </w:pPr>
            <w:r w:rsidRPr="00F43C39">
              <w:rPr>
                <w:rFonts w:ascii="Times New Roman" w:hAnsi="Times New Roman"/>
                <w:bCs/>
                <w:sz w:val="24"/>
                <w:szCs w:val="24"/>
              </w:rPr>
              <w:t>Приложение 3 к Решению изложить в новой редакции (прилагается).</w:t>
            </w:r>
          </w:p>
          <w:p w14:paraId="108B85C8" w14:textId="77777777" w:rsidR="00F43C39" w:rsidRPr="00F43C39" w:rsidRDefault="00F43C39" w:rsidP="00F43C39">
            <w:pPr>
              <w:pStyle w:val="ad"/>
              <w:numPr>
                <w:ilvl w:val="0"/>
                <w:numId w:val="39"/>
              </w:numPr>
              <w:ind w:right="283"/>
              <w:rPr>
                <w:rFonts w:ascii="Times New Roman" w:hAnsi="Times New Roman"/>
                <w:bCs/>
                <w:sz w:val="24"/>
                <w:szCs w:val="24"/>
              </w:rPr>
            </w:pPr>
            <w:r w:rsidRPr="00F43C39">
              <w:rPr>
                <w:rFonts w:ascii="Times New Roman" w:hAnsi="Times New Roman"/>
                <w:bCs/>
                <w:sz w:val="24"/>
                <w:szCs w:val="24"/>
              </w:rPr>
              <w:t>Приложение 4 к Решению изложить в новой редакции (прилагается).</w:t>
            </w:r>
          </w:p>
          <w:p w14:paraId="5397FDA8" w14:textId="77777777" w:rsidR="00F43C39" w:rsidRPr="00F43C39" w:rsidRDefault="00F43C39" w:rsidP="00F43C39">
            <w:pPr>
              <w:pStyle w:val="ad"/>
              <w:numPr>
                <w:ilvl w:val="0"/>
                <w:numId w:val="39"/>
              </w:numPr>
              <w:ind w:right="283"/>
              <w:rPr>
                <w:rFonts w:ascii="Times New Roman" w:hAnsi="Times New Roman"/>
                <w:bCs/>
                <w:sz w:val="24"/>
                <w:szCs w:val="24"/>
              </w:rPr>
            </w:pPr>
            <w:r w:rsidRPr="00F43C39">
              <w:rPr>
                <w:rFonts w:ascii="Times New Roman" w:hAnsi="Times New Roman"/>
                <w:bCs/>
                <w:sz w:val="24"/>
                <w:szCs w:val="24"/>
              </w:rPr>
              <w:t>Приложение 5 к Решению изложить в новой редакции (прилагается).</w:t>
            </w:r>
          </w:p>
          <w:p w14:paraId="08EAF21F" w14:textId="77777777" w:rsidR="00F43C39" w:rsidRPr="00F43C39" w:rsidRDefault="00F43C39" w:rsidP="00F43C39">
            <w:pPr>
              <w:pStyle w:val="ad"/>
              <w:numPr>
                <w:ilvl w:val="0"/>
                <w:numId w:val="39"/>
              </w:numPr>
              <w:ind w:right="283"/>
              <w:rPr>
                <w:rFonts w:ascii="Times New Roman" w:hAnsi="Times New Roman"/>
                <w:bCs/>
                <w:sz w:val="24"/>
                <w:szCs w:val="24"/>
              </w:rPr>
            </w:pPr>
            <w:r w:rsidRPr="00F43C39">
              <w:rPr>
                <w:rFonts w:ascii="Times New Roman" w:hAnsi="Times New Roman"/>
                <w:bCs/>
                <w:sz w:val="24"/>
                <w:szCs w:val="24"/>
              </w:rPr>
              <w:t>Приложение 8 к Решению изложить в новой редакции (прилагается).</w:t>
            </w:r>
          </w:p>
          <w:p w14:paraId="38574BCE" w14:textId="77777777" w:rsidR="00F43C39" w:rsidRPr="00F43C39" w:rsidRDefault="00F43C39" w:rsidP="00F43C39">
            <w:pPr>
              <w:pStyle w:val="ad"/>
              <w:numPr>
                <w:ilvl w:val="0"/>
                <w:numId w:val="39"/>
              </w:numPr>
              <w:ind w:right="283"/>
              <w:rPr>
                <w:rFonts w:ascii="Times New Roman" w:hAnsi="Times New Roman"/>
                <w:bCs/>
                <w:sz w:val="24"/>
                <w:szCs w:val="24"/>
              </w:rPr>
            </w:pPr>
            <w:r w:rsidRPr="00F43C39">
              <w:rPr>
                <w:rFonts w:ascii="Times New Roman" w:hAnsi="Times New Roman"/>
                <w:bCs/>
                <w:sz w:val="24"/>
                <w:szCs w:val="24"/>
              </w:rPr>
              <w:t>Приложение11 к Решению изложить в новой редакции (прилагается).</w:t>
            </w:r>
          </w:p>
          <w:p w14:paraId="0803EEB0" w14:textId="77777777" w:rsidR="00F43C39" w:rsidRPr="00F43C39" w:rsidRDefault="00F43C39" w:rsidP="00F43C39">
            <w:pPr>
              <w:pStyle w:val="ad"/>
              <w:ind w:left="720" w:right="283"/>
              <w:rPr>
                <w:rFonts w:ascii="Times New Roman" w:hAnsi="Times New Roman"/>
                <w:b/>
                <w:bCs/>
                <w:sz w:val="24"/>
                <w:szCs w:val="24"/>
              </w:rPr>
            </w:pPr>
          </w:p>
        </w:tc>
      </w:tr>
      <w:tr w:rsidR="00F43C39" w:rsidRPr="00E169D4" w14:paraId="741CC87C" w14:textId="77777777" w:rsidTr="00F43C39">
        <w:trPr>
          <w:gridAfter w:val="2"/>
          <w:wAfter w:w="567" w:type="dxa"/>
          <w:trHeight w:val="64"/>
        </w:trPr>
        <w:tc>
          <w:tcPr>
            <w:tcW w:w="9640" w:type="dxa"/>
            <w:gridSpan w:val="4"/>
            <w:tcBorders>
              <w:top w:val="nil"/>
              <w:left w:val="nil"/>
              <w:bottom w:val="nil"/>
              <w:right w:val="nil"/>
            </w:tcBorders>
            <w:shd w:val="clear" w:color="auto" w:fill="auto"/>
            <w:vAlign w:val="bottom"/>
          </w:tcPr>
          <w:p w14:paraId="08DE19D4" w14:textId="77777777" w:rsidR="00F43C39" w:rsidRPr="00F43C39" w:rsidRDefault="00F43C39" w:rsidP="00F43C39">
            <w:pPr>
              <w:pStyle w:val="ConsPlusNormal"/>
              <w:ind w:right="283" w:firstLine="0"/>
              <w:jc w:val="both"/>
              <w:rPr>
                <w:rFonts w:ascii="Times New Roman" w:hAnsi="Times New Roman" w:cs="Times New Roman"/>
                <w:sz w:val="24"/>
                <w:szCs w:val="24"/>
              </w:rPr>
            </w:pPr>
            <w:r w:rsidRPr="00F43C39">
              <w:rPr>
                <w:rFonts w:ascii="Times New Roman" w:hAnsi="Times New Roman" w:cs="Times New Roman"/>
                <w:sz w:val="24"/>
                <w:szCs w:val="24"/>
              </w:rPr>
              <w:t>Председатель Собрания представителей</w:t>
            </w:r>
          </w:p>
          <w:p w14:paraId="4B91A1A6" w14:textId="77777777" w:rsidR="00F43C39" w:rsidRPr="00F43C39" w:rsidRDefault="00F43C39" w:rsidP="00F43C39">
            <w:pPr>
              <w:pStyle w:val="ConsPlusNormal"/>
              <w:ind w:right="283" w:firstLine="0"/>
              <w:jc w:val="both"/>
              <w:rPr>
                <w:rFonts w:ascii="Times New Roman" w:hAnsi="Times New Roman" w:cs="Times New Roman"/>
                <w:sz w:val="24"/>
                <w:szCs w:val="24"/>
              </w:rPr>
            </w:pPr>
            <w:r w:rsidRPr="00F43C39">
              <w:rPr>
                <w:rFonts w:ascii="Times New Roman" w:hAnsi="Times New Roman" w:cs="Times New Roman"/>
                <w:sz w:val="24"/>
                <w:szCs w:val="24"/>
              </w:rPr>
              <w:t>сельского поселения Черный Ключ</w:t>
            </w:r>
          </w:p>
          <w:p w14:paraId="2CF329A8" w14:textId="1357CA8D" w:rsidR="00F43C39" w:rsidRPr="00F43C39" w:rsidRDefault="00F43C39" w:rsidP="00F43C39">
            <w:pPr>
              <w:pStyle w:val="ConsPlusNormal"/>
              <w:ind w:right="283" w:firstLine="0"/>
              <w:rPr>
                <w:rFonts w:ascii="Times New Roman" w:hAnsi="Times New Roman" w:cs="Times New Roman"/>
                <w:sz w:val="24"/>
                <w:szCs w:val="24"/>
              </w:rPr>
            </w:pPr>
            <w:r w:rsidRPr="00F43C39">
              <w:rPr>
                <w:rFonts w:ascii="Times New Roman" w:hAnsi="Times New Roman" w:cs="Times New Roman"/>
                <w:sz w:val="24"/>
                <w:szCs w:val="24"/>
              </w:rPr>
              <w:t>муниципального района Клявлинский                                                        С.Н.</w:t>
            </w:r>
            <w:r w:rsidR="000646EA">
              <w:rPr>
                <w:rFonts w:ascii="Times New Roman" w:hAnsi="Times New Roman" w:cs="Times New Roman"/>
                <w:sz w:val="24"/>
                <w:szCs w:val="24"/>
              </w:rPr>
              <w:t xml:space="preserve"> </w:t>
            </w:r>
            <w:r w:rsidRPr="00F43C39">
              <w:rPr>
                <w:rFonts w:ascii="Times New Roman" w:hAnsi="Times New Roman" w:cs="Times New Roman"/>
                <w:sz w:val="24"/>
                <w:szCs w:val="24"/>
              </w:rPr>
              <w:t>Григорьев</w:t>
            </w:r>
          </w:p>
          <w:p w14:paraId="0791EF65" w14:textId="77777777" w:rsidR="00F43C39" w:rsidRPr="00F43C39" w:rsidRDefault="00F43C39" w:rsidP="00F43C39">
            <w:pPr>
              <w:pStyle w:val="ConsPlusNormal"/>
              <w:ind w:right="283" w:firstLine="0"/>
              <w:jc w:val="both"/>
              <w:rPr>
                <w:rFonts w:ascii="Times New Roman" w:hAnsi="Times New Roman" w:cs="Times New Roman"/>
                <w:sz w:val="24"/>
                <w:szCs w:val="24"/>
              </w:rPr>
            </w:pPr>
          </w:p>
          <w:p w14:paraId="0499B59C" w14:textId="2A024F94" w:rsidR="00F43C39" w:rsidRPr="00F43C39" w:rsidRDefault="00F43C39" w:rsidP="00F43C39">
            <w:pPr>
              <w:pStyle w:val="ConsPlusNormal"/>
              <w:ind w:right="283" w:firstLine="0"/>
              <w:jc w:val="both"/>
              <w:rPr>
                <w:rFonts w:ascii="Times New Roman" w:hAnsi="Times New Roman" w:cs="Times New Roman"/>
                <w:sz w:val="24"/>
                <w:szCs w:val="24"/>
              </w:rPr>
            </w:pPr>
            <w:r w:rsidRPr="00F43C39">
              <w:rPr>
                <w:rFonts w:ascii="Times New Roman" w:hAnsi="Times New Roman" w:cs="Times New Roman"/>
                <w:sz w:val="24"/>
                <w:szCs w:val="24"/>
              </w:rPr>
              <w:t>Глава сельского поселения Черный Ключ                                                  В.М.</w:t>
            </w:r>
            <w:r w:rsidR="000646EA">
              <w:rPr>
                <w:rFonts w:ascii="Times New Roman" w:hAnsi="Times New Roman" w:cs="Times New Roman"/>
                <w:sz w:val="24"/>
                <w:szCs w:val="24"/>
              </w:rPr>
              <w:t xml:space="preserve"> </w:t>
            </w:r>
            <w:bookmarkStart w:id="7" w:name="_GoBack"/>
            <w:bookmarkEnd w:id="7"/>
            <w:r w:rsidRPr="00F43C39">
              <w:rPr>
                <w:rFonts w:ascii="Times New Roman" w:hAnsi="Times New Roman" w:cs="Times New Roman"/>
                <w:sz w:val="24"/>
                <w:szCs w:val="24"/>
              </w:rPr>
              <w:t>Кадеев</w:t>
            </w:r>
          </w:p>
          <w:p w14:paraId="17D8D2D4" w14:textId="77777777" w:rsidR="00F43C39" w:rsidRPr="00F43C39" w:rsidRDefault="00F43C39" w:rsidP="00F43C39">
            <w:pPr>
              <w:pStyle w:val="ConsPlusNormal"/>
              <w:widowControl/>
              <w:ind w:right="283" w:firstLine="540"/>
              <w:jc w:val="both"/>
              <w:rPr>
                <w:rFonts w:ascii="Times New Roman" w:hAnsi="Times New Roman" w:cs="Times New Roman"/>
                <w:sz w:val="24"/>
                <w:szCs w:val="24"/>
              </w:rPr>
            </w:pPr>
            <w:r w:rsidRPr="00F43C39">
              <w:rPr>
                <w:rFonts w:ascii="Times New Roman" w:hAnsi="Times New Roman" w:cs="Times New Roman"/>
                <w:sz w:val="24"/>
                <w:szCs w:val="24"/>
              </w:rPr>
              <w:t xml:space="preserve"> </w:t>
            </w:r>
          </w:p>
        </w:tc>
      </w:tr>
    </w:tbl>
    <w:tbl>
      <w:tblPr>
        <w:tblpPr w:leftFromText="180" w:rightFromText="180" w:vertAnchor="page" w:horzAnchor="margin" w:tblpX="-142" w:tblpY="470"/>
        <w:tblW w:w="10065" w:type="dxa"/>
        <w:tblLayout w:type="fixed"/>
        <w:tblCellMar>
          <w:left w:w="0" w:type="dxa"/>
          <w:right w:w="0" w:type="dxa"/>
        </w:tblCellMar>
        <w:tblLook w:val="04A0" w:firstRow="1" w:lastRow="0" w:firstColumn="1" w:lastColumn="0" w:noHBand="0" w:noVBand="1"/>
      </w:tblPr>
      <w:tblGrid>
        <w:gridCol w:w="2408"/>
        <w:gridCol w:w="2679"/>
        <w:gridCol w:w="1149"/>
        <w:gridCol w:w="1276"/>
        <w:gridCol w:w="1277"/>
        <w:gridCol w:w="1276"/>
      </w:tblGrid>
      <w:tr w:rsidR="00F43C39" w:rsidRPr="00EC5E39" w14:paraId="50684806" w14:textId="77777777" w:rsidTr="00F43C39">
        <w:trPr>
          <w:trHeight w:val="1567"/>
        </w:trPr>
        <w:tc>
          <w:tcPr>
            <w:tcW w:w="10065" w:type="dxa"/>
            <w:gridSpan w:val="6"/>
            <w:tcBorders>
              <w:top w:val="nil"/>
              <w:left w:val="nil"/>
              <w:bottom w:val="nil"/>
              <w:right w:val="nil"/>
            </w:tcBorders>
            <w:shd w:val="clear" w:color="auto" w:fill="auto"/>
            <w:vAlign w:val="bottom"/>
            <w:hideMark/>
          </w:tcPr>
          <w:p w14:paraId="0F44231A" w14:textId="77777777" w:rsidR="00F43C39" w:rsidRDefault="00F43C39" w:rsidP="00F43C39">
            <w:pPr>
              <w:ind w:right="283"/>
              <w:rPr>
                <w:sz w:val="20"/>
                <w:szCs w:val="20"/>
              </w:rPr>
            </w:pPr>
          </w:p>
          <w:p w14:paraId="44035F35" w14:textId="77777777" w:rsidR="00F43C39" w:rsidRPr="00EC5E39" w:rsidRDefault="00F43C39" w:rsidP="00F43C39">
            <w:pPr>
              <w:ind w:right="283"/>
              <w:jc w:val="right"/>
              <w:rPr>
                <w:sz w:val="20"/>
                <w:szCs w:val="20"/>
              </w:rPr>
            </w:pPr>
            <w:r w:rsidRPr="00EC5E39">
              <w:rPr>
                <w:sz w:val="20"/>
                <w:szCs w:val="20"/>
              </w:rPr>
              <w:t>Приложение №3</w:t>
            </w:r>
          </w:p>
        </w:tc>
      </w:tr>
      <w:tr w:rsidR="00F43C39" w:rsidRPr="00EC5E39" w14:paraId="51021493" w14:textId="77777777" w:rsidTr="00F43C39">
        <w:trPr>
          <w:trHeight w:val="255"/>
        </w:trPr>
        <w:tc>
          <w:tcPr>
            <w:tcW w:w="10065" w:type="dxa"/>
            <w:gridSpan w:val="6"/>
            <w:tcBorders>
              <w:top w:val="nil"/>
              <w:left w:val="nil"/>
              <w:bottom w:val="nil"/>
              <w:right w:val="nil"/>
            </w:tcBorders>
            <w:shd w:val="clear" w:color="auto" w:fill="auto"/>
            <w:vAlign w:val="bottom"/>
            <w:hideMark/>
          </w:tcPr>
          <w:p w14:paraId="4B9FEADE" w14:textId="77777777" w:rsidR="00F43C39" w:rsidRPr="00EC5E39" w:rsidRDefault="00F43C39" w:rsidP="00F43C39">
            <w:pPr>
              <w:ind w:right="283"/>
              <w:jc w:val="right"/>
              <w:rPr>
                <w:sz w:val="20"/>
                <w:szCs w:val="20"/>
              </w:rPr>
            </w:pPr>
            <w:r w:rsidRPr="00EC5E39">
              <w:rPr>
                <w:sz w:val="20"/>
                <w:szCs w:val="20"/>
              </w:rPr>
              <w:t xml:space="preserve">к решению Собрания представителей </w:t>
            </w:r>
          </w:p>
        </w:tc>
      </w:tr>
      <w:tr w:rsidR="00F43C39" w:rsidRPr="00EC5E39" w14:paraId="33039367" w14:textId="77777777" w:rsidTr="00F43C39">
        <w:trPr>
          <w:trHeight w:val="255"/>
        </w:trPr>
        <w:tc>
          <w:tcPr>
            <w:tcW w:w="10065" w:type="dxa"/>
            <w:gridSpan w:val="6"/>
            <w:tcBorders>
              <w:top w:val="nil"/>
              <w:left w:val="nil"/>
              <w:bottom w:val="nil"/>
              <w:right w:val="nil"/>
            </w:tcBorders>
            <w:shd w:val="clear" w:color="auto" w:fill="auto"/>
            <w:vAlign w:val="bottom"/>
            <w:hideMark/>
          </w:tcPr>
          <w:p w14:paraId="57DC21A5" w14:textId="77777777" w:rsidR="00F43C39" w:rsidRPr="00EC5E39" w:rsidRDefault="00F43C39" w:rsidP="00F43C39">
            <w:pPr>
              <w:ind w:right="283"/>
              <w:jc w:val="right"/>
              <w:rPr>
                <w:sz w:val="20"/>
                <w:szCs w:val="20"/>
              </w:rPr>
            </w:pPr>
            <w:r w:rsidRPr="00EC5E39">
              <w:rPr>
                <w:sz w:val="20"/>
                <w:szCs w:val="20"/>
              </w:rPr>
              <w:t xml:space="preserve"> сельского поселения Черный Ключ муниципального района Клявлинский Самарской области </w:t>
            </w:r>
          </w:p>
        </w:tc>
      </w:tr>
      <w:tr w:rsidR="00F43C39" w:rsidRPr="00EC5E39" w14:paraId="065D5C15" w14:textId="77777777" w:rsidTr="00F43C39">
        <w:trPr>
          <w:trHeight w:val="255"/>
        </w:trPr>
        <w:tc>
          <w:tcPr>
            <w:tcW w:w="10065" w:type="dxa"/>
            <w:gridSpan w:val="6"/>
            <w:tcBorders>
              <w:top w:val="nil"/>
              <w:left w:val="nil"/>
              <w:bottom w:val="nil"/>
              <w:right w:val="nil"/>
            </w:tcBorders>
            <w:shd w:val="clear" w:color="auto" w:fill="auto"/>
            <w:vAlign w:val="bottom"/>
            <w:hideMark/>
          </w:tcPr>
          <w:p w14:paraId="2B3AB5CE" w14:textId="77777777" w:rsidR="00F43C39" w:rsidRPr="00EC5E39" w:rsidRDefault="00F43C39" w:rsidP="00F43C39">
            <w:pPr>
              <w:jc w:val="right"/>
              <w:rPr>
                <w:sz w:val="20"/>
                <w:szCs w:val="20"/>
              </w:rPr>
            </w:pPr>
            <w:r>
              <w:rPr>
                <w:sz w:val="20"/>
                <w:szCs w:val="20"/>
              </w:rPr>
              <w:t>«</w:t>
            </w:r>
            <w:r w:rsidRPr="00EC5E39">
              <w:rPr>
                <w:sz w:val="20"/>
                <w:szCs w:val="20"/>
              </w:rPr>
              <w:t xml:space="preserve">О бюджете сельского поселения Черный Ключ муниципального района Клявлинский Самарской области </w:t>
            </w:r>
          </w:p>
        </w:tc>
      </w:tr>
      <w:tr w:rsidR="00F43C39" w:rsidRPr="00EC5E39" w14:paraId="5A7B6BE5" w14:textId="77777777" w:rsidTr="00F43C39">
        <w:trPr>
          <w:trHeight w:val="255"/>
        </w:trPr>
        <w:tc>
          <w:tcPr>
            <w:tcW w:w="10065" w:type="dxa"/>
            <w:gridSpan w:val="6"/>
            <w:tcBorders>
              <w:top w:val="nil"/>
              <w:left w:val="nil"/>
              <w:bottom w:val="nil"/>
              <w:right w:val="nil"/>
            </w:tcBorders>
            <w:shd w:val="clear" w:color="auto" w:fill="auto"/>
            <w:vAlign w:val="bottom"/>
            <w:hideMark/>
          </w:tcPr>
          <w:p w14:paraId="46A2469A" w14:textId="77777777" w:rsidR="00F43C39" w:rsidRPr="00EC5E39" w:rsidRDefault="00F43C39" w:rsidP="00F43C39">
            <w:pPr>
              <w:jc w:val="right"/>
              <w:rPr>
                <w:sz w:val="20"/>
                <w:szCs w:val="20"/>
              </w:rPr>
            </w:pPr>
            <w:r>
              <w:rPr>
                <w:sz w:val="20"/>
                <w:szCs w:val="20"/>
              </w:rPr>
              <w:t>на 2021 год и плановый период 2022 и 2023</w:t>
            </w:r>
            <w:r w:rsidRPr="00EC5E39">
              <w:rPr>
                <w:sz w:val="20"/>
                <w:szCs w:val="20"/>
              </w:rPr>
              <w:t xml:space="preserve"> годов''</w:t>
            </w:r>
          </w:p>
        </w:tc>
      </w:tr>
      <w:tr w:rsidR="00F43C39" w14:paraId="788CF12E" w14:textId="77777777" w:rsidTr="00F43C39">
        <w:trPr>
          <w:trHeight w:val="255"/>
        </w:trPr>
        <w:tc>
          <w:tcPr>
            <w:tcW w:w="10065" w:type="dxa"/>
            <w:gridSpan w:val="6"/>
            <w:tcBorders>
              <w:top w:val="nil"/>
              <w:left w:val="nil"/>
              <w:bottom w:val="nil"/>
              <w:right w:val="nil"/>
            </w:tcBorders>
            <w:shd w:val="clear" w:color="auto" w:fill="auto"/>
            <w:vAlign w:val="bottom"/>
          </w:tcPr>
          <w:p w14:paraId="4BE703E3" w14:textId="77777777" w:rsidR="00F43C39" w:rsidRDefault="00F43C39" w:rsidP="00F43C39">
            <w:pPr>
              <w:jc w:val="right"/>
              <w:rPr>
                <w:sz w:val="20"/>
                <w:szCs w:val="20"/>
              </w:rPr>
            </w:pPr>
            <w:r>
              <w:rPr>
                <w:sz w:val="20"/>
                <w:szCs w:val="20"/>
              </w:rPr>
              <w:t>№62 от 29.10.2021г.</w:t>
            </w:r>
          </w:p>
        </w:tc>
      </w:tr>
      <w:tr w:rsidR="00F43C39" w:rsidRPr="00EC5E39" w14:paraId="67ACFD34" w14:textId="77777777" w:rsidTr="00F43C39">
        <w:trPr>
          <w:trHeight w:val="300"/>
        </w:trPr>
        <w:tc>
          <w:tcPr>
            <w:tcW w:w="10065" w:type="dxa"/>
            <w:gridSpan w:val="6"/>
            <w:tcBorders>
              <w:top w:val="nil"/>
              <w:left w:val="nil"/>
              <w:bottom w:val="nil"/>
              <w:right w:val="nil"/>
            </w:tcBorders>
            <w:shd w:val="clear" w:color="auto" w:fill="auto"/>
            <w:vAlign w:val="bottom"/>
            <w:hideMark/>
          </w:tcPr>
          <w:p w14:paraId="520D6A1F" w14:textId="77777777" w:rsidR="00F43C39" w:rsidRPr="00EC5E39" w:rsidRDefault="00F43C39" w:rsidP="00F43C39">
            <w:pPr>
              <w:jc w:val="right"/>
            </w:pPr>
          </w:p>
        </w:tc>
      </w:tr>
      <w:tr w:rsidR="00F43C39" w:rsidRPr="009325F1" w14:paraId="649319F9" w14:textId="77777777" w:rsidTr="00F43C39">
        <w:trPr>
          <w:trHeight w:val="1230"/>
        </w:trPr>
        <w:tc>
          <w:tcPr>
            <w:tcW w:w="10065" w:type="dxa"/>
            <w:gridSpan w:val="6"/>
            <w:tcBorders>
              <w:top w:val="nil"/>
              <w:left w:val="nil"/>
              <w:bottom w:val="nil"/>
              <w:right w:val="nil"/>
            </w:tcBorders>
            <w:shd w:val="clear" w:color="auto" w:fill="auto"/>
            <w:vAlign w:val="bottom"/>
            <w:hideMark/>
          </w:tcPr>
          <w:p w14:paraId="727A9AD7" w14:textId="77777777" w:rsidR="00F43C39" w:rsidRPr="009325F1" w:rsidRDefault="00F43C39" w:rsidP="00F43C39">
            <w:pPr>
              <w:jc w:val="center"/>
              <w:rPr>
                <w:b/>
                <w:bCs/>
                <w:sz w:val="20"/>
                <w:szCs w:val="20"/>
              </w:rPr>
            </w:pPr>
            <w:r w:rsidRPr="009325F1">
              <w:rPr>
                <w:b/>
                <w:bCs/>
                <w:sz w:val="20"/>
                <w:szCs w:val="20"/>
              </w:rPr>
              <w:t>Доходы бюджета сельского поселения Черный Ключ муниципального района Клявли</w:t>
            </w:r>
            <w:r>
              <w:rPr>
                <w:b/>
                <w:bCs/>
                <w:sz w:val="20"/>
                <w:szCs w:val="20"/>
              </w:rPr>
              <w:t>нский Самарской области на  2021 год и плановый период 2022 и 2023</w:t>
            </w:r>
            <w:r w:rsidRPr="009325F1">
              <w:rPr>
                <w:b/>
                <w:bCs/>
                <w:sz w:val="20"/>
                <w:szCs w:val="20"/>
              </w:rPr>
              <w:t xml:space="preserve">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F43C39" w:rsidRPr="009325F1" w14:paraId="785DBAEF" w14:textId="77777777" w:rsidTr="00F43C39">
        <w:trPr>
          <w:trHeight w:val="300"/>
        </w:trPr>
        <w:tc>
          <w:tcPr>
            <w:tcW w:w="2408" w:type="dxa"/>
            <w:tcBorders>
              <w:top w:val="nil"/>
              <w:left w:val="nil"/>
              <w:bottom w:val="nil"/>
              <w:right w:val="nil"/>
            </w:tcBorders>
            <w:shd w:val="clear" w:color="auto" w:fill="auto"/>
            <w:vAlign w:val="bottom"/>
            <w:hideMark/>
          </w:tcPr>
          <w:p w14:paraId="7A5846A3" w14:textId="77777777" w:rsidR="00F43C39" w:rsidRPr="009325F1" w:rsidRDefault="00F43C39" w:rsidP="00F43C39">
            <w:pPr>
              <w:rPr>
                <w:sz w:val="20"/>
                <w:szCs w:val="20"/>
              </w:rPr>
            </w:pPr>
          </w:p>
        </w:tc>
        <w:tc>
          <w:tcPr>
            <w:tcW w:w="2679" w:type="dxa"/>
            <w:tcBorders>
              <w:top w:val="nil"/>
              <w:left w:val="nil"/>
              <w:bottom w:val="nil"/>
              <w:right w:val="nil"/>
            </w:tcBorders>
            <w:shd w:val="clear" w:color="auto" w:fill="auto"/>
            <w:vAlign w:val="bottom"/>
            <w:hideMark/>
          </w:tcPr>
          <w:p w14:paraId="279ACB9C" w14:textId="77777777" w:rsidR="00F43C39" w:rsidRPr="009325F1" w:rsidRDefault="00F43C39" w:rsidP="00F43C39">
            <w:pPr>
              <w:rPr>
                <w:sz w:val="20"/>
                <w:szCs w:val="20"/>
              </w:rPr>
            </w:pPr>
          </w:p>
        </w:tc>
        <w:tc>
          <w:tcPr>
            <w:tcW w:w="2425" w:type="dxa"/>
            <w:gridSpan w:val="2"/>
            <w:tcBorders>
              <w:top w:val="nil"/>
              <w:left w:val="nil"/>
              <w:bottom w:val="nil"/>
              <w:right w:val="nil"/>
            </w:tcBorders>
            <w:shd w:val="clear" w:color="auto" w:fill="auto"/>
            <w:vAlign w:val="bottom"/>
            <w:hideMark/>
          </w:tcPr>
          <w:p w14:paraId="7881E4D4" w14:textId="77777777" w:rsidR="00F43C39" w:rsidRPr="009325F1" w:rsidRDefault="00F43C39" w:rsidP="00F43C39">
            <w:pPr>
              <w:rPr>
                <w:sz w:val="20"/>
                <w:szCs w:val="20"/>
              </w:rPr>
            </w:pPr>
          </w:p>
        </w:tc>
        <w:tc>
          <w:tcPr>
            <w:tcW w:w="1277" w:type="dxa"/>
            <w:tcBorders>
              <w:top w:val="nil"/>
              <w:left w:val="nil"/>
              <w:bottom w:val="nil"/>
              <w:right w:val="nil"/>
            </w:tcBorders>
            <w:shd w:val="clear" w:color="auto" w:fill="auto"/>
            <w:vAlign w:val="bottom"/>
            <w:hideMark/>
          </w:tcPr>
          <w:p w14:paraId="2A348BF5" w14:textId="77777777" w:rsidR="00F43C39" w:rsidRPr="009325F1" w:rsidRDefault="00F43C39" w:rsidP="00F43C39">
            <w:pPr>
              <w:rPr>
                <w:sz w:val="20"/>
                <w:szCs w:val="20"/>
              </w:rPr>
            </w:pPr>
          </w:p>
        </w:tc>
        <w:tc>
          <w:tcPr>
            <w:tcW w:w="1276" w:type="dxa"/>
            <w:tcBorders>
              <w:top w:val="nil"/>
              <w:left w:val="nil"/>
              <w:bottom w:val="nil"/>
              <w:right w:val="nil"/>
            </w:tcBorders>
            <w:shd w:val="clear" w:color="auto" w:fill="auto"/>
            <w:vAlign w:val="bottom"/>
            <w:hideMark/>
          </w:tcPr>
          <w:p w14:paraId="3CEA020E" w14:textId="77777777" w:rsidR="00F43C39" w:rsidRPr="009325F1" w:rsidRDefault="00F43C39" w:rsidP="00F43C39">
            <w:pPr>
              <w:rPr>
                <w:sz w:val="20"/>
                <w:szCs w:val="20"/>
              </w:rPr>
            </w:pPr>
          </w:p>
        </w:tc>
      </w:tr>
      <w:tr w:rsidR="00F43C39" w:rsidRPr="009325F1" w14:paraId="334EA596" w14:textId="77777777" w:rsidTr="00F43C39">
        <w:trPr>
          <w:trHeight w:val="300"/>
        </w:trPr>
        <w:tc>
          <w:tcPr>
            <w:tcW w:w="10065" w:type="dxa"/>
            <w:gridSpan w:val="6"/>
            <w:tcBorders>
              <w:top w:val="nil"/>
              <w:left w:val="nil"/>
              <w:bottom w:val="nil"/>
              <w:right w:val="nil"/>
            </w:tcBorders>
            <w:shd w:val="clear" w:color="auto" w:fill="auto"/>
            <w:vAlign w:val="bottom"/>
            <w:hideMark/>
          </w:tcPr>
          <w:p w14:paraId="3ED95996" w14:textId="77777777" w:rsidR="00F43C39" w:rsidRPr="009325F1" w:rsidRDefault="00F43C39" w:rsidP="00F43C39">
            <w:pPr>
              <w:jc w:val="center"/>
              <w:rPr>
                <w:sz w:val="20"/>
                <w:szCs w:val="20"/>
              </w:rPr>
            </w:pPr>
            <w:r>
              <w:rPr>
                <w:sz w:val="20"/>
                <w:szCs w:val="20"/>
              </w:rPr>
              <w:t xml:space="preserve">                                                      по основным источникам                                                                             </w:t>
            </w:r>
            <w:proofErr w:type="spellStart"/>
            <w:r w:rsidRPr="009325F1">
              <w:rPr>
                <w:sz w:val="20"/>
                <w:szCs w:val="20"/>
              </w:rPr>
              <w:t>тыс.руб</w:t>
            </w:r>
            <w:proofErr w:type="spellEnd"/>
            <w:r w:rsidRPr="009325F1">
              <w:rPr>
                <w:sz w:val="20"/>
                <w:szCs w:val="20"/>
              </w:rPr>
              <w:t>.</w:t>
            </w:r>
          </w:p>
        </w:tc>
      </w:tr>
      <w:tr w:rsidR="00F43C39" w:rsidRPr="009325F1" w14:paraId="467E6A07" w14:textId="77777777" w:rsidTr="00F43C39">
        <w:trPr>
          <w:trHeight w:val="700"/>
        </w:trPr>
        <w:tc>
          <w:tcPr>
            <w:tcW w:w="2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33A04" w14:textId="77777777" w:rsidR="00F43C39" w:rsidRPr="009325F1" w:rsidRDefault="00F43C39" w:rsidP="00F43C39">
            <w:pPr>
              <w:jc w:val="center"/>
              <w:rPr>
                <w:b/>
                <w:bCs/>
                <w:sz w:val="20"/>
                <w:szCs w:val="20"/>
              </w:rPr>
            </w:pPr>
            <w:r w:rsidRPr="009325F1">
              <w:rPr>
                <w:b/>
                <w:bCs/>
                <w:sz w:val="20"/>
                <w:szCs w:val="20"/>
              </w:rPr>
              <w:t>Код бюджетной классификации</w:t>
            </w:r>
          </w:p>
        </w:tc>
        <w:tc>
          <w:tcPr>
            <w:tcW w:w="3828" w:type="dxa"/>
            <w:gridSpan w:val="2"/>
            <w:tcBorders>
              <w:top w:val="single" w:sz="4" w:space="0" w:color="auto"/>
              <w:left w:val="nil"/>
              <w:bottom w:val="single" w:sz="4" w:space="0" w:color="auto"/>
              <w:right w:val="single" w:sz="4" w:space="0" w:color="auto"/>
            </w:tcBorders>
            <w:shd w:val="clear" w:color="auto" w:fill="auto"/>
            <w:vAlign w:val="bottom"/>
            <w:hideMark/>
          </w:tcPr>
          <w:p w14:paraId="27459315" w14:textId="77777777" w:rsidR="00F43C39" w:rsidRPr="009325F1" w:rsidRDefault="00F43C39" w:rsidP="00F43C39">
            <w:pPr>
              <w:jc w:val="center"/>
              <w:rPr>
                <w:b/>
                <w:bCs/>
                <w:sz w:val="20"/>
                <w:szCs w:val="20"/>
              </w:rPr>
            </w:pPr>
            <w:r>
              <w:rPr>
                <w:b/>
                <w:bCs/>
                <w:sz w:val="20"/>
                <w:szCs w:val="20"/>
              </w:rPr>
              <w:t>Наименование доходов</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14:paraId="33284833" w14:textId="77777777" w:rsidR="00F43C39" w:rsidRPr="009325F1" w:rsidRDefault="00F43C39" w:rsidP="00F43C39">
            <w:pPr>
              <w:jc w:val="center"/>
              <w:rPr>
                <w:b/>
                <w:bCs/>
                <w:sz w:val="20"/>
                <w:szCs w:val="20"/>
              </w:rPr>
            </w:pPr>
            <w:r>
              <w:rPr>
                <w:b/>
                <w:bCs/>
                <w:sz w:val="20"/>
                <w:szCs w:val="20"/>
              </w:rPr>
              <w:t>2021</w:t>
            </w:r>
            <w:r w:rsidRPr="009325F1">
              <w:rPr>
                <w:b/>
                <w:bCs/>
                <w:sz w:val="20"/>
                <w:szCs w:val="20"/>
              </w:rPr>
              <w:t xml:space="preserve"> год</w:t>
            </w:r>
          </w:p>
        </w:tc>
        <w:tc>
          <w:tcPr>
            <w:tcW w:w="1277" w:type="dxa"/>
            <w:tcBorders>
              <w:top w:val="single" w:sz="4" w:space="0" w:color="000000"/>
              <w:left w:val="nil"/>
              <w:bottom w:val="single" w:sz="4" w:space="0" w:color="000000"/>
              <w:right w:val="single" w:sz="4" w:space="0" w:color="000000"/>
            </w:tcBorders>
            <w:shd w:val="clear" w:color="auto" w:fill="auto"/>
            <w:vAlign w:val="bottom"/>
            <w:hideMark/>
          </w:tcPr>
          <w:p w14:paraId="2B668F84" w14:textId="77777777" w:rsidR="00F43C39" w:rsidRPr="009325F1" w:rsidRDefault="00F43C39" w:rsidP="00F43C39">
            <w:pPr>
              <w:jc w:val="center"/>
              <w:rPr>
                <w:b/>
                <w:bCs/>
                <w:sz w:val="20"/>
                <w:szCs w:val="20"/>
              </w:rPr>
            </w:pPr>
            <w:r>
              <w:rPr>
                <w:b/>
                <w:bCs/>
                <w:sz w:val="20"/>
                <w:szCs w:val="20"/>
              </w:rPr>
              <w:t>2022</w:t>
            </w:r>
            <w:r w:rsidRPr="009325F1">
              <w:rPr>
                <w:b/>
                <w:bCs/>
                <w:sz w:val="20"/>
                <w:szCs w:val="20"/>
              </w:rPr>
              <w:t xml:space="preserve"> год</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14:paraId="189C7D44" w14:textId="77777777" w:rsidR="00F43C39" w:rsidRPr="009325F1" w:rsidRDefault="00F43C39" w:rsidP="00F43C39">
            <w:pPr>
              <w:jc w:val="center"/>
              <w:rPr>
                <w:b/>
                <w:bCs/>
                <w:sz w:val="20"/>
                <w:szCs w:val="20"/>
              </w:rPr>
            </w:pPr>
            <w:r>
              <w:rPr>
                <w:b/>
                <w:bCs/>
                <w:sz w:val="20"/>
                <w:szCs w:val="20"/>
              </w:rPr>
              <w:t>2023</w:t>
            </w:r>
            <w:r w:rsidRPr="009325F1">
              <w:rPr>
                <w:b/>
                <w:bCs/>
                <w:sz w:val="20"/>
                <w:szCs w:val="20"/>
              </w:rPr>
              <w:t xml:space="preserve"> год</w:t>
            </w:r>
          </w:p>
        </w:tc>
      </w:tr>
      <w:tr w:rsidR="00F43C39" w:rsidRPr="00834C0F" w14:paraId="0E918D9D" w14:textId="77777777" w:rsidTr="00F43C39">
        <w:trPr>
          <w:trHeight w:val="202"/>
        </w:trPr>
        <w:tc>
          <w:tcPr>
            <w:tcW w:w="2408" w:type="dxa"/>
            <w:tcBorders>
              <w:top w:val="nil"/>
              <w:left w:val="single" w:sz="4" w:space="0" w:color="auto"/>
              <w:bottom w:val="single" w:sz="4" w:space="0" w:color="auto"/>
              <w:right w:val="single" w:sz="4" w:space="0" w:color="auto"/>
            </w:tcBorders>
            <w:shd w:val="clear" w:color="auto" w:fill="auto"/>
          </w:tcPr>
          <w:p w14:paraId="7AB65D97" w14:textId="77777777" w:rsidR="00F43C39" w:rsidRPr="00834C0F" w:rsidRDefault="00F43C39" w:rsidP="00F43C39">
            <w:pPr>
              <w:jc w:val="center"/>
              <w:rPr>
                <w:bCs/>
                <w:color w:val="FF0000"/>
                <w:sz w:val="16"/>
                <w:szCs w:val="16"/>
              </w:rPr>
            </w:pPr>
            <w:r>
              <w:rPr>
                <w:bCs/>
                <w:sz w:val="16"/>
                <w:szCs w:val="16"/>
              </w:rPr>
              <w:t>1</w:t>
            </w:r>
          </w:p>
        </w:tc>
        <w:tc>
          <w:tcPr>
            <w:tcW w:w="3828" w:type="dxa"/>
            <w:gridSpan w:val="2"/>
            <w:tcBorders>
              <w:top w:val="nil"/>
              <w:left w:val="nil"/>
              <w:bottom w:val="single" w:sz="4" w:space="0" w:color="auto"/>
              <w:right w:val="single" w:sz="4" w:space="0" w:color="auto"/>
            </w:tcBorders>
            <w:shd w:val="clear" w:color="auto" w:fill="auto"/>
          </w:tcPr>
          <w:p w14:paraId="41315BE6" w14:textId="77777777" w:rsidR="00F43C39" w:rsidRPr="005C44A9" w:rsidRDefault="00F43C39" w:rsidP="00F43C39">
            <w:pPr>
              <w:jc w:val="center"/>
              <w:rPr>
                <w:bCs/>
                <w:sz w:val="16"/>
                <w:szCs w:val="16"/>
              </w:rPr>
            </w:pPr>
            <w:r w:rsidRPr="005C44A9">
              <w:rPr>
                <w:bCs/>
                <w:sz w:val="16"/>
                <w:szCs w:val="16"/>
              </w:rPr>
              <w:t>2</w:t>
            </w:r>
          </w:p>
        </w:tc>
        <w:tc>
          <w:tcPr>
            <w:tcW w:w="1276" w:type="dxa"/>
            <w:tcBorders>
              <w:top w:val="nil"/>
              <w:left w:val="nil"/>
              <w:bottom w:val="single" w:sz="4" w:space="0" w:color="auto"/>
              <w:right w:val="single" w:sz="4" w:space="0" w:color="auto"/>
            </w:tcBorders>
            <w:shd w:val="clear" w:color="auto" w:fill="auto"/>
          </w:tcPr>
          <w:p w14:paraId="1D9F4BB7" w14:textId="77777777" w:rsidR="00F43C39" w:rsidRPr="00834C0F" w:rsidRDefault="00F43C39" w:rsidP="00F43C39">
            <w:pPr>
              <w:jc w:val="center"/>
              <w:rPr>
                <w:sz w:val="16"/>
                <w:szCs w:val="16"/>
              </w:rPr>
            </w:pPr>
            <w:r w:rsidRPr="00834C0F">
              <w:rPr>
                <w:sz w:val="16"/>
                <w:szCs w:val="16"/>
              </w:rPr>
              <w:t>3</w:t>
            </w:r>
          </w:p>
        </w:tc>
        <w:tc>
          <w:tcPr>
            <w:tcW w:w="1277" w:type="dxa"/>
            <w:tcBorders>
              <w:top w:val="nil"/>
              <w:left w:val="nil"/>
              <w:bottom w:val="single" w:sz="4" w:space="0" w:color="auto"/>
              <w:right w:val="single" w:sz="4" w:space="0" w:color="auto"/>
            </w:tcBorders>
            <w:shd w:val="clear" w:color="auto" w:fill="auto"/>
          </w:tcPr>
          <w:p w14:paraId="03287810" w14:textId="77777777" w:rsidR="00F43C39" w:rsidRPr="00834C0F" w:rsidRDefault="00F43C39" w:rsidP="00F43C39">
            <w:pPr>
              <w:jc w:val="center"/>
              <w:rPr>
                <w:sz w:val="16"/>
                <w:szCs w:val="16"/>
              </w:rPr>
            </w:pPr>
            <w:r w:rsidRPr="00834C0F">
              <w:rPr>
                <w:sz w:val="16"/>
                <w:szCs w:val="16"/>
              </w:rPr>
              <w:t>4</w:t>
            </w:r>
          </w:p>
        </w:tc>
        <w:tc>
          <w:tcPr>
            <w:tcW w:w="1276" w:type="dxa"/>
            <w:tcBorders>
              <w:top w:val="nil"/>
              <w:left w:val="nil"/>
              <w:bottom w:val="single" w:sz="4" w:space="0" w:color="auto"/>
              <w:right w:val="single" w:sz="4" w:space="0" w:color="auto"/>
            </w:tcBorders>
            <w:shd w:val="clear" w:color="auto" w:fill="auto"/>
          </w:tcPr>
          <w:p w14:paraId="4292A35A" w14:textId="77777777" w:rsidR="00F43C39" w:rsidRPr="00834C0F" w:rsidRDefault="00F43C39" w:rsidP="00F43C39">
            <w:pPr>
              <w:jc w:val="center"/>
              <w:rPr>
                <w:sz w:val="16"/>
                <w:szCs w:val="16"/>
              </w:rPr>
            </w:pPr>
            <w:r w:rsidRPr="00834C0F">
              <w:rPr>
                <w:sz w:val="16"/>
                <w:szCs w:val="16"/>
              </w:rPr>
              <w:t>5</w:t>
            </w:r>
          </w:p>
        </w:tc>
      </w:tr>
      <w:tr w:rsidR="00F43C39" w:rsidRPr="00193DDF" w14:paraId="772DCE1B" w14:textId="77777777" w:rsidTr="00F43C39">
        <w:trPr>
          <w:trHeight w:val="285"/>
        </w:trPr>
        <w:tc>
          <w:tcPr>
            <w:tcW w:w="6236" w:type="dxa"/>
            <w:gridSpan w:val="3"/>
            <w:tcBorders>
              <w:top w:val="nil"/>
              <w:left w:val="single" w:sz="4" w:space="0" w:color="auto"/>
              <w:bottom w:val="single" w:sz="4" w:space="0" w:color="auto"/>
              <w:right w:val="single" w:sz="4" w:space="0" w:color="auto"/>
            </w:tcBorders>
          </w:tcPr>
          <w:p w14:paraId="00F28952" w14:textId="77777777" w:rsidR="00F43C39" w:rsidRPr="009325F1" w:rsidRDefault="00F43C39" w:rsidP="00F43C39">
            <w:pPr>
              <w:jc w:val="center"/>
              <w:rPr>
                <w:b/>
                <w:bCs/>
                <w:sz w:val="20"/>
                <w:szCs w:val="20"/>
              </w:rPr>
            </w:pPr>
            <w:r>
              <w:rPr>
                <w:b/>
                <w:bCs/>
                <w:sz w:val="20"/>
                <w:szCs w:val="20"/>
              </w:rPr>
              <w:t>Всего доходов</w:t>
            </w:r>
          </w:p>
        </w:tc>
        <w:tc>
          <w:tcPr>
            <w:tcW w:w="1276" w:type="dxa"/>
            <w:tcBorders>
              <w:top w:val="nil"/>
              <w:left w:val="nil"/>
              <w:bottom w:val="single" w:sz="4" w:space="0" w:color="auto"/>
              <w:right w:val="single" w:sz="4" w:space="0" w:color="auto"/>
            </w:tcBorders>
            <w:shd w:val="clear" w:color="auto" w:fill="auto"/>
            <w:hideMark/>
          </w:tcPr>
          <w:p w14:paraId="738AB4A0" w14:textId="77777777" w:rsidR="00F43C39" w:rsidRPr="00193DDF" w:rsidRDefault="00F43C39" w:rsidP="00F43C39">
            <w:pPr>
              <w:jc w:val="center"/>
              <w:rPr>
                <w:b/>
                <w:sz w:val="20"/>
                <w:szCs w:val="20"/>
              </w:rPr>
            </w:pPr>
            <w:r>
              <w:rPr>
                <w:b/>
                <w:sz w:val="20"/>
                <w:szCs w:val="20"/>
              </w:rPr>
              <w:t>17 203,041</w:t>
            </w:r>
          </w:p>
        </w:tc>
        <w:tc>
          <w:tcPr>
            <w:tcW w:w="1277" w:type="dxa"/>
            <w:tcBorders>
              <w:top w:val="nil"/>
              <w:left w:val="nil"/>
              <w:bottom w:val="single" w:sz="4" w:space="0" w:color="auto"/>
              <w:right w:val="single" w:sz="4" w:space="0" w:color="auto"/>
            </w:tcBorders>
            <w:shd w:val="clear" w:color="auto" w:fill="auto"/>
            <w:hideMark/>
          </w:tcPr>
          <w:p w14:paraId="2B4053EA" w14:textId="77777777" w:rsidR="00F43C39" w:rsidRPr="00193DDF" w:rsidRDefault="00F43C39" w:rsidP="00F43C39">
            <w:pPr>
              <w:jc w:val="center"/>
              <w:rPr>
                <w:b/>
                <w:sz w:val="20"/>
                <w:szCs w:val="20"/>
              </w:rPr>
            </w:pPr>
            <w:r>
              <w:rPr>
                <w:b/>
                <w:sz w:val="20"/>
                <w:szCs w:val="20"/>
              </w:rPr>
              <w:t>13 671,804</w:t>
            </w:r>
          </w:p>
        </w:tc>
        <w:tc>
          <w:tcPr>
            <w:tcW w:w="1276" w:type="dxa"/>
            <w:tcBorders>
              <w:top w:val="nil"/>
              <w:left w:val="nil"/>
              <w:bottom w:val="single" w:sz="4" w:space="0" w:color="auto"/>
              <w:right w:val="single" w:sz="4" w:space="0" w:color="auto"/>
            </w:tcBorders>
            <w:shd w:val="clear" w:color="auto" w:fill="auto"/>
            <w:hideMark/>
          </w:tcPr>
          <w:p w14:paraId="5DE00BB4" w14:textId="77777777" w:rsidR="00F43C39" w:rsidRPr="00193DDF" w:rsidRDefault="00F43C39" w:rsidP="00F43C39">
            <w:pPr>
              <w:jc w:val="center"/>
              <w:rPr>
                <w:b/>
                <w:sz w:val="20"/>
                <w:szCs w:val="20"/>
              </w:rPr>
            </w:pPr>
            <w:r w:rsidRPr="00193DDF">
              <w:rPr>
                <w:b/>
                <w:sz w:val="20"/>
                <w:szCs w:val="20"/>
              </w:rPr>
              <w:t>11 621,397</w:t>
            </w:r>
          </w:p>
        </w:tc>
      </w:tr>
      <w:tr w:rsidR="00F43C39" w:rsidRPr="00193DDF" w14:paraId="5BEF0EE1" w14:textId="77777777" w:rsidTr="00F43C39">
        <w:trPr>
          <w:trHeight w:val="586"/>
        </w:trPr>
        <w:tc>
          <w:tcPr>
            <w:tcW w:w="2408" w:type="dxa"/>
            <w:tcBorders>
              <w:top w:val="nil"/>
              <w:left w:val="single" w:sz="4" w:space="0" w:color="auto"/>
              <w:bottom w:val="single" w:sz="4" w:space="0" w:color="auto"/>
              <w:right w:val="single" w:sz="4" w:space="0" w:color="auto"/>
            </w:tcBorders>
            <w:shd w:val="clear" w:color="auto" w:fill="auto"/>
            <w:hideMark/>
          </w:tcPr>
          <w:p w14:paraId="3348DA38" w14:textId="77777777" w:rsidR="00F43C39" w:rsidRPr="009325F1" w:rsidRDefault="00F43C39" w:rsidP="00F43C39">
            <w:pPr>
              <w:rPr>
                <w:b/>
                <w:bCs/>
                <w:sz w:val="20"/>
                <w:szCs w:val="20"/>
              </w:rPr>
            </w:pPr>
            <w:proofErr w:type="gramStart"/>
            <w:r w:rsidRPr="009325F1">
              <w:rPr>
                <w:b/>
                <w:bCs/>
                <w:sz w:val="20"/>
                <w:szCs w:val="20"/>
              </w:rPr>
              <w:t xml:space="preserve">000 </w:t>
            </w:r>
            <w:r>
              <w:rPr>
                <w:b/>
                <w:bCs/>
                <w:sz w:val="20"/>
                <w:szCs w:val="20"/>
              </w:rPr>
              <w:t xml:space="preserve"> </w:t>
            </w:r>
            <w:r w:rsidRPr="009325F1">
              <w:rPr>
                <w:b/>
                <w:bCs/>
                <w:sz w:val="20"/>
                <w:szCs w:val="20"/>
              </w:rPr>
              <w:t>1</w:t>
            </w:r>
            <w:proofErr w:type="gramEnd"/>
            <w:r>
              <w:rPr>
                <w:b/>
                <w:bCs/>
                <w:sz w:val="20"/>
                <w:szCs w:val="20"/>
              </w:rPr>
              <w:t xml:space="preserve"> </w:t>
            </w:r>
            <w:r w:rsidRPr="009325F1">
              <w:rPr>
                <w:b/>
                <w:bCs/>
                <w:sz w:val="20"/>
                <w:szCs w:val="20"/>
              </w:rPr>
              <w:t>00</w:t>
            </w:r>
            <w:r>
              <w:rPr>
                <w:b/>
                <w:bCs/>
                <w:sz w:val="20"/>
                <w:szCs w:val="20"/>
              </w:rPr>
              <w:t xml:space="preserve"> </w:t>
            </w:r>
            <w:r w:rsidRPr="009325F1">
              <w:rPr>
                <w:b/>
                <w:bCs/>
                <w:sz w:val="20"/>
                <w:szCs w:val="20"/>
              </w:rPr>
              <w:t>00000</w:t>
            </w:r>
            <w:r>
              <w:rPr>
                <w:b/>
                <w:bCs/>
                <w:sz w:val="20"/>
                <w:szCs w:val="20"/>
              </w:rPr>
              <w:t xml:space="preserve"> </w:t>
            </w:r>
            <w:r w:rsidRPr="009325F1">
              <w:rPr>
                <w:b/>
                <w:bCs/>
                <w:sz w:val="20"/>
                <w:szCs w:val="20"/>
              </w:rPr>
              <w:t>00</w:t>
            </w:r>
            <w:r>
              <w:rPr>
                <w:b/>
                <w:bCs/>
                <w:sz w:val="20"/>
                <w:szCs w:val="20"/>
              </w:rPr>
              <w:t xml:space="preserve"> </w:t>
            </w:r>
            <w:r w:rsidRPr="009325F1">
              <w:rPr>
                <w:b/>
                <w:bCs/>
                <w:sz w:val="20"/>
                <w:szCs w:val="20"/>
              </w:rPr>
              <w:t>0000</w:t>
            </w:r>
            <w:r>
              <w:rPr>
                <w:b/>
                <w:bCs/>
                <w:sz w:val="20"/>
                <w:szCs w:val="20"/>
              </w:rPr>
              <w:t xml:space="preserve"> </w:t>
            </w:r>
            <w:r w:rsidRPr="009325F1">
              <w:rPr>
                <w:b/>
                <w:bCs/>
                <w:sz w:val="20"/>
                <w:szCs w:val="20"/>
              </w:rPr>
              <w:t>000</w:t>
            </w:r>
          </w:p>
        </w:tc>
        <w:tc>
          <w:tcPr>
            <w:tcW w:w="3828" w:type="dxa"/>
            <w:gridSpan w:val="2"/>
            <w:tcBorders>
              <w:top w:val="nil"/>
              <w:left w:val="nil"/>
              <w:bottom w:val="single" w:sz="4" w:space="0" w:color="auto"/>
              <w:right w:val="single" w:sz="4" w:space="0" w:color="auto"/>
            </w:tcBorders>
            <w:shd w:val="clear" w:color="auto" w:fill="auto"/>
            <w:hideMark/>
          </w:tcPr>
          <w:p w14:paraId="0CE86C4A" w14:textId="77777777" w:rsidR="00F43C39" w:rsidRPr="000C4564" w:rsidRDefault="00F43C39" w:rsidP="00F43C39">
            <w:pPr>
              <w:rPr>
                <w:b/>
                <w:sz w:val="20"/>
                <w:szCs w:val="20"/>
              </w:rPr>
            </w:pPr>
            <w:r w:rsidRPr="000C4564">
              <w:rPr>
                <w:b/>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hideMark/>
          </w:tcPr>
          <w:p w14:paraId="4B8F1378" w14:textId="77777777" w:rsidR="00F43C39" w:rsidRPr="00193DDF" w:rsidRDefault="00F43C39" w:rsidP="00F43C39">
            <w:pPr>
              <w:jc w:val="center"/>
              <w:rPr>
                <w:b/>
                <w:color w:val="000000" w:themeColor="text1"/>
                <w:sz w:val="20"/>
                <w:szCs w:val="20"/>
              </w:rPr>
            </w:pPr>
            <w:r>
              <w:rPr>
                <w:b/>
                <w:color w:val="000000" w:themeColor="text1"/>
                <w:sz w:val="20"/>
                <w:szCs w:val="20"/>
              </w:rPr>
              <w:t>3 988,097</w:t>
            </w:r>
          </w:p>
        </w:tc>
        <w:tc>
          <w:tcPr>
            <w:tcW w:w="1277" w:type="dxa"/>
            <w:tcBorders>
              <w:top w:val="nil"/>
              <w:left w:val="nil"/>
              <w:bottom w:val="single" w:sz="4" w:space="0" w:color="auto"/>
              <w:right w:val="single" w:sz="4" w:space="0" w:color="auto"/>
            </w:tcBorders>
            <w:shd w:val="clear" w:color="auto" w:fill="auto"/>
            <w:hideMark/>
          </w:tcPr>
          <w:p w14:paraId="4AEAD276" w14:textId="77777777" w:rsidR="00F43C39" w:rsidRPr="00193DDF" w:rsidRDefault="00F43C39" w:rsidP="00F43C39">
            <w:pPr>
              <w:jc w:val="center"/>
              <w:rPr>
                <w:b/>
                <w:color w:val="000000" w:themeColor="text1"/>
                <w:sz w:val="20"/>
                <w:szCs w:val="20"/>
              </w:rPr>
            </w:pPr>
            <w:r w:rsidRPr="00193DDF">
              <w:rPr>
                <w:b/>
                <w:color w:val="000000" w:themeColor="text1"/>
                <w:sz w:val="20"/>
                <w:szCs w:val="20"/>
              </w:rPr>
              <w:t>3 863,869</w:t>
            </w:r>
          </w:p>
        </w:tc>
        <w:tc>
          <w:tcPr>
            <w:tcW w:w="1276" w:type="dxa"/>
            <w:tcBorders>
              <w:top w:val="nil"/>
              <w:left w:val="nil"/>
              <w:bottom w:val="single" w:sz="4" w:space="0" w:color="auto"/>
              <w:right w:val="single" w:sz="4" w:space="0" w:color="auto"/>
            </w:tcBorders>
            <w:shd w:val="clear" w:color="auto" w:fill="auto"/>
            <w:hideMark/>
          </w:tcPr>
          <w:p w14:paraId="2D98D9FA" w14:textId="77777777" w:rsidR="00F43C39" w:rsidRPr="00193DDF" w:rsidRDefault="00F43C39" w:rsidP="00F43C39">
            <w:pPr>
              <w:jc w:val="center"/>
              <w:rPr>
                <w:b/>
                <w:color w:val="000000" w:themeColor="text1"/>
                <w:sz w:val="20"/>
                <w:szCs w:val="20"/>
              </w:rPr>
            </w:pPr>
            <w:r w:rsidRPr="00193DDF">
              <w:rPr>
                <w:b/>
                <w:color w:val="000000" w:themeColor="text1"/>
                <w:sz w:val="20"/>
                <w:szCs w:val="20"/>
              </w:rPr>
              <w:t>4011,069</w:t>
            </w:r>
          </w:p>
        </w:tc>
      </w:tr>
      <w:tr w:rsidR="00F43C39" w:rsidRPr="00F42862" w14:paraId="0C3C3E01" w14:textId="77777777" w:rsidTr="00F43C39">
        <w:trPr>
          <w:trHeight w:val="384"/>
        </w:trPr>
        <w:tc>
          <w:tcPr>
            <w:tcW w:w="2408" w:type="dxa"/>
            <w:tcBorders>
              <w:top w:val="nil"/>
              <w:left w:val="single" w:sz="4" w:space="0" w:color="auto"/>
              <w:bottom w:val="single" w:sz="4" w:space="0" w:color="auto"/>
              <w:right w:val="single" w:sz="4" w:space="0" w:color="auto"/>
            </w:tcBorders>
            <w:shd w:val="clear" w:color="auto" w:fill="auto"/>
            <w:hideMark/>
          </w:tcPr>
          <w:p w14:paraId="7D1ABD61" w14:textId="77777777" w:rsidR="00F43C39" w:rsidRPr="009325F1" w:rsidRDefault="00F43C39" w:rsidP="00F43C39">
            <w:pPr>
              <w:rPr>
                <w:sz w:val="20"/>
                <w:szCs w:val="20"/>
              </w:rPr>
            </w:pPr>
            <w:r w:rsidRPr="009325F1">
              <w:rPr>
                <w:sz w:val="20"/>
                <w:szCs w:val="20"/>
              </w:rPr>
              <w:t>182 1 01 02000 01 0000 110</w:t>
            </w:r>
          </w:p>
        </w:tc>
        <w:tc>
          <w:tcPr>
            <w:tcW w:w="3828" w:type="dxa"/>
            <w:gridSpan w:val="2"/>
            <w:tcBorders>
              <w:top w:val="nil"/>
              <w:left w:val="nil"/>
              <w:bottom w:val="single" w:sz="4" w:space="0" w:color="auto"/>
              <w:right w:val="single" w:sz="4" w:space="0" w:color="auto"/>
            </w:tcBorders>
            <w:shd w:val="clear" w:color="auto" w:fill="auto"/>
            <w:hideMark/>
          </w:tcPr>
          <w:p w14:paraId="05E024CF" w14:textId="77777777" w:rsidR="00F43C39" w:rsidRPr="004F601B" w:rsidRDefault="00F43C39" w:rsidP="00F43C39">
            <w:r w:rsidRPr="004F601B">
              <w:t>Налог на доходы физических лиц</w:t>
            </w:r>
          </w:p>
        </w:tc>
        <w:tc>
          <w:tcPr>
            <w:tcW w:w="1276" w:type="dxa"/>
            <w:tcBorders>
              <w:top w:val="nil"/>
              <w:left w:val="nil"/>
              <w:bottom w:val="single" w:sz="4" w:space="0" w:color="auto"/>
              <w:right w:val="single" w:sz="4" w:space="0" w:color="auto"/>
            </w:tcBorders>
            <w:shd w:val="clear" w:color="auto" w:fill="auto"/>
            <w:hideMark/>
          </w:tcPr>
          <w:p w14:paraId="02F0C257" w14:textId="77777777" w:rsidR="00F43C39" w:rsidRPr="00F42862" w:rsidRDefault="00F43C39" w:rsidP="00F43C39">
            <w:pPr>
              <w:jc w:val="center"/>
              <w:rPr>
                <w:sz w:val="20"/>
                <w:szCs w:val="20"/>
              </w:rPr>
            </w:pPr>
            <w:r>
              <w:rPr>
                <w:sz w:val="20"/>
                <w:szCs w:val="20"/>
              </w:rPr>
              <w:t>890,120</w:t>
            </w:r>
          </w:p>
        </w:tc>
        <w:tc>
          <w:tcPr>
            <w:tcW w:w="1277" w:type="dxa"/>
            <w:tcBorders>
              <w:top w:val="nil"/>
              <w:left w:val="nil"/>
              <w:bottom w:val="single" w:sz="4" w:space="0" w:color="auto"/>
              <w:right w:val="single" w:sz="4" w:space="0" w:color="auto"/>
            </w:tcBorders>
            <w:shd w:val="clear" w:color="auto" w:fill="auto"/>
            <w:hideMark/>
          </w:tcPr>
          <w:p w14:paraId="695C2C5D" w14:textId="77777777" w:rsidR="00F43C39" w:rsidRPr="00F42862" w:rsidRDefault="00F43C39" w:rsidP="00F43C39">
            <w:pPr>
              <w:jc w:val="center"/>
              <w:rPr>
                <w:sz w:val="20"/>
                <w:szCs w:val="20"/>
              </w:rPr>
            </w:pPr>
            <w:r w:rsidRPr="00F42862">
              <w:rPr>
                <w:sz w:val="20"/>
                <w:szCs w:val="20"/>
              </w:rPr>
              <w:t>928,000</w:t>
            </w:r>
          </w:p>
        </w:tc>
        <w:tc>
          <w:tcPr>
            <w:tcW w:w="1276" w:type="dxa"/>
            <w:tcBorders>
              <w:top w:val="nil"/>
              <w:left w:val="nil"/>
              <w:bottom w:val="single" w:sz="4" w:space="0" w:color="auto"/>
              <w:right w:val="single" w:sz="4" w:space="0" w:color="auto"/>
            </w:tcBorders>
            <w:shd w:val="clear" w:color="auto" w:fill="auto"/>
            <w:hideMark/>
          </w:tcPr>
          <w:p w14:paraId="101EE4CD" w14:textId="77777777" w:rsidR="00F43C39" w:rsidRPr="00F42862" w:rsidRDefault="00F43C39" w:rsidP="00F43C39">
            <w:pPr>
              <w:jc w:val="center"/>
              <w:rPr>
                <w:sz w:val="20"/>
                <w:szCs w:val="20"/>
              </w:rPr>
            </w:pPr>
            <w:r w:rsidRPr="00F42862">
              <w:rPr>
                <w:sz w:val="20"/>
                <w:szCs w:val="20"/>
              </w:rPr>
              <w:t>977,000</w:t>
            </w:r>
          </w:p>
        </w:tc>
      </w:tr>
      <w:tr w:rsidR="00F43C39" w:rsidRPr="00F42862" w14:paraId="321A833D" w14:textId="77777777" w:rsidTr="00F43C39">
        <w:trPr>
          <w:trHeight w:val="600"/>
        </w:trPr>
        <w:tc>
          <w:tcPr>
            <w:tcW w:w="2408" w:type="dxa"/>
            <w:tcBorders>
              <w:top w:val="nil"/>
              <w:left w:val="single" w:sz="4" w:space="0" w:color="auto"/>
              <w:bottom w:val="single" w:sz="4" w:space="0" w:color="auto"/>
              <w:right w:val="single" w:sz="4" w:space="0" w:color="auto"/>
            </w:tcBorders>
            <w:shd w:val="clear" w:color="auto" w:fill="auto"/>
            <w:hideMark/>
          </w:tcPr>
          <w:p w14:paraId="7E23624F" w14:textId="77777777" w:rsidR="00F43C39" w:rsidRPr="009325F1" w:rsidRDefault="00F43C39" w:rsidP="00F43C39">
            <w:pPr>
              <w:rPr>
                <w:sz w:val="20"/>
                <w:szCs w:val="20"/>
              </w:rPr>
            </w:pPr>
            <w:r w:rsidRPr="009325F1">
              <w:rPr>
                <w:sz w:val="20"/>
                <w:szCs w:val="20"/>
              </w:rPr>
              <w:t>100 1 03 02000 01 0000 110</w:t>
            </w:r>
          </w:p>
        </w:tc>
        <w:tc>
          <w:tcPr>
            <w:tcW w:w="3828" w:type="dxa"/>
            <w:gridSpan w:val="2"/>
            <w:tcBorders>
              <w:top w:val="nil"/>
              <w:left w:val="nil"/>
              <w:bottom w:val="single" w:sz="4" w:space="0" w:color="auto"/>
              <w:right w:val="single" w:sz="4" w:space="0" w:color="auto"/>
            </w:tcBorders>
            <w:shd w:val="clear" w:color="auto" w:fill="auto"/>
            <w:hideMark/>
          </w:tcPr>
          <w:p w14:paraId="2E7F6883" w14:textId="77777777" w:rsidR="00F43C39" w:rsidRPr="004F601B" w:rsidRDefault="00F43C39" w:rsidP="00F43C39">
            <w:r w:rsidRPr="004F601B">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hideMark/>
          </w:tcPr>
          <w:p w14:paraId="68D92E26" w14:textId="77777777" w:rsidR="00F43C39" w:rsidRPr="00F42862" w:rsidRDefault="00F43C39" w:rsidP="00F43C39">
            <w:pPr>
              <w:jc w:val="center"/>
              <w:rPr>
                <w:sz w:val="20"/>
                <w:szCs w:val="20"/>
              </w:rPr>
            </w:pPr>
            <w:r>
              <w:rPr>
                <w:sz w:val="20"/>
                <w:szCs w:val="20"/>
              </w:rPr>
              <w:t>1137,030</w:t>
            </w:r>
          </w:p>
        </w:tc>
        <w:tc>
          <w:tcPr>
            <w:tcW w:w="1277" w:type="dxa"/>
            <w:tcBorders>
              <w:top w:val="nil"/>
              <w:left w:val="nil"/>
              <w:bottom w:val="single" w:sz="4" w:space="0" w:color="auto"/>
              <w:right w:val="single" w:sz="4" w:space="0" w:color="auto"/>
            </w:tcBorders>
            <w:shd w:val="clear" w:color="auto" w:fill="auto"/>
            <w:hideMark/>
          </w:tcPr>
          <w:p w14:paraId="6ECC495C" w14:textId="77777777" w:rsidR="00F43C39" w:rsidRPr="00F42862" w:rsidRDefault="00F43C39" w:rsidP="00F43C39">
            <w:pPr>
              <w:jc w:val="center"/>
              <w:rPr>
                <w:sz w:val="20"/>
                <w:szCs w:val="20"/>
              </w:rPr>
            </w:pPr>
            <w:r>
              <w:rPr>
                <w:sz w:val="20"/>
                <w:szCs w:val="20"/>
              </w:rPr>
              <w:t>1217,540</w:t>
            </w:r>
          </w:p>
        </w:tc>
        <w:tc>
          <w:tcPr>
            <w:tcW w:w="1276" w:type="dxa"/>
            <w:tcBorders>
              <w:top w:val="nil"/>
              <w:left w:val="nil"/>
              <w:bottom w:val="single" w:sz="4" w:space="0" w:color="auto"/>
              <w:right w:val="single" w:sz="4" w:space="0" w:color="auto"/>
            </w:tcBorders>
            <w:shd w:val="clear" w:color="auto" w:fill="auto"/>
            <w:hideMark/>
          </w:tcPr>
          <w:p w14:paraId="2E273B4B" w14:textId="77777777" w:rsidR="00F43C39" w:rsidRPr="00F42862" w:rsidRDefault="00F43C39" w:rsidP="00F43C39">
            <w:pPr>
              <w:jc w:val="center"/>
              <w:rPr>
                <w:sz w:val="20"/>
                <w:szCs w:val="20"/>
              </w:rPr>
            </w:pPr>
            <w:r>
              <w:rPr>
                <w:sz w:val="20"/>
                <w:szCs w:val="20"/>
              </w:rPr>
              <w:t>1246,740</w:t>
            </w:r>
          </w:p>
        </w:tc>
      </w:tr>
      <w:tr w:rsidR="00F43C39" w:rsidRPr="00F42862" w14:paraId="09B57A87" w14:textId="77777777" w:rsidTr="00F43C39">
        <w:trPr>
          <w:trHeight w:val="281"/>
        </w:trPr>
        <w:tc>
          <w:tcPr>
            <w:tcW w:w="2408" w:type="dxa"/>
            <w:tcBorders>
              <w:top w:val="nil"/>
              <w:left w:val="single" w:sz="4" w:space="0" w:color="auto"/>
              <w:bottom w:val="single" w:sz="4" w:space="0" w:color="auto"/>
              <w:right w:val="single" w:sz="4" w:space="0" w:color="auto"/>
            </w:tcBorders>
            <w:shd w:val="clear" w:color="auto" w:fill="auto"/>
            <w:hideMark/>
          </w:tcPr>
          <w:p w14:paraId="3E299094" w14:textId="77777777" w:rsidR="00F43C39" w:rsidRPr="009325F1" w:rsidRDefault="00F43C39" w:rsidP="00F43C39">
            <w:pPr>
              <w:rPr>
                <w:sz w:val="20"/>
                <w:szCs w:val="20"/>
              </w:rPr>
            </w:pPr>
            <w:r w:rsidRPr="009325F1">
              <w:rPr>
                <w:sz w:val="20"/>
                <w:szCs w:val="20"/>
              </w:rPr>
              <w:t>182 1 05 03000 01 0000 110</w:t>
            </w:r>
          </w:p>
        </w:tc>
        <w:tc>
          <w:tcPr>
            <w:tcW w:w="3828" w:type="dxa"/>
            <w:gridSpan w:val="2"/>
            <w:tcBorders>
              <w:top w:val="nil"/>
              <w:left w:val="nil"/>
              <w:bottom w:val="single" w:sz="4" w:space="0" w:color="auto"/>
              <w:right w:val="single" w:sz="4" w:space="0" w:color="auto"/>
            </w:tcBorders>
            <w:shd w:val="clear" w:color="auto" w:fill="auto"/>
            <w:hideMark/>
          </w:tcPr>
          <w:p w14:paraId="5B9C5A4D" w14:textId="77777777" w:rsidR="00F43C39" w:rsidRPr="004F601B" w:rsidRDefault="00F43C39" w:rsidP="00F43C39">
            <w:r w:rsidRPr="004F601B">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hideMark/>
          </w:tcPr>
          <w:p w14:paraId="18412254" w14:textId="77777777" w:rsidR="00F43C39" w:rsidRPr="00F42862" w:rsidRDefault="00F43C39" w:rsidP="00F43C39">
            <w:pPr>
              <w:jc w:val="center"/>
              <w:rPr>
                <w:sz w:val="20"/>
                <w:szCs w:val="20"/>
              </w:rPr>
            </w:pPr>
            <w:r>
              <w:rPr>
                <w:sz w:val="20"/>
                <w:szCs w:val="20"/>
              </w:rPr>
              <w:t>281,000</w:t>
            </w:r>
          </w:p>
        </w:tc>
        <w:tc>
          <w:tcPr>
            <w:tcW w:w="1277" w:type="dxa"/>
            <w:tcBorders>
              <w:top w:val="nil"/>
              <w:left w:val="nil"/>
              <w:bottom w:val="single" w:sz="4" w:space="0" w:color="auto"/>
              <w:right w:val="single" w:sz="4" w:space="0" w:color="auto"/>
            </w:tcBorders>
            <w:shd w:val="clear" w:color="auto" w:fill="auto"/>
            <w:hideMark/>
          </w:tcPr>
          <w:p w14:paraId="15CEA8A4" w14:textId="77777777" w:rsidR="00F43C39" w:rsidRPr="00F42862" w:rsidRDefault="00F43C39" w:rsidP="00F43C39">
            <w:pPr>
              <w:jc w:val="center"/>
              <w:rPr>
                <w:sz w:val="20"/>
                <w:szCs w:val="20"/>
              </w:rPr>
            </w:pPr>
            <w:r w:rsidRPr="00F42862">
              <w:rPr>
                <w:sz w:val="20"/>
                <w:szCs w:val="20"/>
              </w:rPr>
              <w:t>136,000</w:t>
            </w:r>
          </w:p>
        </w:tc>
        <w:tc>
          <w:tcPr>
            <w:tcW w:w="1276" w:type="dxa"/>
            <w:tcBorders>
              <w:top w:val="nil"/>
              <w:left w:val="nil"/>
              <w:bottom w:val="single" w:sz="4" w:space="0" w:color="auto"/>
              <w:right w:val="single" w:sz="4" w:space="0" w:color="auto"/>
            </w:tcBorders>
            <w:shd w:val="clear" w:color="auto" w:fill="auto"/>
            <w:hideMark/>
          </w:tcPr>
          <w:p w14:paraId="342850EE" w14:textId="77777777" w:rsidR="00F43C39" w:rsidRPr="00F42862" w:rsidRDefault="00F43C39" w:rsidP="00F43C39">
            <w:pPr>
              <w:jc w:val="center"/>
              <w:rPr>
                <w:sz w:val="20"/>
                <w:szCs w:val="20"/>
              </w:rPr>
            </w:pPr>
            <w:r w:rsidRPr="00F42862">
              <w:rPr>
                <w:sz w:val="20"/>
                <w:szCs w:val="20"/>
              </w:rPr>
              <w:t>142,000</w:t>
            </w:r>
          </w:p>
        </w:tc>
      </w:tr>
      <w:tr w:rsidR="00F43C39" w:rsidRPr="00F42862" w14:paraId="4D08BD2D" w14:textId="77777777" w:rsidTr="00F43C39">
        <w:trPr>
          <w:trHeight w:val="738"/>
        </w:trPr>
        <w:tc>
          <w:tcPr>
            <w:tcW w:w="2408" w:type="dxa"/>
            <w:tcBorders>
              <w:top w:val="nil"/>
              <w:left w:val="single" w:sz="4" w:space="0" w:color="auto"/>
              <w:bottom w:val="single" w:sz="4" w:space="0" w:color="auto"/>
              <w:right w:val="single" w:sz="4" w:space="0" w:color="auto"/>
            </w:tcBorders>
            <w:shd w:val="clear" w:color="auto" w:fill="auto"/>
            <w:hideMark/>
          </w:tcPr>
          <w:p w14:paraId="122A4C23" w14:textId="77777777" w:rsidR="00F43C39" w:rsidRPr="009325F1" w:rsidRDefault="00F43C39" w:rsidP="00F43C39">
            <w:pPr>
              <w:rPr>
                <w:sz w:val="20"/>
                <w:szCs w:val="20"/>
              </w:rPr>
            </w:pPr>
            <w:r w:rsidRPr="009325F1">
              <w:rPr>
                <w:sz w:val="20"/>
                <w:szCs w:val="20"/>
              </w:rPr>
              <w:t xml:space="preserve">182 1 06 01000 00 0000 </w:t>
            </w:r>
            <w:r>
              <w:rPr>
                <w:sz w:val="20"/>
                <w:szCs w:val="20"/>
              </w:rPr>
              <w:t>110</w:t>
            </w:r>
          </w:p>
        </w:tc>
        <w:tc>
          <w:tcPr>
            <w:tcW w:w="3828" w:type="dxa"/>
            <w:gridSpan w:val="2"/>
            <w:tcBorders>
              <w:top w:val="nil"/>
              <w:left w:val="nil"/>
              <w:bottom w:val="single" w:sz="4" w:space="0" w:color="auto"/>
              <w:right w:val="single" w:sz="4" w:space="0" w:color="auto"/>
            </w:tcBorders>
            <w:shd w:val="clear" w:color="auto" w:fill="auto"/>
            <w:hideMark/>
          </w:tcPr>
          <w:p w14:paraId="7BB78BF0" w14:textId="77777777" w:rsidR="00F43C39" w:rsidRPr="009325F1" w:rsidRDefault="00F43C39" w:rsidP="00F43C39">
            <w:pPr>
              <w:rPr>
                <w:sz w:val="20"/>
                <w:szCs w:val="20"/>
              </w:rPr>
            </w:pPr>
            <w:r w:rsidRPr="009325F1">
              <w:rPr>
                <w:sz w:val="20"/>
                <w:szCs w:val="20"/>
              </w:rPr>
              <w:t xml:space="preserve">Налог на имущество </w:t>
            </w:r>
          </w:p>
          <w:p w14:paraId="4B80835A" w14:textId="77777777" w:rsidR="00F43C39" w:rsidRPr="00FF779C" w:rsidRDefault="00F43C39" w:rsidP="00F43C39">
            <w:r w:rsidRPr="009325F1">
              <w:rPr>
                <w:sz w:val="20"/>
                <w:szCs w:val="20"/>
              </w:rPr>
              <w:t>физических лиц</w:t>
            </w:r>
          </w:p>
        </w:tc>
        <w:tc>
          <w:tcPr>
            <w:tcW w:w="1276" w:type="dxa"/>
            <w:tcBorders>
              <w:top w:val="nil"/>
              <w:left w:val="nil"/>
              <w:bottom w:val="single" w:sz="4" w:space="0" w:color="auto"/>
              <w:right w:val="single" w:sz="4" w:space="0" w:color="auto"/>
            </w:tcBorders>
            <w:shd w:val="clear" w:color="auto" w:fill="auto"/>
            <w:hideMark/>
          </w:tcPr>
          <w:p w14:paraId="1C3BF5A1" w14:textId="77777777" w:rsidR="00F43C39" w:rsidRPr="00F42862" w:rsidRDefault="00F43C39" w:rsidP="00F43C39">
            <w:pPr>
              <w:jc w:val="center"/>
              <w:rPr>
                <w:sz w:val="20"/>
                <w:szCs w:val="20"/>
              </w:rPr>
            </w:pPr>
            <w:r w:rsidRPr="00F42862">
              <w:rPr>
                <w:sz w:val="20"/>
                <w:szCs w:val="20"/>
              </w:rPr>
              <w:t>159,300</w:t>
            </w:r>
          </w:p>
        </w:tc>
        <w:tc>
          <w:tcPr>
            <w:tcW w:w="1277" w:type="dxa"/>
            <w:tcBorders>
              <w:top w:val="nil"/>
              <w:left w:val="nil"/>
              <w:bottom w:val="single" w:sz="4" w:space="0" w:color="auto"/>
              <w:right w:val="single" w:sz="4" w:space="0" w:color="auto"/>
            </w:tcBorders>
            <w:shd w:val="clear" w:color="auto" w:fill="auto"/>
            <w:hideMark/>
          </w:tcPr>
          <w:p w14:paraId="434AE479" w14:textId="77777777" w:rsidR="00F43C39" w:rsidRPr="00F42862" w:rsidRDefault="00F43C39" w:rsidP="00F43C39">
            <w:pPr>
              <w:jc w:val="center"/>
              <w:rPr>
                <w:sz w:val="20"/>
                <w:szCs w:val="20"/>
              </w:rPr>
            </w:pPr>
            <w:r w:rsidRPr="00F42862">
              <w:rPr>
                <w:sz w:val="20"/>
                <w:szCs w:val="20"/>
              </w:rPr>
              <w:t>166,000</w:t>
            </w:r>
          </w:p>
        </w:tc>
        <w:tc>
          <w:tcPr>
            <w:tcW w:w="1276" w:type="dxa"/>
            <w:tcBorders>
              <w:top w:val="nil"/>
              <w:left w:val="nil"/>
              <w:bottom w:val="single" w:sz="4" w:space="0" w:color="auto"/>
              <w:right w:val="single" w:sz="4" w:space="0" w:color="auto"/>
            </w:tcBorders>
            <w:shd w:val="clear" w:color="auto" w:fill="auto"/>
            <w:hideMark/>
          </w:tcPr>
          <w:p w14:paraId="2B2BDEA2" w14:textId="77777777" w:rsidR="00F43C39" w:rsidRPr="00F42862" w:rsidRDefault="00F43C39" w:rsidP="00F43C39">
            <w:pPr>
              <w:jc w:val="center"/>
              <w:rPr>
                <w:sz w:val="20"/>
                <w:szCs w:val="20"/>
              </w:rPr>
            </w:pPr>
            <w:r w:rsidRPr="00F42862">
              <w:rPr>
                <w:sz w:val="20"/>
                <w:szCs w:val="20"/>
              </w:rPr>
              <w:t>173,000</w:t>
            </w:r>
          </w:p>
        </w:tc>
      </w:tr>
      <w:tr w:rsidR="00F43C39" w:rsidRPr="00F42862" w14:paraId="09C7EBEB" w14:textId="77777777" w:rsidTr="00F43C39">
        <w:trPr>
          <w:trHeight w:val="199"/>
        </w:trPr>
        <w:tc>
          <w:tcPr>
            <w:tcW w:w="2408" w:type="dxa"/>
            <w:tcBorders>
              <w:top w:val="nil"/>
              <w:left w:val="single" w:sz="4" w:space="0" w:color="auto"/>
              <w:bottom w:val="single" w:sz="4" w:space="0" w:color="auto"/>
              <w:right w:val="single" w:sz="4" w:space="0" w:color="auto"/>
            </w:tcBorders>
            <w:shd w:val="clear" w:color="auto" w:fill="auto"/>
            <w:hideMark/>
          </w:tcPr>
          <w:p w14:paraId="634E3665" w14:textId="77777777" w:rsidR="00F43C39" w:rsidRPr="009325F1" w:rsidRDefault="00F43C39" w:rsidP="00F43C39">
            <w:pPr>
              <w:rPr>
                <w:sz w:val="20"/>
                <w:szCs w:val="20"/>
              </w:rPr>
            </w:pPr>
            <w:r w:rsidRPr="009325F1">
              <w:rPr>
                <w:sz w:val="20"/>
                <w:szCs w:val="20"/>
              </w:rPr>
              <w:t>182 1 06 06000 00 0000 110</w:t>
            </w:r>
          </w:p>
        </w:tc>
        <w:tc>
          <w:tcPr>
            <w:tcW w:w="3828" w:type="dxa"/>
            <w:gridSpan w:val="2"/>
            <w:tcBorders>
              <w:top w:val="nil"/>
              <w:left w:val="nil"/>
              <w:bottom w:val="single" w:sz="4" w:space="0" w:color="auto"/>
              <w:right w:val="single" w:sz="4" w:space="0" w:color="auto"/>
            </w:tcBorders>
            <w:shd w:val="clear" w:color="auto" w:fill="auto"/>
            <w:hideMark/>
          </w:tcPr>
          <w:p w14:paraId="4A89B2BB" w14:textId="77777777" w:rsidR="00F43C39" w:rsidRPr="00FF779C" w:rsidRDefault="00F43C39" w:rsidP="00F43C39">
            <w:r w:rsidRPr="009325F1">
              <w:rPr>
                <w:sz w:val="20"/>
                <w:szCs w:val="20"/>
              </w:rPr>
              <w:t>Земельный налог</w:t>
            </w:r>
          </w:p>
        </w:tc>
        <w:tc>
          <w:tcPr>
            <w:tcW w:w="1276" w:type="dxa"/>
            <w:tcBorders>
              <w:top w:val="nil"/>
              <w:left w:val="nil"/>
              <w:bottom w:val="single" w:sz="4" w:space="0" w:color="auto"/>
              <w:right w:val="single" w:sz="4" w:space="0" w:color="auto"/>
            </w:tcBorders>
            <w:shd w:val="clear" w:color="auto" w:fill="auto"/>
            <w:hideMark/>
          </w:tcPr>
          <w:p w14:paraId="1F9A9B4F" w14:textId="77777777" w:rsidR="00F43C39" w:rsidRPr="00F42862" w:rsidRDefault="00F43C39" w:rsidP="00F43C39">
            <w:pPr>
              <w:jc w:val="center"/>
              <w:rPr>
                <w:sz w:val="20"/>
                <w:szCs w:val="20"/>
              </w:rPr>
            </w:pPr>
            <w:r>
              <w:rPr>
                <w:sz w:val="20"/>
                <w:szCs w:val="20"/>
              </w:rPr>
              <w:t>1476,000</w:t>
            </w:r>
          </w:p>
        </w:tc>
        <w:tc>
          <w:tcPr>
            <w:tcW w:w="1277" w:type="dxa"/>
            <w:tcBorders>
              <w:top w:val="nil"/>
              <w:left w:val="nil"/>
              <w:bottom w:val="single" w:sz="4" w:space="0" w:color="auto"/>
              <w:right w:val="single" w:sz="4" w:space="0" w:color="auto"/>
            </w:tcBorders>
            <w:shd w:val="clear" w:color="auto" w:fill="auto"/>
            <w:hideMark/>
          </w:tcPr>
          <w:p w14:paraId="0944E458" w14:textId="77777777" w:rsidR="00F43C39" w:rsidRPr="00F42862" w:rsidRDefault="00F43C39" w:rsidP="00F43C39">
            <w:pPr>
              <w:jc w:val="center"/>
              <w:rPr>
                <w:sz w:val="20"/>
                <w:szCs w:val="20"/>
              </w:rPr>
            </w:pPr>
            <w:r w:rsidRPr="00F42862">
              <w:rPr>
                <w:sz w:val="20"/>
                <w:szCs w:val="20"/>
              </w:rPr>
              <w:t>1405,000</w:t>
            </w:r>
          </w:p>
        </w:tc>
        <w:tc>
          <w:tcPr>
            <w:tcW w:w="1276" w:type="dxa"/>
            <w:tcBorders>
              <w:top w:val="nil"/>
              <w:left w:val="nil"/>
              <w:bottom w:val="single" w:sz="4" w:space="0" w:color="auto"/>
              <w:right w:val="single" w:sz="4" w:space="0" w:color="auto"/>
            </w:tcBorders>
            <w:shd w:val="clear" w:color="auto" w:fill="auto"/>
            <w:hideMark/>
          </w:tcPr>
          <w:p w14:paraId="32F8B1C0" w14:textId="77777777" w:rsidR="00F43C39" w:rsidRPr="00F42862" w:rsidRDefault="00F43C39" w:rsidP="00F43C39">
            <w:pPr>
              <w:jc w:val="center"/>
              <w:rPr>
                <w:sz w:val="20"/>
                <w:szCs w:val="20"/>
              </w:rPr>
            </w:pPr>
            <w:r w:rsidRPr="00F42862">
              <w:rPr>
                <w:sz w:val="20"/>
                <w:szCs w:val="20"/>
              </w:rPr>
              <w:t>1461,000</w:t>
            </w:r>
          </w:p>
        </w:tc>
      </w:tr>
      <w:tr w:rsidR="00F43C39" w:rsidRPr="00F42862" w14:paraId="7B4C1199" w14:textId="77777777" w:rsidTr="00F43C39">
        <w:trPr>
          <w:trHeight w:val="1500"/>
        </w:trPr>
        <w:tc>
          <w:tcPr>
            <w:tcW w:w="2408" w:type="dxa"/>
            <w:tcBorders>
              <w:top w:val="nil"/>
              <w:left w:val="single" w:sz="4" w:space="0" w:color="auto"/>
              <w:bottom w:val="single" w:sz="4" w:space="0" w:color="auto"/>
              <w:right w:val="single" w:sz="4" w:space="0" w:color="auto"/>
            </w:tcBorders>
            <w:shd w:val="clear" w:color="auto" w:fill="auto"/>
          </w:tcPr>
          <w:p w14:paraId="55B24FB1" w14:textId="77777777" w:rsidR="00F43C39" w:rsidRPr="009325F1" w:rsidRDefault="00F43C39" w:rsidP="00F43C39">
            <w:pPr>
              <w:autoSpaceDE w:val="0"/>
              <w:autoSpaceDN w:val="0"/>
              <w:adjustRightInd w:val="0"/>
              <w:rPr>
                <w:sz w:val="20"/>
                <w:szCs w:val="20"/>
              </w:rPr>
            </w:pPr>
            <w:r>
              <w:rPr>
                <w:sz w:val="20"/>
                <w:szCs w:val="20"/>
              </w:rPr>
              <w:t>938 1 11 05025 10 0000 120</w:t>
            </w:r>
          </w:p>
        </w:tc>
        <w:tc>
          <w:tcPr>
            <w:tcW w:w="3828" w:type="dxa"/>
            <w:gridSpan w:val="2"/>
            <w:tcBorders>
              <w:top w:val="nil"/>
              <w:left w:val="nil"/>
              <w:bottom w:val="single" w:sz="4" w:space="0" w:color="auto"/>
              <w:right w:val="single" w:sz="4" w:space="0" w:color="auto"/>
            </w:tcBorders>
            <w:shd w:val="clear" w:color="auto" w:fill="auto"/>
          </w:tcPr>
          <w:p w14:paraId="34A8116B" w14:textId="77777777" w:rsidR="00F43C39" w:rsidRPr="009325F1" w:rsidRDefault="00F43C39" w:rsidP="00F43C39">
            <w:pPr>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tcPr>
          <w:p w14:paraId="2EB100BA" w14:textId="77777777" w:rsidR="00F43C39" w:rsidRPr="00F42862" w:rsidRDefault="00F43C39" w:rsidP="00F43C39">
            <w:pPr>
              <w:jc w:val="center"/>
              <w:rPr>
                <w:sz w:val="20"/>
                <w:szCs w:val="20"/>
              </w:rPr>
            </w:pPr>
            <w:r>
              <w:rPr>
                <w:sz w:val="20"/>
                <w:szCs w:val="20"/>
              </w:rPr>
              <w:t>33,300</w:t>
            </w:r>
          </w:p>
        </w:tc>
        <w:tc>
          <w:tcPr>
            <w:tcW w:w="1277" w:type="dxa"/>
            <w:tcBorders>
              <w:top w:val="nil"/>
              <w:left w:val="nil"/>
              <w:bottom w:val="single" w:sz="4" w:space="0" w:color="auto"/>
              <w:right w:val="single" w:sz="4" w:space="0" w:color="auto"/>
            </w:tcBorders>
            <w:shd w:val="clear" w:color="auto" w:fill="auto"/>
          </w:tcPr>
          <w:p w14:paraId="5775A4A7" w14:textId="77777777" w:rsidR="00F43C39" w:rsidRPr="00F42862" w:rsidRDefault="00F43C39" w:rsidP="00F43C39">
            <w:pPr>
              <w:jc w:val="center"/>
              <w:rPr>
                <w:sz w:val="20"/>
                <w:szCs w:val="20"/>
              </w:rPr>
            </w:pPr>
            <w:r w:rsidRPr="00F42862">
              <w:rPr>
                <w:sz w:val="20"/>
                <w:szCs w:val="20"/>
              </w:rPr>
              <w:t>0,000</w:t>
            </w:r>
          </w:p>
        </w:tc>
        <w:tc>
          <w:tcPr>
            <w:tcW w:w="1276" w:type="dxa"/>
            <w:tcBorders>
              <w:top w:val="nil"/>
              <w:left w:val="nil"/>
              <w:bottom w:val="single" w:sz="4" w:space="0" w:color="auto"/>
              <w:right w:val="single" w:sz="4" w:space="0" w:color="auto"/>
            </w:tcBorders>
            <w:shd w:val="clear" w:color="auto" w:fill="auto"/>
          </w:tcPr>
          <w:p w14:paraId="573A86A3" w14:textId="77777777" w:rsidR="00F43C39" w:rsidRPr="00F42862" w:rsidRDefault="00F43C39" w:rsidP="00F43C39">
            <w:pPr>
              <w:jc w:val="center"/>
              <w:rPr>
                <w:sz w:val="20"/>
                <w:szCs w:val="20"/>
              </w:rPr>
            </w:pPr>
            <w:r w:rsidRPr="00F42862">
              <w:rPr>
                <w:sz w:val="20"/>
                <w:szCs w:val="20"/>
              </w:rPr>
              <w:t>0,000</w:t>
            </w:r>
          </w:p>
        </w:tc>
      </w:tr>
      <w:tr w:rsidR="00F43C39" w:rsidRPr="00F42862" w14:paraId="76AEFC9C" w14:textId="77777777" w:rsidTr="00F43C39">
        <w:trPr>
          <w:trHeight w:val="1500"/>
        </w:trPr>
        <w:tc>
          <w:tcPr>
            <w:tcW w:w="2408" w:type="dxa"/>
            <w:tcBorders>
              <w:top w:val="nil"/>
              <w:left w:val="single" w:sz="4" w:space="0" w:color="auto"/>
              <w:bottom w:val="single" w:sz="4" w:space="0" w:color="auto"/>
              <w:right w:val="single" w:sz="4" w:space="0" w:color="auto"/>
            </w:tcBorders>
            <w:shd w:val="clear" w:color="auto" w:fill="auto"/>
            <w:hideMark/>
          </w:tcPr>
          <w:p w14:paraId="304C1A7C" w14:textId="77777777" w:rsidR="00F43C39" w:rsidRPr="009325F1" w:rsidRDefault="00F43C39" w:rsidP="00F43C39">
            <w:pPr>
              <w:autoSpaceDE w:val="0"/>
              <w:autoSpaceDN w:val="0"/>
              <w:adjustRightInd w:val="0"/>
              <w:rPr>
                <w:sz w:val="20"/>
                <w:szCs w:val="20"/>
              </w:rPr>
            </w:pPr>
            <w:r w:rsidRPr="009325F1">
              <w:rPr>
                <w:sz w:val="20"/>
                <w:szCs w:val="20"/>
              </w:rPr>
              <w:t>938 1 11 05035 10 0000 120</w:t>
            </w:r>
          </w:p>
        </w:tc>
        <w:tc>
          <w:tcPr>
            <w:tcW w:w="3828" w:type="dxa"/>
            <w:gridSpan w:val="2"/>
            <w:tcBorders>
              <w:top w:val="nil"/>
              <w:left w:val="nil"/>
              <w:bottom w:val="single" w:sz="4" w:space="0" w:color="auto"/>
              <w:right w:val="single" w:sz="4" w:space="0" w:color="auto"/>
            </w:tcBorders>
            <w:shd w:val="clear" w:color="auto" w:fill="auto"/>
            <w:hideMark/>
          </w:tcPr>
          <w:p w14:paraId="72A0E348" w14:textId="77777777" w:rsidR="00F43C39" w:rsidRPr="00FF779C" w:rsidRDefault="00F43C39" w:rsidP="00F43C39">
            <w:r w:rsidRPr="009325F1">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hideMark/>
          </w:tcPr>
          <w:p w14:paraId="213C3200" w14:textId="77777777" w:rsidR="00F43C39" w:rsidRPr="00F42862" w:rsidRDefault="00F43C39" w:rsidP="00F43C39">
            <w:pPr>
              <w:jc w:val="center"/>
              <w:rPr>
                <w:sz w:val="20"/>
                <w:szCs w:val="20"/>
              </w:rPr>
            </w:pPr>
            <w:r>
              <w:rPr>
                <w:sz w:val="20"/>
                <w:szCs w:val="20"/>
              </w:rPr>
              <w:t>11,347</w:t>
            </w:r>
          </w:p>
        </w:tc>
        <w:tc>
          <w:tcPr>
            <w:tcW w:w="1277" w:type="dxa"/>
            <w:tcBorders>
              <w:top w:val="nil"/>
              <w:left w:val="nil"/>
              <w:bottom w:val="single" w:sz="4" w:space="0" w:color="auto"/>
              <w:right w:val="single" w:sz="4" w:space="0" w:color="auto"/>
            </w:tcBorders>
            <w:shd w:val="clear" w:color="auto" w:fill="auto"/>
            <w:hideMark/>
          </w:tcPr>
          <w:p w14:paraId="1D56F2C2" w14:textId="77777777" w:rsidR="00F43C39" w:rsidRPr="00F42862" w:rsidRDefault="00F43C39" w:rsidP="00F43C39">
            <w:pPr>
              <w:jc w:val="center"/>
              <w:rPr>
                <w:sz w:val="20"/>
                <w:szCs w:val="20"/>
              </w:rPr>
            </w:pPr>
            <w:r w:rsidRPr="00F42862">
              <w:rPr>
                <w:sz w:val="20"/>
                <w:szCs w:val="20"/>
              </w:rPr>
              <w:t>11,329</w:t>
            </w:r>
          </w:p>
        </w:tc>
        <w:tc>
          <w:tcPr>
            <w:tcW w:w="1276" w:type="dxa"/>
            <w:tcBorders>
              <w:top w:val="nil"/>
              <w:left w:val="nil"/>
              <w:bottom w:val="single" w:sz="4" w:space="0" w:color="auto"/>
              <w:right w:val="single" w:sz="4" w:space="0" w:color="auto"/>
            </w:tcBorders>
            <w:shd w:val="clear" w:color="auto" w:fill="auto"/>
            <w:hideMark/>
          </w:tcPr>
          <w:p w14:paraId="2BABBE44" w14:textId="77777777" w:rsidR="00F43C39" w:rsidRPr="00F42862" w:rsidRDefault="00F43C39" w:rsidP="00F43C39">
            <w:pPr>
              <w:jc w:val="center"/>
              <w:rPr>
                <w:sz w:val="20"/>
                <w:szCs w:val="20"/>
              </w:rPr>
            </w:pPr>
            <w:r w:rsidRPr="00F42862">
              <w:rPr>
                <w:sz w:val="20"/>
                <w:szCs w:val="20"/>
              </w:rPr>
              <w:t>11,329</w:t>
            </w:r>
          </w:p>
        </w:tc>
      </w:tr>
      <w:tr w:rsidR="00F43C39" w:rsidRPr="00F42862" w14:paraId="1CCCD494" w14:textId="77777777" w:rsidTr="00F43C39">
        <w:trPr>
          <w:trHeight w:val="273"/>
        </w:trPr>
        <w:tc>
          <w:tcPr>
            <w:tcW w:w="6236" w:type="dxa"/>
            <w:gridSpan w:val="3"/>
            <w:tcBorders>
              <w:top w:val="nil"/>
              <w:left w:val="single" w:sz="4" w:space="0" w:color="auto"/>
              <w:bottom w:val="single" w:sz="4" w:space="0" w:color="auto"/>
              <w:right w:val="single" w:sz="4" w:space="0" w:color="auto"/>
            </w:tcBorders>
            <w:shd w:val="clear" w:color="auto" w:fill="auto"/>
            <w:vAlign w:val="bottom"/>
            <w:hideMark/>
          </w:tcPr>
          <w:p w14:paraId="321DD892" w14:textId="77777777" w:rsidR="00F43C39" w:rsidRPr="00FF779C" w:rsidRDefault="00F43C39" w:rsidP="00F43C39">
            <w:pPr>
              <w:jc w:val="center"/>
            </w:pPr>
            <w:r w:rsidRPr="009325F1">
              <w:rPr>
                <w:b/>
                <w:bCs/>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hideMark/>
          </w:tcPr>
          <w:p w14:paraId="3E0A2218" w14:textId="77777777" w:rsidR="00F43C39" w:rsidRPr="00F42862" w:rsidRDefault="00F43C39" w:rsidP="00F43C39">
            <w:pPr>
              <w:jc w:val="center"/>
              <w:rPr>
                <w:b/>
                <w:sz w:val="20"/>
                <w:szCs w:val="20"/>
              </w:rPr>
            </w:pPr>
            <w:r>
              <w:rPr>
                <w:b/>
                <w:sz w:val="20"/>
                <w:szCs w:val="20"/>
              </w:rPr>
              <w:t>13 204,944</w:t>
            </w:r>
          </w:p>
        </w:tc>
        <w:tc>
          <w:tcPr>
            <w:tcW w:w="1277" w:type="dxa"/>
            <w:tcBorders>
              <w:top w:val="nil"/>
              <w:left w:val="nil"/>
              <w:bottom w:val="single" w:sz="4" w:space="0" w:color="auto"/>
              <w:right w:val="single" w:sz="4" w:space="0" w:color="auto"/>
            </w:tcBorders>
            <w:shd w:val="clear" w:color="auto" w:fill="auto"/>
            <w:hideMark/>
          </w:tcPr>
          <w:p w14:paraId="25CAD062" w14:textId="77777777" w:rsidR="00F43C39" w:rsidRPr="00F42862" w:rsidRDefault="00F43C39" w:rsidP="00F43C39">
            <w:pPr>
              <w:jc w:val="center"/>
              <w:rPr>
                <w:b/>
                <w:sz w:val="20"/>
                <w:szCs w:val="20"/>
              </w:rPr>
            </w:pPr>
            <w:r>
              <w:rPr>
                <w:b/>
                <w:sz w:val="20"/>
                <w:szCs w:val="20"/>
              </w:rPr>
              <w:t>9807,935</w:t>
            </w:r>
          </w:p>
        </w:tc>
        <w:tc>
          <w:tcPr>
            <w:tcW w:w="1276" w:type="dxa"/>
            <w:tcBorders>
              <w:top w:val="nil"/>
              <w:left w:val="nil"/>
              <w:bottom w:val="single" w:sz="4" w:space="0" w:color="auto"/>
              <w:right w:val="single" w:sz="4" w:space="0" w:color="auto"/>
            </w:tcBorders>
            <w:shd w:val="clear" w:color="auto" w:fill="auto"/>
            <w:hideMark/>
          </w:tcPr>
          <w:p w14:paraId="70A8F506" w14:textId="77777777" w:rsidR="00F43C39" w:rsidRPr="00F42862" w:rsidRDefault="00F43C39" w:rsidP="00F43C39">
            <w:pPr>
              <w:jc w:val="center"/>
              <w:rPr>
                <w:b/>
                <w:sz w:val="20"/>
                <w:szCs w:val="20"/>
              </w:rPr>
            </w:pPr>
            <w:r>
              <w:rPr>
                <w:b/>
                <w:sz w:val="20"/>
                <w:szCs w:val="20"/>
              </w:rPr>
              <w:t>7 610, 328</w:t>
            </w:r>
          </w:p>
        </w:tc>
      </w:tr>
      <w:tr w:rsidR="00F43C39" w:rsidRPr="00F42862" w14:paraId="1EFF7A74" w14:textId="77777777" w:rsidTr="00F43C39">
        <w:trPr>
          <w:trHeight w:val="900"/>
        </w:trPr>
        <w:tc>
          <w:tcPr>
            <w:tcW w:w="2408" w:type="dxa"/>
            <w:tcBorders>
              <w:top w:val="nil"/>
              <w:left w:val="single" w:sz="4" w:space="0" w:color="auto"/>
              <w:bottom w:val="single" w:sz="4" w:space="0" w:color="auto"/>
              <w:right w:val="single" w:sz="4" w:space="0" w:color="auto"/>
            </w:tcBorders>
            <w:shd w:val="clear" w:color="auto" w:fill="auto"/>
            <w:vAlign w:val="bottom"/>
            <w:hideMark/>
          </w:tcPr>
          <w:p w14:paraId="7903ECBB" w14:textId="77777777" w:rsidR="00F43C39" w:rsidRPr="009325F1" w:rsidRDefault="00F43C39" w:rsidP="00F43C39">
            <w:pPr>
              <w:rPr>
                <w:sz w:val="20"/>
                <w:szCs w:val="20"/>
              </w:rPr>
            </w:pPr>
            <w:r>
              <w:rPr>
                <w:sz w:val="20"/>
                <w:szCs w:val="20"/>
              </w:rPr>
              <w:t>332 2 02 16</w:t>
            </w:r>
            <w:r w:rsidRPr="009325F1">
              <w:rPr>
                <w:sz w:val="20"/>
                <w:szCs w:val="20"/>
              </w:rPr>
              <w:t>001 10 0000 150</w:t>
            </w:r>
          </w:p>
        </w:tc>
        <w:tc>
          <w:tcPr>
            <w:tcW w:w="3828" w:type="dxa"/>
            <w:gridSpan w:val="2"/>
            <w:tcBorders>
              <w:top w:val="nil"/>
              <w:left w:val="nil"/>
              <w:bottom w:val="single" w:sz="4" w:space="0" w:color="auto"/>
              <w:right w:val="single" w:sz="4" w:space="0" w:color="auto"/>
            </w:tcBorders>
            <w:shd w:val="clear" w:color="auto" w:fill="auto"/>
            <w:hideMark/>
          </w:tcPr>
          <w:p w14:paraId="269DC044" w14:textId="77777777" w:rsidR="00F43C39" w:rsidRPr="00FF779C" w:rsidRDefault="00F43C39" w:rsidP="00F43C39">
            <w:r w:rsidRPr="009325F1">
              <w:rPr>
                <w:sz w:val="20"/>
                <w:szCs w:val="20"/>
              </w:rPr>
              <w:t>Дотации бюджетам сельских поселений на выравнивание бюджетной обеспеченности</w:t>
            </w:r>
            <w:r>
              <w:rPr>
                <w:sz w:val="20"/>
                <w:szCs w:val="20"/>
              </w:rPr>
              <w:t xml:space="preserve"> из бюджетов муниципальных районов</w:t>
            </w:r>
          </w:p>
        </w:tc>
        <w:tc>
          <w:tcPr>
            <w:tcW w:w="1276" w:type="dxa"/>
            <w:tcBorders>
              <w:top w:val="nil"/>
              <w:left w:val="nil"/>
              <w:bottom w:val="single" w:sz="4" w:space="0" w:color="auto"/>
              <w:right w:val="single" w:sz="4" w:space="0" w:color="auto"/>
            </w:tcBorders>
            <w:shd w:val="clear" w:color="auto" w:fill="auto"/>
            <w:hideMark/>
          </w:tcPr>
          <w:p w14:paraId="0CE5ADC6" w14:textId="77777777" w:rsidR="00F43C39" w:rsidRPr="00F42862" w:rsidRDefault="00F43C39" w:rsidP="00F43C39">
            <w:pPr>
              <w:jc w:val="center"/>
              <w:rPr>
                <w:sz w:val="20"/>
                <w:szCs w:val="20"/>
              </w:rPr>
            </w:pPr>
            <w:r>
              <w:rPr>
                <w:sz w:val="20"/>
                <w:szCs w:val="20"/>
              </w:rPr>
              <w:t>4 042,372</w:t>
            </w:r>
          </w:p>
        </w:tc>
        <w:tc>
          <w:tcPr>
            <w:tcW w:w="1277" w:type="dxa"/>
            <w:tcBorders>
              <w:top w:val="nil"/>
              <w:left w:val="nil"/>
              <w:bottom w:val="single" w:sz="4" w:space="0" w:color="auto"/>
              <w:right w:val="single" w:sz="4" w:space="0" w:color="auto"/>
            </w:tcBorders>
            <w:shd w:val="clear" w:color="auto" w:fill="auto"/>
            <w:hideMark/>
          </w:tcPr>
          <w:p w14:paraId="624839D4" w14:textId="77777777" w:rsidR="00F43C39" w:rsidRPr="00F42862" w:rsidRDefault="00F43C39" w:rsidP="00F43C39">
            <w:pPr>
              <w:jc w:val="center"/>
              <w:rPr>
                <w:sz w:val="20"/>
                <w:szCs w:val="20"/>
              </w:rPr>
            </w:pPr>
            <w:r>
              <w:rPr>
                <w:sz w:val="20"/>
                <w:szCs w:val="20"/>
              </w:rPr>
              <w:t>3 252,771</w:t>
            </w:r>
          </w:p>
        </w:tc>
        <w:tc>
          <w:tcPr>
            <w:tcW w:w="1276" w:type="dxa"/>
            <w:tcBorders>
              <w:top w:val="nil"/>
              <w:left w:val="nil"/>
              <w:bottom w:val="single" w:sz="4" w:space="0" w:color="auto"/>
              <w:right w:val="single" w:sz="4" w:space="0" w:color="auto"/>
            </w:tcBorders>
            <w:shd w:val="clear" w:color="auto" w:fill="auto"/>
            <w:hideMark/>
          </w:tcPr>
          <w:p w14:paraId="07DF5D00" w14:textId="77777777" w:rsidR="00F43C39" w:rsidRPr="00F42862" w:rsidRDefault="00F43C39" w:rsidP="00F43C39">
            <w:pPr>
              <w:jc w:val="center"/>
              <w:rPr>
                <w:sz w:val="20"/>
                <w:szCs w:val="20"/>
              </w:rPr>
            </w:pPr>
            <w:r>
              <w:rPr>
                <w:sz w:val="20"/>
                <w:szCs w:val="20"/>
              </w:rPr>
              <w:t>3 290,582</w:t>
            </w:r>
          </w:p>
        </w:tc>
      </w:tr>
      <w:tr w:rsidR="00F43C39" w:rsidRPr="00F42862" w14:paraId="21719B5A" w14:textId="77777777" w:rsidTr="00F43C39">
        <w:trPr>
          <w:trHeight w:val="248"/>
        </w:trPr>
        <w:tc>
          <w:tcPr>
            <w:tcW w:w="6236" w:type="dxa"/>
            <w:gridSpan w:val="3"/>
            <w:tcBorders>
              <w:top w:val="single" w:sz="4" w:space="0" w:color="auto"/>
              <w:left w:val="single" w:sz="4" w:space="0" w:color="auto"/>
              <w:bottom w:val="single" w:sz="4" w:space="0" w:color="auto"/>
              <w:right w:val="single" w:sz="4" w:space="0" w:color="auto"/>
            </w:tcBorders>
            <w:shd w:val="clear" w:color="auto" w:fill="auto"/>
          </w:tcPr>
          <w:p w14:paraId="4A09897C" w14:textId="77777777" w:rsidR="00F43C39" w:rsidRPr="00BD31EA" w:rsidRDefault="00F43C39" w:rsidP="00F43C39">
            <w:pPr>
              <w:jc w:val="center"/>
              <w:rPr>
                <w:b/>
                <w:sz w:val="20"/>
                <w:szCs w:val="20"/>
              </w:rPr>
            </w:pPr>
            <w:r w:rsidRPr="00BD31EA">
              <w:rPr>
                <w:b/>
                <w:sz w:val="20"/>
                <w:szCs w:val="20"/>
              </w:rPr>
              <w:t>Итого Субвенции</w:t>
            </w:r>
          </w:p>
        </w:tc>
        <w:tc>
          <w:tcPr>
            <w:tcW w:w="1276" w:type="dxa"/>
            <w:tcBorders>
              <w:top w:val="single" w:sz="4" w:space="0" w:color="auto"/>
              <w:left w:val="nil"/>
              <w:bottom w:val="single" w:sz="4" w:space="0" w:color="auto"/>
              <w:right w:val="single" w:sz="4" w:space="0" w:color="auto"/>
            </w:tcBorders>
            <w:shd w:val="clear" w:color="auto" w:fill="auto"/>
          </w:tcPr>
          <w:p w14:paraId="6AEC2F9D" w14:textId="77777777" w:rsidR="00F43C39" w:rsidRPr="00F42862" w:rsidRDefault="00F43C39" w:rsidP="00F43C39">
            <w:pPr>
              <w:jc w:val="center"/>
              <w:rPr>
                <w:b/>
                <w:sz w:val="20"/>
                <w:szCs w:val="20"/>
              </w:rPr>
            </w:pPr>
            <w:r>
              <w:rPr>
                <w:b/>
                <w:sz w:val="20"/>
                <w:szCs w:val="20"/>
              </w:rPr>
              <w:t>236,920</w:t>
            </w:r>
          </w:p>
        </w:tc>
        <w:tc>
          <w:tcPr>
            <w:tcW w:w="1277" w:type="dxa"/>
            <w:tcBorders>
              <w:top w:val="single" w:sz="4" w:space="0" w:color="auto"/>
              <w:left w:val="nil"/>
              <w:bottom w:val="single" w:sz="4" w:space="0" w:color="auto"/>
              <w:right w:val="single" w:sz="4" w:space="0" w:color="auto"/>
            </w:tcBorders>
            <w:shd w:val="clear" w:color="auto" w:fill="auto"/>
          </w:tcPr>
          <w:p w14:paraId="01EB8483" w14:textId="77777777" w:rsidR="00F43C39" w:rsidRPr="00F42862" w:rsidRDefault="00F43C39" w:rsidP="00F43C39">
            <w:pPr>
              <w:jc w:val="center"/>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14:paraId="43474D69" w14:textId="77777777" w:rsidR="00F43C39" w:rsidRPr="00F42862" w:rsidRDefault="00F43C39" w:rsidP="00F43C39">
            <w:pPr>
              <w:jc w:val="center"/>
              <w:rPr>
                <w:sz w:val="20"/>
                <w:szCs w:val="20"/>
              </w:rPr>
            </w:pPr>
            <w:r>
              <w:rPr>
                <w:sz w:val="20"/>
                <w:szCs w:val="20"/>
              </w:rPr>
              <w:t>0</w:t>
            </w:r>
          </w:p>
        </w:tc>
      </w:tr>
      <w:tr w:rsidR="00F43C39" w:rsidRPr="00F42862" w14:paraId="7404D49D" w14:textId="77777777" w:rsidTr="00F43C39">
        <w:trPr>
          <w:trHeight w:val="1336"/>
        </w:trPr>
        <w:tc>
          <w:tcPr>
            <w:tcW w:w="2408" w:type="dxa"/>
            <w:tcBorders>
              <w:top w:val="single" w:sz="4" w:space="0" w:color="auto"/>
              <w:left w:val="single" w:sz="4" w:space="0" w:color="auto"/>
              <w:bottom w:val="single" w:sz="4" w:space="0" w:color="auto"/>
              <w:right w:val="single" w:sz="4" w:space="0" w:color="auto"/>
            </w:tcBorders>
            <w:shd w:val="clear" w:color="auto" w:fill="auto"/>
            <w:hideMark/>
          </w:tcPr>
          <w:p w14:paraId="1E618CE3" w14:textId="77777777" w:rsidR="00F43C39" w:rsidRPr="009325F1" w:rsidRDefault="00F43C39" w:rsidP="00F43C39">
            <w:pPr>
              <w:rPr>
                <w:sz w:val="20"/>
                <w:szCs w:val="20"/>
              </w:rPr>
            </w:pPr>
            <w:r w:rsidRPr="009325F1">
              <w:rPr>
                <w:sz w:val="20"/>
                <w:szCs w:val="20"/>
              </w:rPr>
              <w:lastRenderedPageBreak/>
              <w:t>332 2 02 35118 10 0000 150</w:t>
            </w:r>
          </w:p>
        </w:tc>
        <w:tc>
          <w:tcPr>
            <w:tcW w:w="3828" w:type="dxa"/>
            <w:gridSpan w:val="2"/>
            <w:tcBorders>
              <w:top w:val="single" w:sz="4" w:space="0" w:color="auto"/>
              <w:left w:val="nil"/>
              <w:bottom w:val="single" w:sz="4" w:space="0" w:color="auto"/>
              <w:right w:val="single" w:sz="4" w:space="0" w:color="auto"/>
            </w:tcBorders>
            <w:shd w:val="clear" w:color="auto" w:fill="auto"/>
            <w:hideMark/>
          </w:tcPr>
          <w:p w14:paraId="1F6694FE" w14:textId="77777777" w:rsidR="00F43C39" w:rsidRPr="00FF779C" w:rsidRDefault="00F43C39" w:rsidP="00F43C39">
            <w:r w:rsidRPr="009325F1">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shd w:val="clear" w:color="auto" w:fill="auto"/>
            <w:hideMark/>
          </w:tcPr>
          <w:p w14:paraId="3D6E946A" w14:textId="77777777" w:rsidR="00F43C39" w:rsidRPr="00F42862" w:rsidRDefault="00F43C39" w:rsidP="00F43C39">
            <w:pPr>
              <w:jc w:val="center"/>
              <w:rPr>
                <w:sz w:val="20"/>
                <w:szCs w:val="20"/>
              </w:rPr>
            </w:pPr>
            <w:r>
              <w:rPr>
                <w:sz w:val="20"/>
                <w:szCs w:val="20"/>
              </w:rPr>
              <w:t>236,920</w:t>
            </w:r>
          </w:p>
        </w:tc>
        <w:tc>
          <w:tcPr>
            <w:tcW w:w="1277" w:type="dxa"/>
            <w:tcBorders>
              <w:top w:val="single" w:sz="4" w:space="0" w:color="auto"/>
              <w:left w:val="nil"/>
              <w:bottom w:val="single" w:sz="4" w:space="0" w:color="auto"/>
              <w:right w:val="single" w:sz="4" w:space="0" w:color="auto"/>
            </w:tcBorders>
            <w:shd w:val="clear" w:color="auto" w:fill="auto"/>
            <w:hideMark/>
          </w:tcPr>
          <w:p w14:paraId="56406C91" w14:textId="77777777" w:rsidR="00F43C39" w:rsidRPr="00F42862" w:rsidRDefault="00F43C39" w:rsidP="00F43C39">
            <w:pPr>
              <w:jc w:val="center"/>
              <w:rPr>
                <w:sz w:val="20"/>
                <w:szCs w:val="20"/>
              </w:rPr>
            </w:pPr>
            <w:r w:rsidRPr="00F42862">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hideMark/>
          </w:tcPr>
          <w:p w14:paraId="0091CA26" w14:textId="77777777" w:rsidR="00F43C39" w:rsidRPr="00F42862" w:rsidRDefault="00F43C39" w:rsidP="00F43C39">
            <w:pPr>
              <w:jc w:val="center"/>
              <w:rPr>
                <w:sz w:val="20"/>
                <w:szCs w:val="20"/>
              </w:rPr>
            </w:pPr>
            <w:r w:rsidRPr="00F42862">
              <w:rPr>
                <w:sz w:val="20"/>
                <w:szCs w:val="20"/>
              </w:rPr>
              <w:t>0</w:t>
            </w:r>
          </w:p>
        </w:tc>
      </w:tr>
      <w:tr w:rsidR="00F43C39" w:rsidRPr="00F42862" w14:paraId="445A8120" w14:textId="77777777" w:rsidTr="00F43C39">
        <w:trPr>
          <w:trHeight w:val="555"/>
        </w:trPr>
        <w:tc>
          <w:tcPr>
            <w:tcW w:w="6236" w:type="dxa"/>
            <w:gridSpan w:val="3"/>
            <w:tcBorders>
              <w:top w:val="single" w:sz="4" w:space="0" w:color="auto"/>
              <w:left w:val="single" w:sz="4" w:space="0" w:color="auto"/>
              <w:bottom w:val="single" w:sz="4" w:space="0" w:color="auto"/>
              <w:right w:val="single" w:sz="4" w:space="0" w:color="auto"/>
            </w:tcBorders>
            <w:shd w:val="clear" w:color="auto" w:fill="auto"/>
          </w:tcPr>
          <w:p w14:paraId="785D8FCE" w14:textId="77777777" w:rsidR="00F43C39" w:rsidRPr="00FC4F99" w:rsidRDefault="00F43C39" w:rsidP="00F43C39">
            <w:pPr>
              <w:jc w:val="center"/>
              <w:rPr>
                <w:b/>
                <w:sz w:val="20"/>
                <w:szCs w:val="20"/>
              </w:rPr>
            </w:pPr>
            <w:r w:rsidRPr="00FC4F99">
              <w:rPr>
                <w:b/>
                <w:sz w:val="20"/>
                <w:szCs w:val="20"/>
              </w:rPr>
              <w:t>Субсидии</w:t>
            </w:r>
          </w:p>
        </w:tc>
        <w:tc>
          <w:tcPr>
            <w:tcW w:w="1276" w:type="dxa"/>
            <w:tcBorders>
              <w:top w:val="single" w:sz="4" w:space="0" w:color="auto"/>
              <w:left w:val="nil"/>
              <w:bottom w:val="single" w:sz="4" w:space="0" w:color="auto"/>
              <w:right w:val="single" w:sz="4" w:space="0" w:color="auto"/>
            </w:tcBorders>
            <w:shd w:val="clear" w:color="auto" w:fill="auto"/>
          </w:tcPr>
          <w:p w14:paraId="3862D87C" w14:textId="77777777" w:rsidR="00F43C39" w:rsidRPr="00FC4F99" w:rsidRDefault="00F43C39" w:rsidP="00F43C39">
            <w:pPr>
              <w:jc w:val="center"/>
              <w:rPr>
                <w:b/>
                <w:sz w:val="20"/>
                <w:szCs w:val="20"/>
              </w:rPr>
            </w:pPr>
            <w:r>
              <w:rPr>
                <w:b/>
                <w:sz w:val="20"/>
                <w:szCs w:val="20"/>
              </w:rPr>
              <w:t>4 975,897</w:t>
            </w:r>
          </w:p>
        </w:tc>
        <w:tc>
          <w:tcPr>
            <w:tcW w:w="1277" w:type="dxa"/>
            <w:tcBorders>
              <w:top w:val="single" w:sz="4" w:space="0" w:color="auto"/>
              <w:left w:val="nil"/>
              <w:bottom w:val="single" w:sz="4" w:space="0" w:color="auto"/>
              <w:right w:val="single" w:sz="4" w:space="0" w:color="auto"/>
            </w:tcBorders>
            <w:shd w:val="clear" w:color="auto" w:fill="auto"/>
          </w:tcPr>
          <w:p w14:paraId="4317D042" w14:textId="77777777" w:rsidR="00F43C39" w:rsidRPr="00E60F11" w:rsidRDefault="00F43C39" w:rsidP="00F43C39">
            <w:pPr>
              <w:jc w:val="center"/>
              <w:rPr>
                <w:b/>
                <w:sz w:val="20"/>
                <w:szCs w:val="20"/>
              </w:rPr>
            </w:pPr>
            <w:r w:rsidRPr="00E60F11">
              <w:rPr>
                <w:b/>
                <w:sz w:val="20"/>
                <w:szCs w:val="20"/>
              </w:rPr>
              <w:t>1999,910</w:t>
            </w:r>
          </w:p>
        </w:tc>
        <w:tc>
          <w:tcPr>
            <w:tcW w:w="1276" w:type="dxa"/>
            <w:tcBorders>
              <w:top w:val="single" w:sz="4" w:space="0" w:color="auto"/>
              <w:left w:val="nil"/>
              <w:bottom w:val="single" w:sz="4" w:space="0" w:color="auto"/>
              <w:right w:val="single" w:sz="4" w:space="0" w:color="auto"/>
            </w:tcBorders>
            <w:shd w:val="clear" w:color="auto" w:fill="auto"/>
          </w:tcPr>
          <w:p w14:paraId="039D4B32" w14:textId="77777777" w:rsidR="00F43C39" w:rsidRPr="00F42862" w:rsidRDefault="00F43C39" w:rsidP="00F43C39">
            <w:pPr>
              <w:jc w:val="center"/>
              <w:rPr>
                <w:sz w:val="20"/>
                <w:szCs w:val="20"/>
              </w:rPr>
            </w:pPr>
            <w:r>
              <w:rPr>
                <w:sz w:val="20"/>
                <w:szCs w:val="20"/>
              </w:rPr>
              <w:t>0</w:t>
            </w:r>
          </w:p>
        </w:tc>
      </w:tr>
      <w:tr w:rsidR="00F43C39" w:rsidRPr="00F42862" w14:paraId="4F366A3E" w14:textId="77777777" w:rsidTr="00F43C39">
        <w:trPr>
          <w:trHeight w:val="1336"/>
        </w:trPr>
        <w:tc>
          <w:tcPr>
            <w:tcW w:w="2408" w:type="dxa"/>
            <w:tcBorders>
              <w:top w:val="single" w:sz="4" w:space="0" w:color="auto"/>
              <w:left w:val="single" w:sz="4" w:space="0" w:color="auto"/>
              <w:bottom w:val="single" w:sz="4" w:space="0" w:color="auto"/>
              <w:right w:val="single" w:sz="4" w:space="0" w:color="auto"/>
            </w:tcBorders>
            <w:shd w:val="clear" w:color="auto" w:fill="auto"/>
          </w:tcPr>
          <w:p w14:paraId="5F1878CC" w14:textId="77777777" w:rsidR="00F43C39" w:rsidRPr="009325F1" w:rsidRDefault="00F43C39" w:rsidP="00F43C39">
            <w:pPr>
              <w:rPr>
                <w:sz w:val="20"/>
                <w:szCs w:val="20"/>
              </w:rPr>
            </w:pPr>
            <w:r>
              <w:rPr>
                <w:sz w:val="20"/>
                <w:szCs w:val="20"/>
              </w:rPr>
              <w:t>332 2 02 25576 10 0000 150</w:t>
            </w:r>
          </w:p>
        </w:tc>
        <w:tc>
          <w:tcPr>
            <w:tcW w:w="3828" w:type="dxa"/>
            <w:gridSpan w:val="2"/>
            <w:tcBorders>
              <w:top w:val="single" w:sz="4" w:space="0" w:color="auto"/>
              <w:left w:val="nil"/>
              <w:bottom w:val="single" w:sz="4" w:space="0" w:color="auto"/>
              <w:right w:val="single" w:sz="4" w:space="0" w:color="auto"/>
            </w:tcBorders>
            <w:shd w:val="clear" w:color="auto" w:fill="auto"/>
          </w:tcPr>
          <w:p w14:paraId="48DF1196" w14:textId="77777777" w:rsidR="00F43C39" w:rsidRPr="009325F1" w:rsidRDefault="00F43C39" w:rsidP="00F43C39">
            <w:pPr>
              <w:rPr>
                <w:sz w:val="20"/>
                <w:szCs w:val="20"/>
              </w:rPr>
            </w:pPr>
            <w:r>
              <w:rPr>
                <w:sz w:val="20"/>
                <w:szCs w:val="20"/>
              </w:rPr>
              <w:t>Субсидии бюджетам сельских поселений на обеспечение комплексного развития сельских территорий</w:t>
            </w:r>
          </w:p>
        </w:tc>
        <w:tc>
          <w:tcPr>
            <w:tcW w:w="1276" w:type="dxa"/>
            <w:tcBorders>
              <w:top w:val="single" w:sz="4" w:space="0" w:color="auto"/>
              <w:left w:val="nil"/>
              <w:bottom w:val="single" w:sz="4" w:space="0" w:color="auto"/>
              <w:right w:val="single" w:sz="4" w:space="0" w:color="auto"/>
            </w:tcBorders>
            <w:shd w:val="clear" w:color="auto" w:fill="auto"/>
          </w:tcPr>
          <w:p w14:paraId="30B27B6A" w14:textId="77777777" w:rsidR="00F43C39" w:rsidRDefault="00F43C39" w:rsidP="00F43C39">
            <w:pPr>
              <w:jc w:val="center"/>
              <w:rPr>
                <w:sz w:val="20"/>
                <w:szCs w:val="20"/>
              </w:rPr>
            </w:pPr>
            <w:r>
              <w:rPr>
                <w:sz w:val="20"/>
                <w:szCs w:val="20"/>
              </w:rPr>
              <w:t>4 975,897</w:t>
            </w:r>
          </w:p>
        </w:tc>
        <w:tc>
          <w:tcPr>
            <w:tcW w:w="1277" w:type="dxa"/>
            <w:tcBorders>
              <w:top w:val="single" w:sz="4" w:space="0" w:color="auto"/>
              <w:left w:val="nil"/>
              <w:bottom w:val="single" w:sz="4" w:space="0" w:color="auto"/>
              <w:right w:val="single" w:sz="4" w:space="0" w:color="auto"/>
            </w:tcBorders>
            <w:shd w:val="clear" w:color="auto" w:fill="auto"/>
          </w:tcPr>
          <w:p w14:paraId="4A3555C4" w14:textId="77777777" w:rsidR="00F43C39" w:rsidRPr="00F42862" w:rsidRDefault="00F43C39" w:rsidP="00F43C39">
            <w:pPr>
              <w:jc w:val="center"/>
              <w:rPr>
                <w:sz w:val="20"/>
                <w:szCs w:val="20"/>
              </w:rPr>
            </w:pPr>
            <w:r>
              <w:rPr>
                <w:sz w:val="20"/>
                <w:szCs w:val="20"/>
              </w:rPr>
              <w:t>1999,910</w:t>
            </w:r>
          </w:p>
        </w:tc>
        <w:tc>
          <w:tcPr>
            <w:tcW w:w="1276" w:type="dxa"/>
            <w:tcBorders>
              <w:top w:val="single" w:sz="4" w:space="0" w:color="auto"/>
              <w:left w:val="nil"/>
              <w:bottom w:val="single" w:sz="4" w:space="0" w:color="auto"/>
              <w:right w:val="single" w:sz="4" w:space="0" w:color="auto"/>
            </w:tcBorders>
            <w:shd w:val="clear" w:color="auto" w:fill="auto"/>
          </w:tcPr>
          <w:p w14:paraId="7B282C3F" w14:textId="77777777" w:rsidR="00F43C39" w:rsidRPr="00F42862" w:rsidRDefault="00F43C39" w:rsidP="00F43C39">
            <w:pPr>
              <w:jc w:val="center"/>
              <w:rPr>
                <w:sz w:val="20"/>
                <w:szCs w:val="20"/>
              </w:rPr>
            </w:pPr>
            <w:r>
              <w:rPr>
                <w:sz w:val="20"/>
                <w:szCs w:val="20"/>
              </w:rPr>
              <w:t>0</w:t>
            </w:r>
          </w:p>
        </w:tc>
      </w:tr>
      <w:tr w:rsidR="00F43C39" w:rsidRPr="00F42862" w14:paraId="6EF0C038" w14:textId="77777777" w:rsidTr="00F43C39">
        <w:trPr>
          <w:trHeight w:val="555"/>
        </w:trPr>
        <w:tc>
          <w:tcPr>
            <w:tcW w:w="6236" w:type="dxa"/>
            <w:gridSpan w:val="3"/>
            <w:tcBorders>
              <w:top w:val="single" w:sz="4" w:space="0" w:color="auto"/>
              <w:left w:val="single" w:sz="4" w:space="0" w:color="auto"/>
              <w:bottom w:val="single" w:sz="4" w:space="0" w:color="auto"/>
              <w:right w:val="single" w:sz="4" w:space="0" w:color="auto"/>
            </w:tcBorders>
            <w:shd w:val="clear" w:color="auto" w:fill="auto"/>
          </w:tcPr>
          <w:p w14:paraId="7596A204" w14:textId="77777777" w:rsidR="00F43C39" w:rsidRPr="00875A87" w:rsidRDefault="00F43C39" w:rsidP="00F43C39">
            <w:pPr>
              <w:jc w:val="center"/>
              <w:rPr>
                <w:b/>
                <w:sz w:val="20"/>
                <w:szCs w:val="20"/>
              </w:rPr>
            </w:pPr>
            <w:r w:rsidRPr="00875A87">
              <w:rPr>
                <w:b/>
                <w:sz w:val="20"/>
                <w:szCs w:val="20"/>
              </w:rPr>
              <w:t>Прочие субсидии</w:t>
            </w:r>
          </w:p>
        </w:tc>
        <w:tc>
          <w:tcPr>
            <w:tcW w:w="1276" w:type="dxa"/>
            <w:tcBorders>
              <w:top w:val="single" w:sz="4" w:space="0" w:color="auto"/>
              <w:left w:val="nil"/>
              <w:bottom w:val="single" w:sz="4" w:space="0" w:color="auto"/>
              <w:right w:val="single" w:sz="4" w:space="0" w:color="auto"/>
            </w:tcBorders>
            <w:shd w:val="clear" w:color="auto" w:fill="auto"/>
          </w:tcPr>
          <w:p w14:paraId="2ED256F6" w14:textId="77777777" w:rsidR="00F43C39" w:rsidRPr="00E56C0F" w:rsidRDefault="00F43C39" w:rsidP="00F43C39">
            <w:pPr>
              <w:jc w:val="center"/>
              <w:rPr>
                <w:b/>
                <w:sz w:val="20"/>
                <w:szCs w:val="20"/>
              </w:rPr>
            </w:pPr>
            <w:r w:rsidRPr="00E56C0F">
              <w:rPr>
                <w:b/>
                <w:sz w:val="20"/>
                <w:szCs w:val="20"/>
              </w:rPr>
              <w:t>95,300</w:t>
            </w:r>
          </w:p>
        </w:tc>
        <w:tc>
          <w:tcPr>
            <w:tcW w:w="1277" w:type="dxa"/>
            <w:tcBorders>
              <w:top w:val="single" w:sz="4" w:space="0" w:color="auto"/>
              <w:left w:val="nil"/>
              <w:bottom w:val="single" w:sz="4" w:space="0" w:color="auto"/>
              <w:right w:val="single" w:sz="4" w:space="0" w:color="auto"/>
            </w:tcBorders>
            <w:shd w:val="clear" w:color="auto" w:fill="auto"/>
          </w:tcPr>
          <w:p w14:paraId="565ED73C" w14:textId="77777777" w:rsidR="00F43C39" w:rsidRPr="00F42862" w:rsidRDefault="00F43C39" w:rsidP="00F43C39">
            <w:pPr>
              <w:jc w:val="center"/>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14:paraId="0F73F7A9" w14:textId="77777777" w:rsidR="00F43C39" w:rsidRPr="00F42862" w:rsidRDefault="00F43C39" w:rsidP="00F43C39">
            <w:pPr>
              <w:jc w:val="center"/>
              <w:rPr>
                <w:sz w:val="20"/>
                <w:szCs w:val="20"/>
              </w:rPr>
            </w:pPr>
            <w:r>
              <w:rPr>
                <w:sz w:val="20"/>
                <w:szCs w:val="20"/>
              </w:rPr>
              <w:t>0</w:t>
            </w:r>
          </w:p>
        </w:tc>
      </w:tr>
      <w:tr w:rsidR="00F43C39" w:rsidRPr="00F42862" w14:paraId="77EDA39F" w14:textId="77777777" w:rsidTr="00F43C39">
        <w:trPr>
          <w:trHeight w:val="704"/>
        </w:trPr>
        <w:tc>
          <w:tcPr>
            <w:tcW w:w="2408" w:type="dxa"/>
            <w:tcBorders>
              <w:top w:val="single" w:sz="4" w:space="0" w:color="auto"/>
              <w:left w:val="single" w:sz="4" w:space="0" w:color="auto"/>
              <w:bottom w:val="single" w:sz="4" w:space="0" w:color="auto"/>
              <w:right w:val="single" w:sz="4" w:space="0" w:color="auto"/>
            </w:tcBorders>
            <w:shd w:val="clear" w:color="auto" w:fill="auto"/>
          </w:tcPr>
          <w:p w14:paraId="250B1C88" w14:textId="77777777" w:rsidR="00F43C39" w:rsidRPr="009325F1" w:rsidRDefault="00F43C39" w:rsidP="00F43C39">
            <w:pPr>
              <w:rPr>
                <w:sz w:val="20"/>
                <w:szCs w:val="20"/>
              </w:rPr>
            </w:pPr>
            <w:r>
              <w:rPr>
                <w:sz w:val="20"/>
                <w:szCs w:val="20"/>
              </w:rPr>
              <w:t>332 2 0229999 10 0000 150</w:t>
            </w:r>
          </w:p>
        </w:tc>
        <w:tc>
          <w:tcPr>
            <w:tcW w:w="3828" w:type="dxa"/>
            <w:gridSpan w:val="2"/>
            <w:tcBorders>
              <w:top w:val="single" w:sz="4" w:space="0" w:color="auto"/>
              <w:left w:val="nil"/>
              <w:bottom w:val="single" w:sz="4" w:space="0" w:color="auto"/>
              <w:right w:val="single" w:sz="4" w:space="0" w:color="auto"/>
            </w:tcBorders>
            <w:shd w:val="clear" w:color="auto" w:fill="auto"/>
          </w:tcPr>
          <w:p w14:paraId="36524E5F" w14:textId="77777777" w:rsidR="00F43C39" w:rsidRPr="009325F1" w:rsidRDefault="00F43C39" w:rsidP="00F43C39">
            <w:pPr>
              <w:rPr>
                <w:sz w:val="20"/>
                <w:szCs w:val="20"/>
              </w:rPr>
            </w:pPr>
            <w:r>
              <w:rPr>
                <w:sz w:val="20"/>
                <w:szCs w:val="20"/>
              </w:rPr>
              <w:t>Прочие субсидии бюджетам сельских поселений</w:t>
            </w:r>
          </w:p>
        </w:tc>
        <w:tc>
          <w:tcPr>
            <w:tcW w:w="1276" w:type="dxa"/>
            <w:tcBorders>
              <w:top w:val="single" w:sz="4" w:space="0" w:color="auto"/>
              <w:left w:val="nil"/>
              <w:bottom w:val="single" w:sz="4" w:space="0" w:color="auto"/>
              <w:right w:val="single" w:sz="4" w:space="0" w:color="auto"/>
            </w:tcBorders>
            <w:shd w:val="clear" w:color="auto" w:fill="auto"/>
          </w:tcPr>
          <w:p w14:paraId="0E955880" w14:textId="77777777" w:rsidR="00F43C39" w:rsidRDefault="00F43C39" w:rsidP="00F43C39">
            <w:pPr>
              <w:jc w:val="center"/>
              <w:rPr>
                <w:sz w:val="20"/>
                <w:szCs w:val="20"/>
              </w:rPr>
            </w:pPr>
            <w:r>
              <w:rPr>
                <w:sz w:val="20"/>
                <w:szCs w:val="20"/>
              </w:rPr>
              <w:t>95,300</w:t>
            </w:r>
          </w:p>
        </w:tc>
        <w:tc>
          <w:tcPr>
            <w:tcW w:w="1277" w:type="dxa"/>
            <w:tcBorders>
              <w:top w:val="single" w:sz="4" w:space="0" w:color="auto"/>
              <w:left w:val="nil"/>
              <w:bottom w:val="single" w:sz="4" w:space="0" w:color="auto"/>
              <w:right w:val="single" w:sz="4" w:space="0" w:color="auto"/>
            </w:tcBorders>
            <w:shd w:val="clear" w:color="auto" w:fill="auto"/>
          </w:tcPr>
          <w:p w14:paraId="1270CCA4" w14:textId="77777777" w:rsidR="00F43C39" w:rsidRPr="00F42862" w:rsidRDefault="00F43C39" w:rsidP="00F43C39">
            <w:pPr>
              <w:jc w:val="center"/>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14:paraId="0C677484" w14:textId="77777777" w:rsidR="00F43C39" w:rsidRPr="00F42862" w:rsidRDefault="00F43C39" w:rsidP="00F43C39">
            <w:pPr>
              <w:jc w:val="center"/>
              <w:rPr>
                <w:sz w:val="20"/>
                <w:szCs w:val="20"/>
              </w:rPr>
            </w:pPr>
            <w:r>
              <w:rPr>
                <w:sz w:val="20"/>
                <w:szCs w:val="20"/>
              </w:rPr>
              <w:t>0</w:t>
            </w:r>
          </w:p>
        </w:tc>
      </w:tr>
      <w:tr w:rsidR="00F43C39" w:rsidRPr="005D565F" w14:paraId="7B6F02E5" w14:textId="77777777" w:rsidTr="00F43C39">
        <w:trPr>
          <w:trHeight w:val="413"/>
        </w:trPr>
        <w:tc>
          <w:tcPr>
            <w:tcW w:w="6236" w:type="dxa"/>
            <w:gridSpan w:val="3"/>
            <w:tcBorders>
              <w:top w:val="single" w:sz="4" w:space="0" w:color="auto"/>
              <w:left w:val="single" w:sz="4" w:space="0" w:color="auto"/>
              <w:bottom w:val="single" w:sz="4" w:space="0" w:color="auto"/>
              <w:right w:val="single" w:sz="4" w:space="0" w:color="auto"/>
            </w:tcBorders>
            <w:shd w:val="clear" w:color="auto" w:fill="auto"/>
          </w:tcPr>
          <w:p w14:paraId="72AB0963" w14:textId="77777777" w:rsidR="00F43C39" w:rsidRPr="009C0316" w:rsidRDefault="00F43C39" w:rsidP="00F43C39">
            <w:pPr>
              <w:jc w:val="center"/>
              <w:rPr>
                <w:b/>
                <w:sz w:val="20"/>
                <w:szCs w:val="20"/>
              </w:rPr>
            </w:pPr>
            <w:r w:rsidRPr="009C0316">
              <w:rPr>
                <w:b/>
                <w:sz w:val="20"/>
                <w:szCs w:val="20"/>
              </w:rPr>
              <w:t>Межбюджетные трансферты</w:t>
            </w:r>
          </w:p>
        </w:tc>
        <w:tc>
          <w:tcPr>
            <w:tcW w:w="1276" w:type="dxa"/>
            <w:tcBorders>
              <w:top w:val="single" w:sz="4" w:space="0" w:color="auto"/>
              <w:left w:val="nil"/>
              <w:bottom w:val="single" w:sz="4" w:space="0" w:color="auto"/>
              <w:right w:val="single" w:sz="4" w:space="0" w:color="auto"/>
            </w:tcBorders>
            <w:shd w:val="clear" w:color="auto" w:fill="auto"/>
          </w:tcPr>
          <w:p w14:paraId="26941A45" w14:textId="77777777" w:rsidR="00F43C39" w:rsidRPr="001625E2" w:rsidRDefault="00F43C39" w:rsidP="00F43C39">
            <w:pPr>
              <w:jc w:val="center"/>
              <w:rPr>
                <w:b/>
                <w:sz w:val="20"/>
                <w:szCs w:val="20"/>
              </w:rPr>
            </w:pPr>
            <w:r>
              <w:rPr>
                <w:b/>
                <w:sz w:val="20"/>
                <w:szCs w:val="20"/>
              </w:rPr>
              <w:t>3 821,079</w:t>
            </w:r>
          </w:p>
        </w:tc>
        <w:tc>
          <w:tcPr>
            <w:tcW w:w="1277" w:type="dxa"/>
            <w:tcBorders>
              <w:top w:val="single" w:sz="4" w:space="0" w:color="auto"/>
              <w:left w:val="nil"/>
              <w:bottom w:val="single" w:sz="4" w:space="0" w:color="auto"/>
              <w:right w:val="single" w:sz="4" w:space="0" w:color="auto"/>
            </w:tcBorders>
            <w:shd w:val="clear" w:color="auto" w:fill="auto"/>
          </w:tcPr>
          <w:p w14:paraId="1AC093EC" w14:textId="77777777" w:rsidR="00F43C39" w:rsidRPr="005D565F" w:rsidRDefault="00F43C39" w:rsidP="00F43C39">
            <w:pPr>
              <w:jc w:val="center"/>
              <w:rPr>
                <w:b/>
                <w:sz w:val="20"/>
                <w:szCs w:val="20"/>
              </w:rPr>
            </w:pPr>
            <w:r>
              <w:rPr>
                <w:b/>
                <w:sz w:val="20"/>
                <w:szCs w:val="20"/>
              </w:rPr>
              <w:t>4 555,254</w:t>
            </w:r>
          </w:p>
        </w:tc>
        <w:tc>
          <w:tcPr>
            <w:tcW w:w="1276" w:type="dxa"/>
            <w:tcBorders>
              <w:top w:val="single" w:sz="4" w:space="0" w:color="auto"/>
              <w:left w:val="nil"/>
              <w:bottom w:val="single" w:sz="4" w:space="0" w:color="auto"/>
              <w:right w:val="single" w:sz="4" w:space="0" w:color="auto"/>
            </w:tcBorders>
            <w:shd w:val="clear" w:color="auto" w:fill="auto"/>
          </w:tcPr>
          <w:p w14:paraId="68F789D1" w14:textId="77777777" w:rsidR="00F43C39" w:rsidRPr="005D565F" w:rsidRDefault="00F43C39" w:rsidP="00F43C39">
            <w:pPr>
              <w:jc w:val="center"/>
              <w:rPr>
                <w:b/>
                <w:sz w:val="20"/>
                <w:szCs w:val="20"/>
              </w:rPr>
            </w:pPr>
            <w:r w:rsidRPr="005D565F">
              <w:rPr>
                <w:b/>
                <w:sz w:val="20"/>
                <w:szCs w:val="20"/>
              </w:rPr>
              <w:t>4 319,746</w:t>
            </w:r>
          </w:p>
        </w:tc>
      </w:tr>
      <w:tr w:rsidR="00F43C39" w:rsidRPr="00F42862" w14:paraId="0005C0F9" w14:textId="77777777" w:rsidTr="00F43C39">
        <w:trPr>
          <w:trHeight w:val="413"/>
        </w:trPr>
        <w:tc>
          <w:tcPr>
            <w:tcW w:w="2408" w:type="dxa"/>
            <w:tcBorders>
              <w:top w:val="single" w:sz="4" w:space="0" w:color="auto"/>
              <w:left w:val="single" w:sz="4" w:space="0" w:color="auto"/>
              <w:bottom w:val="single" w:sz="4" w:space="0" w:color="auto"/>
              <w:right w:val="single" w:sz="4" w:space="0" w:color="auto"/>
            </w:tcBorders>
            <w:shd w:val="clear" w:color="auto" w:fill="auto"/>
          </w:tcPr>
          <w:p w14:paraId="6CCF0193" w14:textId="77777777" w:rsidR="00F43C39" w:rsidRPr="009C0316" w:rsidRDefault="00F43C39" w:rsidP="00F43C39">
            <w:pPr>
              <w:jc w:val="center"/>
              <w:rPr>
                <w:b/>
                <w:sz w:val="20"/>
                <w:szCs w:val="20"/>
              </w:rPr>
            </w:pPr>
            <w:r>
              <w:rPr>
                <w:sz w:val="20"/>
                <w:szCs w:val="20"/>
              </w:rPr>
              <w:t>332 2 02 4</w:t>
            </w:r>
            <w:r w:rsidRPr="009325F1">
              <w:rPr>
                <w:sz w:val="20"/>
                <w:szCs w:val="20"/>
              </w:rPr>
              <w:t>9999 10 0000 150</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5C7C644E" w14:textId="77777777" w:rsidR="00F43C39" w:rsidRPr="009C0316" w:rsidRDefault="00F43C39" w:rsidP="00F43C39">
            <w:pPr>
              <w:rPr>
                <w:b/>
                <w:sz w:val="20"/>
                <w:szCs w:val="20"/>
              </w:rPr>
            </w:pPr>
            <w:r w:rsidRPr="009325F1">
              <w:rPr>
                <w:sz w:val="20"/>
                <w:szCs w:val="20"/>
              </w:rPr>
              <w:t xml:space="preserve">Прочие </w:t>
            </w:r>
            <w:r>
              <w:rPr>
                <w:sz w:val="20"/>
                <w:szCs w:val="20"/>
              </w:rPr>
              <w:t>межбюджетные трансферты, передаваемые бюджетам сельских поселений</w:t>
            </w:r>
          </w:p>
        </w:tc>
        <w:tc>
          <w:tcPr>
            <w:tcW w:w="1276" w:type="dxa"/>
            <w:tcBorders>
              <w:top w:val="single" w:sz="4" w:space="0" w:color="auto"/>
              <w:left w:val="nil"/>
              <w:bottom w:val="single" w:sz="4" w:space="0" w:color="auto"/>
              <w:right w:val="single" w:sz="4" w:space="0" w:color="auto"/>
            </w:tcBorders>
            <w:shd w:val="clear" w:color="auto" w:fill="auto"/>
          </w:tcPr>
          <w:p w14:paraId="2B20E093" w14:textId="77777777" w:rsidR="00F43C39" w:rsidRDefault="00F43C39" w:rsidP="00F43C39">
            <w:pPr>
              <w:jc w:val="center"/>
              <w:rPr>
                <w:sz w:val="20"/>
                <w:szCs w:val="20"/>
              </w:rPr>
            </w:pPr>
            <w:r>
              <w:rPr>
                <w:sz w:val="20"/>
                <w:szCs w:val="20"/>
              </w:rPr>
              <w:t>3821,079</w:t>
            </w:r>
          </w:p>
        </w:tc>
        <w:tc>
          <w:tcPr>
            <w:tcW w:w="1277" w:type="dxa"/>
            <w:tcBorders>
              <w:top w:val="single" w:sz="4" w:space="0" w:color="auto"/>
              <w:left w:val="nil"/>
              <w:bottom w:val="single" w:sz="4" w:space="0" w:color="auto"/>
              <w:right w:val="single" w:sz="4" w:space="0" w:color="auto"/>
            </w:tcBorders>
            <w:shd w:val="clear" w:color="auto" w:fill="auto"/>
          </w:tcPr>
          <w:p w14:paraId="275431E2" w14:textId="77777777" w:rsidR="00F43C39" w:rsidRPr="00F42862" w:rsidRDefault="00F43C39" w:rsidP="00F43C39">
            <w:pPr>
              <w:jc w:val="center"/>
              <w:rPr>
                <w:sz w:val="20"/>
                <w:szCs w:val="20"/>
              </w:rPr>
            </w:pPr>
            <w:r>
              <w:rPr>
                <w:sz w:val="20"/>
                <w:szCs w:val="20"/>
              </w:rPr>
              <w:t>4 555,254</w:t>
            </w:r>
          </w:p>
        </w:tc>
        <w:tc>
          <w:tcPr>
            <w:tcW w:w="1276" w:type="dxa"/>
            <w:tcBorders>
              <w:top w:val="single" w:sz="4" w:space="0" w:color="auto"/>
              <w:left w:val="nil"/>
              <w:bottom w:val="single" w:sz="4" w:space="0" w:color="auto"/>
              <w:right w:val="single" w:sz="4" w:space="0" w:color="auto"/>
            </w:tcBorders>
            <w:shd w:val="clear" w:color="auto" w:fill="auto"/>
          </w:tcPr>
          <w:p w14:paraId="640A73B5" w14:textId="77777777" w:rsidR="00F43C39" w:rsidRPr="00F42862" w:rsidRDefault="00F43C39" w:rsidP="00F43C39">
            <w:pPr>
              <w:jc w:val="center"/>
              <w:rPr>
                <w:sz w:val="20"/>
                <w:szCs w:val="20"/>
              </w:rPr>
            </w:pPr>
            <w:r>
              <w:rPr>
                <w:sz w:val="20"/>
                <w:szCs w:val="20"/>
              </w:rPr>
              <w:t>4 319,746</w:t>
            </w:r>
          </w:p>
        </w:tc>
      </w:tr>
      <w:tr w:rsidR="00F43C39" w:rsidRPr="00E13758" w14:paraId="24971FEC" w14:textId="77777777" w:rsidTr="00F43C39">
        <w:trPr>
          <w:trHeight w:val="413"/>
        </w:trPr>
        <w:tc>
          <w:tcPr>
            <w:tcW w:w="6236" w:type="dxa"/>
            <w:gridSpan w:val="3"/>
            <w:tcBorders>
              <w:top w:val="single" w:sz="4" w:space="0" w:color="auto"/>
              <w:left w:val="single" w:sz="4" w:space="0" w:color="auto"/>
              <w:bottom w:val="single" w:sz="4" w:space="0" w:color="auto"/>
              <w:right w:val="single" w:sz="4" w:space="0" w:color="auto"/>
            </w:tcBorders>
            <w:shd w:val="clear" w:color="auto" w:fill="auto"/>
          </w:tcPr>
          <w:p w14:paraId="77C8B83E" w14:textId="77777777" w:rsidR="00F43C39" w:rsidRPr="00F06F94" w:rsidRDefault="00F43C39" w:rsidP="00F43C39">
            <w:pPr>
              <w:jc w:val="center"/>
              <w:rPr>
                <w:b/>
                <w:sz w:val="20"/>
                <w:szCs w:val="20"/>
              </w:rPr>
            </w:pPr>
            <w:r w:rsidRPr="00F06F94">
              <w:rPr>
                <w:b/>
                <w:sz w:val="20"/>
                <w:szCs w:val="20"/>
              </w:rPr>
              <w:t>Прочие 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tcPr>
          <w:p w14:paraId="6A510DAC" w14:textId="77777777" w:rsidR="00F43C39" w:rsidRPr="00E13758" w:rsidRDefault="00F43C39" w:rsidP="00F43C39">
            <w:pPr>
              <w:jc w:val="center"/>
              <w:rPr>
                <w:b/>
                <w:sz w:val="20"/>
                <w:szCs w:val="20"/>
              </w:rPr>
            </w:pPr>
            <w:r w:rsidRPr="00E13758">
              <w:rPr>
                <w:b/>
                <w:sz w:val="20"/>
                <w:szCs w:val="20"/>
              </w:rPr>
              <w:t>33,376</w:t>
            </w:r>
          </w:p>
        </w:tc>
        <w:tc>
          <w:tcPr>
            <w:tcW w:w="1277" w:type="dxa"/>
            <w:tcBorders>
              <w:top w:val="single" w:sz="4" w:space="0" w:color="auto"/>
              <w:left w:val="nil"/>
              <w:bottom w:val="single" w:sz="4" w:space="0" w:color="auto"/>
              <w:right w:val="single" w:sz="4" w:space="0" w:color="auto"/>
            </w:tcBorders>
            <w:shd w:val="clear" w:color="auto" w:fill="auto"/>
          </w:tcPr>
          <w:p w14:paraId="42865D85" w14:textId="77777777" w:rsidR="00F43C39" w:rsidRPr="00E13758" w:rsidRDefault="00F43C39" w:rsidP="00F43C39">
            <w:pPr>
              <w:jc w:val="center"/>
              <w:rPr>
                <w:b/>
                <w:sz w:val="20"/>
                <w:szCs w:val="20"/>
              </w:rPr>
            </w:pPr>
            <w:r w:rsidRPr="00E13758">
              <w:rPr>
                <w:b/>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14:paraId="37BE8F95" w14:textId="77777777" w:rsidR="00F43C39" w:rsidRPr="00E13758" w:rsidRDefault="00F43C39" w:rsidP="00F43C39">
            <w:pPr>
              <w:jc w:val="center"/>
              <w:rPr>
                <w:b/>
                <w:sz w:val="20"/>
                <w:szCs w:val="20"/>
              </w:rPr>
            </w:pPr>
            <w:r w:rsidRPr="00E13758">
              <w:rPr>
                <w:b/>
                <w:sz w:val="20"/>
                <w:szCs w:val="20"/>
              </w:rPr>
              <w:t>0</w:t>
            </w:r>
          </w:p>
        </w:tc>
      </w:tr>
      <w:tr w:rsidR="00F43C39" w14:paraId="0F143E4E" w14:textId="77777777" w:rsidTr="00F43C39">
        <w:trPr>
          <w:trHeight w:val="413"/>
        </w:trPr>
        <w:tc>
          <w:tcPr>
            <w:tcW w:w="2408" w:type="dxa"/>
            <w:tcBorders>
              <w:top w:val="single" w:sz="4" w:space="0" w:color="auto"/>
              <w:left w:val="single" w:sz="4" w:space="0" w:color="auto"/>
              <w:bottom w:val="single" w:sz="4" w:space="0" w:color="auto"/>
              <w:right w:val="single" w:sz="4" w:space="0" w:color="auto"/>
            </w:tcBorders>
            <w:shd w:val="clear" w:color="auto" w:fill="auto"/>
          </w:tcPr>
          <w:p w14:paraId="54B05D93" w14:textId="77777777" w:rsidR="00F43C39" w:rsidRDefault="00F43C39" w:rsidP="00F43C39">
            <w:pPr>
              <w:jc w:val="center"/>
              <w:rPr>
                <w:sz w:val="20"/>
                <w:szCs w:val="20"/>
              </w:rPr>
            </w:pPr>
            <w:r>
              <w:rPr>
                <w:sz w:val="20"/>
                <w:szCs w:val="20"/>
              </w:rPr>
              <w:t>332 2 07 05020 10 0000 150</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14:paraId="0D02BD20" w14:textId="77777777" w:rsidR="00F43C39" w:rsidRPr="009325F1" w:rsidRDefault="00F43C39" w:rsidP="00F43C39">
            <w:pPr>
              <w:rPr>
                <w:sz w:val="20"/>
                <w:szCs w:val="20"/>
              </w:rPr>
            </w:pPr>
            <w:r>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276" w:type="dxa"/>
            <w:tcBorders>
              <w:top w:val="single" w:sz="4" w:space="0" w:color="auto"/>
              <w:left w:val="nil"/>
              <w:bottom w:val="single" w:sz="4" w:space="0" w:color="auto"/>
              <w:right w:val="single" w:sz="4" w:space="0" w:color="auto"/>
            </w:tcBorders>
            <w:shd w:val="clear" w:color="auto" w:fill="auto"/>
          </w:tcPr>
          <w:p w14:paraId="3D1E3D9B" w14:textId="77777777" w:rsidR="00F43C39" w:rsidRDefault="00F43C39" w:rsidP="00F43C39">
            <w:pPr>
              <w:jc w:val="center"/>
              <w:rPr>
                <w:sz w:val="20"/>
                <w:szCs w:val="20"/>
              </w:rPr>
            </w:pPr>
            <w:r>
              <w:rPr>
                <w:sz w:val="20"/>
                <w:szCs w:val="20"/>
              </w:rPr>
              <w:t>33,376</w:t>
            </w:r>
          </w:p>
        </w:tc>
        <w:tc>
          <w:tcPr>
            <w:tcW w:w="1277" w:type="dxa"/>
            <w:tcBorders>
              <w:top w:val="single" w:sz="4" w:space="0" w:color="auto"/>
              <w:left w:val="nil"/>
              <w:bottom w:val="single" w:sz="4" w:space="0" w:color="auto"/>
              <w:right w:val="single" w:sz="4" w:space="0" w:color="auto"/>
            </w:tcBorders>
            <w:shd w:val="clear" w:color="auto" w:fill="auto"/>
          </w:tcPr>
          <w:p w14:paraId="4C2E3A00" w14:textId="77777777" w:rsidR="00F43C39" w:rsidRDefault="00F43C39" w:rsidP="00F43C39">
            <w:pPr>
              <w:jc w:val="center"/>
              <w:rPr>
                <w:sz w:val="20"/>
                <w:szCs w:val="20"/>
              </w:rPr>
            </w:pPr>
            <w:r>
              <w:rPr>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14:paraId="2473F1E9" w14:textId="77777777" w:rsidR="00F43C39" w:rsidRDefault="00F43C39" w:rsidP="00F43C39">
            <w:pPr>
              <w:jc w:val="center"/>
              <w:rPr>
                <w:sz w:val="20"/>
                <w:szCs w:val="20"/>
              </w:rPr>
            </w:pPr>
            <w:r>
              <w:rPr>
                <w:sz w:val="20"/>
                <w:szCs w:val="20"/>
              </w:rPr>
              <w:t>0</w:t>
            </w:r>
          </w:p>
        </w:tc>
      </w:tr>
    </w:tbl>
    <w:p w14:paraId="16A6F4D4" w14:textId="77777777" w:rsidR="00F43C39" w:rsidRPr="00EC5E39" w:rsidRDefault="00F43C39" w:rsidP="00F43C39">
      <w:pPr>
        <w:sectPr w:rsidR="00F43C39" w:rsidRPr="00EC5E39" w:rsidSect="00F43C39">
          <w:type w:val="continuous"/>
          <w:pgSz w:w="11906" w:h="16838"/>
          <w:pgMar w:top="1134" w:right="850" w:bottom="1134" w:left="1134"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pPr>
    </w:p>
    <w:tbl>
      <w:tblPr>
        <w:tblW w:w="10065" w:type="dxa"/>
        <w:tblInd w:w="-709" w:type="dxa"/>
        <w:tblLayout w:type="fixed"/>
        <w:tblCellMar>
          <w:left w:w="0" w:type="dxa"/>
          <w:right w:w="0" w:type="dxa"/>
        </w:tblCellMar>
        <w:tblLook w:val="04A0" w:firstRow="1" w:lastRow="0" w:firstColumn="1" w:lastColumn="0" w:noHBand="0" w:noVBand="1"/>
      </w:tblPr>
      <w:tblGrid>
        <w:gridCol w:w="575"/>
        <w:gridCol w:w="21"/>
        <w:gridCol w:w="4146"/>
        <w:gridCol w:w="489"/>
        <w:gridCol w:w="117"/>
        <w:gridCol w:w="227"/>
        <w:gridCol w:w="1148"/>
        <w:gridCol w:w="79"/>
        <w:gridCol w:w="574"/>
        <w:gridCol w:w="320"/>
        <w:gridCol w:w="851"/>
        <w:gridCol w:w="384"/>
        <w:gridCol w:w="1134"/>
      </w:tblGrid>
      <w:tr w:rsidR="00F43C39" w:rsidRPr="00EC5E39" w14:paraId="2E1F7F1D" w14:textId="77777777" w:rsidTr="000646EA">
        <w:trPr>
          <w:trHeight w:val="255"/>
        </w:trPr>
        <w:tc>
          <w:tcPr>
            <w:tcW w:w="10065" w:type="dxa"/>
            <w:gridSpan w:val="13"/>
            <w:tcBorders>
              <w:top w:val="nil"/>
              <w:left w:val="nil"/>
              <w:bottom w:val="nil"/>
              <w:right w:val="nil"/>
            </w:tcBorders>
            <w:shd w:val="clear" w:color="auto" w:fill="auto"/>
            <w:vAlign w:val="bottom"/>
            <w:hideMark/>
          </w:tcPr>
          <w:p w14:paraId="1E0B2F3A" w14:textId="77777777" w:rsidR="00F43C39" w:rsidRPr="00EC5E39" w:rsidRDefault="00F43C39" w:rsidP="00F43C39">
            <w:pPr>
              <w:jc w:val="right"/>
              <w:rPr>
                <w:sz w:val="20"/>
                <w:szCs w:val="20"/>
              </w:rPr>
            </w:pPr>
            <w:r w:rsidRPr="00EC5E39">
              <w:rPr>
                <w:sz w:val="20"/>
                <w:szCs w:val="20"/>
              </w:rPr>
              <w:lastRenderedPageBreak/>
              <w:t>Приложение 4</w:t>
            </w:r>
          </w:p>
        </w:tc>
      </w:tr>
      <w:tr w:rsidR="00F43C39" w:rsidRPr="00EC5E39" w14:paraId="37078CC1" w14:textId="77777777" w:rsidTr="000646EA">
        <w:trPr>
          <w:trHeight w:val="255"/>
        </w:trPr>
        <w:tc>
          <w:tcPr>
            <w:tcW w:w="10065" w:type="dxa"/>
            <w:gridSpan w:val="13"/>
            <w:tcBorders>
              <w:top w:val="nil"/>
              <w:left w:val="nil"/>
              <w:bottom w:val="nil"/>
              <w:right w:val="nil"/>
            </w:tcBorders>
            <w:shd w:val="clear" w:color="auto" w:fill="auto"/>
            <w:vAlign w:val="bottom"/>
            <w:hideMark/>
          </w:tcPr>
          <w:p w14:paraId="095C5A79" w14:textId="77777777" w:rsidR="00F43C39" w:rsidRPr="00EC5E39" w:rsidRDefault="00F43C39" w:rsidP="00F43C39">
            <w:pPr>
              <w:jc w:val="right"/>
              <w:rPr>
                <w:sz w:val="20"/>
                <w:szCs w:val="20"/>
              </w:rPr>
            </w:pPr>
            <w:r w:rsidRPr="00EC5E39">
              <w:rPr>
                <w:sz w:val="20"/>
                <w:szCs w:val="20"/>
              </w:rPr>
              <w:t xml:space="preserve">к решению Собрания представителей </w:t>
            </w:r>
          </w:p>
        </w:tc>
      </w:tr>
      <w:tr w:rsidR="00F43C39" w:rsidRPr="00EC5E39" w14:paraId="66133443" w14:textId="77777777" w:rsidTr="000646EA">
        <w:trPr>
          <w:trHeight w:val="255"/>
        </w:trPr>
        <w:tc>
          <w:tcPr>
            <w:tcW w:w="10065" w:type="dxa"/>
            <w:gridSpan w:val="13"/>
            <w:tcBorders>
              <w:top w:val="nil"/>
              <w:left w:val="nil"/>
              <w:bottom w:val="nil"/>
              <w:right w:val="nil"/>
            </w:tcBorders>
            <w:shd w:val="clear" w:color="auto" w:fill="auto"/>
            <w:vAlign w:val="bottom"/>
            <w:hideMark/>
          </w:tcPr>
          <w:p w14:paraId="37AF95D1" w14:textId="77777777" w:rsidR="00F43C39" w:rsidRPr="00EC5E39" w:rsidRDefault="00F43C39" w:rsidP="00F43C39">
            <w:pPr>
              <w:jc w:val="right"/>
              <w:rPr>
                <w:sz w:val="20"/>
                <w:szCs w:val="20"/>
              </w:rPr>
            </w:pPr>
            <w:r w:rsidRPr="00EC5E39">
              <w:rPr>
                <w:sz w:val="20"/>
                <w:szCs w:val="20"/>
              </w:rPr>
              <w:t xml:space="preserve"> сельского поселения Черный Ключ муниципального района Клявлинский Самарской области </w:t>
            </w:r>
          </w:p>
        </w:tc>
      </w:tr>
      <w:tr w:rsidR="00F43C39" w:rsidRPr="00EC5E39" w14:paraId="78F34484" w14:textId="77777777" w:rsidTr="000646EA">
        <w:trPr>
          <w:trHeight w:val="255"/>
        </w:trPr>
        <w:tc>
          <w:tcPr>
            <w:tcW w:w="10065" w:type="dxa"/>
            <w:gridSpan w:val="13"/>
            <w:tcBorders>
              <w:top w:val="nil"/>
              <w:left w:val="nil"/>
              <w:bottom w:val="nil"/>
              <w:right w:val="nil"/>
            </w:tcBorders>
            <w:shd w:val="clear" w:color="auto" w:fill="auto"/>
            <w:vAlign w:val="bottom"/>
            <w:hideMark/>
          </w:tcPr>
          <w:p w14:paraId="09C8D72B" w14:textId="77777777" w:rsidR="00F43C39" w:rsidRPr="00EC5E39" w:rsidRDefault="00F43C39" w:rsidP="00F43C39">
            <w:pPr>
              <w:jc w:val="right"/>
              <w:rPr>
                <w:sz w:val="20"/>
                <w:szCs w:val="20"/>
              </w:rPr>
            </w:pPr>
            <w:r>
              <w:rPr>
                <w:sz w:val="20"/>
                <w:szCs w:val="20"/>
              </w:rPr>
              <w:t>«</w:t>
            </w:r>
            <w:r w:rsidRPr="00EC5E39">
              <w:rPr>
                <w:sz w:val="20"/>
                <w:szCs w:val="20"/>
              </w:rPr>
              <w:t xml:space="preserve">О бюджете сельского поселения Черный Ключ муниципального района Клявлинский Самарской области </w:t>
            </w:r>
          </w:p>
        </w:tc>
      </w:tr>
      <w:tr w:rsidR="00F43C39" w:rsidRPr="00EC5E39" w14:paraId="1D05BD21" w14:textId="77777777" w:rsidTr="000646EA">
        <w:trPr>
          <w:trHeight w:val="255"/>
        </w:trPr>
        <w:tc>
          <w:tcPr>
            <w:tcW w:w="10065" w:type="dxa"/>
            <w:gridSpan w:val="13"/>
            <w:tcBorders>
              <w:top w:val="nil"/>
              <w:left w:val="nil"/>
              <w:bottom w:val="nil"/>
              <w:right w:val="nil"/>
            </w:tcBorders>
            <w:shd w:val="clear" w:color="auto" w:fill="auto"/>
            <w:vAlign w:val="bottom"/>
            <w:hideMark/>
          </w:tcPr>
          <w:p w14:paraId="27986920" w14:textId="77777777" w:rsidR="00F43C39" w:rsidRPr="00EC5E39" w:rsidRDefault="00F43C39" w:rsidP="00F43C39">
            <w:pPr>
              <w:jc w:val="right"/>
              <w:rPr>
                <w:sz w:val="20"/>
                <w:szCs w:val="20"/>
              </w:rPr>
            </w:pPr>
            <w:r>
              <w:rPr>
                <w:sz w:val="20"/>
                <w:szCs w:val="20"/>
              </w:rPr>
              <w:t>на 2021 год и плановый период 2022 и 2023</w:t>
            </w:r>
            <w:r w:rsidRPr="00EC5E39">
              <w:rPr>
                <w:sz w:val="20"/>
                <w:szCs w:val="20"/>
              </w:rPr>
              <w:t xml:space="preserve"> годов''</w:t>
            </w:r>
          </w:p>
        </w:tc>
      </w:tr>
      <w:tr w:rsidR="00F43C39" w:rsidRPr="00EC5E39" w14:paraId="1AADBEC6" w14:textId="77777777" w:rsidTr="000646EA">
        <w:trPr>
          <w:trHeight w:val="255"/>
        </w:trPr>
        <w:tc>
          <w:tcPr>
            <w:tcW w:w="10065" w:type="dxa"/>
            <w:gridSpan w:val="13"/>
            <w:tcBorders>
              <w:top w:val="nil"/>
              <w:left w:val="nil"/>
              <w:bottom w:val="nil"/>
              <w:right w:val="nil"/>
            </w:tcBorders>
            <w:shd w:val="clear" w:color="auto" w:fill="auto"/>
            <w:vAlign w:val="bottom"/>
          </w:tcPr>
          <w:p w14:paraId="00355FED" w14:textId="77777777" w:rsidR="00F43C39" w:rsidRDefault="00F43C39" w:rsidP="00F43C39">
            <w:pPr>
              <w:jc w:val="right"/>
              <w:rPr>
                <w:sz w:val="20"/>
                <w:szCs w:val="20"/>
              </w:rPr>
            </w:pPr>
            <w:r>
              <w:rPr>
                <w:sz w:val="20"/>
                <w:szCs w:val="20"/>
              </w:rPr>
              <w:t>№62 от 29.10.2021г.</w:t>
            </w:r>
          </w:p>
        </w:tc>
      </w:tr>
      <w:tr w:rsidR="00F43C39" w:rsidRPr="00EC5E39" w14:paraId="3D0EC989" w14:textId="77777777" w:rsidTr="000646EA">
        <w:trPr>
          <w:trHeight w:val="255"/>
        </w:trPr>
        <w:tc>
          <w:tcPr>
            <w:tcW w:w="10065" w:type="dxa"/>
            <w:gridSpan w:val="13"/>
            <w:tcBorders>
              <w:top w:val="nil"/>
              <w:left w:val="nil"/>
              <w:bottom w:val="nil"/>
              <w:right w:val="nil"/>
            </w:tcBorders>
            <w:shd w:val="clear" w:color="auto" w:fill="auto"/>
            <w:vAlign w:val="bottom"/>
            <w:hideMark/>
          </w:tcPr>
          <w:p w14:paraId="167C63D6" w14:textId="77777777" w:rsidR="00F43C39" w:rsidRPr="00EC5E39" w:rsidRDefault="00F43C39" w:rsidP="00F43C39">
            <w:pPr>
              <w:jc w:val="right"/>
              <w:rPr>
                <w:sz w:val="20"/>
                <w:szCs w:val="20"/>
              </w:rPr>
            </w:pPr>
          </w:p>
        </w:tc>
      </w:tr>
      <w:tr w:rsidR="00F43C39" w:rsidRPr="00EC5E39" w14:paraId="3E87B2ED" w14:textId="77777777" w:rsidTr="000646EA">
        <w:trPr>
          <w:trHeight w:val="1050"/>
        </w:trPr>
        <w:tc>
          <w:tcPr>
            <w:tcW w:w="10065" w:type="dxa"/>
            <w:gridSpan w:val="13"/>
            <w:tcBorders>
              <w:top w:val="nil"/>
              <w:left w:val="nil"/>
              <w:bottom w:val="nil"/>
              <w:right w:val="nil"/>
            </w:tcBorders>
            <w:shd w:val="clear" w:color="auto" w:fill="auto"/>
            <w:vAlign w:val="bottom"/>
            <w:hideMark/>
          </w:tcPr>
          <w:p w14:paraId="7B567306" w14:textId="77777777" w:rsidR="00F43C39" w:rsidRPr="00EC5E39" w:rsidRDefault="00F43C39" w:rsidP="00F43C39">
            <w:pPr>
              <w:jc w:val="center"/>
              <w:rPr>
                <w:b/>
                <w:bCs/>
                <w:sz w:val="20"/>
                <w:szCs w:val="20"/>
              </w:rPr>
            </w:pPr>
            <w:r w:rsidRPr="00EC5E39">
              <w:rPr>
                <w:b/>
                <w:bCs/>
                <w:sz w:val="20"/>
                <w:szCs w:val="20"/>
              </w:rPr>
              <w:t>Ведомственная структура расходов бюджета  сельского поселения Черный Ключ муниципального района Клявл</w:t>
            </w:r>
            <w:r>
              <w:rPr>
                <w:b/>
                <w:bCs/>
                <w:sz w:val="20"/>
                <w:szCs w:val="20"/>
              </w:rPr>
              <w:t>инский Самарской области на 2021</w:t>
            </w:r>
            <w:r w:rsidRPr="00EC5E39">
              <w:rPr>
                <w:b/>
                <w:bCs/>
                <w:sz w:val="20"/>
                <w:szCs w:val="20"/>
              </w:rPr>
              <w:t xml:space="preserve"> год по главным распорядителям бюджетных средств, разделам, подразделам и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tc>
      </w:tr>
      <w:tr w:rsidR="00F43C39" w:rsidRPr="00EC5E39" w14:paraId="3D3E396D" w14:textId="77777777" w:rsidTr="000646EA">
        <w:trPr>
          <w:trHeight w:val="285"/>
        </w:trPr>
        <w:tc>
          <w:tcPr>
            <w:tcW w:w="575" w:type="dxa"/>
            <w:tcBorders>
              <w:top w:val="nil"/>
              <w:left w:val="nil"/>
              <w:bottom w:val="nil"/>
              <w:right w:val="nil"/>
            </w:tcBorders>
            <w:shd w:val="clear" w:color="auto" w:fill="auto"/>
            <w:vAlign w:val="bottom"/>
            <w:hideMark/>
          </w:tcPr>
          <w:p w14:paraId="76E810C6" w14:textId="77777777" w:rsidR="00F43C39" w:rsidRPr="00EC5E39" w:rsidRDefault="00F43C39" w:rsidP="00F43C39">
            <w:pPr>
              <w:rPr>
                <w:sz w:val="20"/>
                <w:szCs w:val="20"/>
              </w:rPr>
            </w:pPr>
          </w:p>
        </w:tc>
        <w:tc>
          <w:tcPr>
            <w:tcW w:w="4656" w:type="dxa"/>
            <w:gridSpan w:val="3"/>
            <w:tcBorders>
              <w:top w:val="nil"/>
              <w:left w:val="nil"/>
              <w:bottom w:val="nil"/>
              <w:right w:val="nil"/>
            </w:tcBorders>
            <w:shd w:val="clear" w:color="auto" w:fill="auto"/>
            <w:vAlign w:val="bottom"/>
            <w:hideMark/>
          </w:tcPr>
          <w:p w14:paraId="3FD88499" w14:textId="77777777" w:rsidR="00F43C39" w:rsidRPr="00EC5E39" w:rsidRDefault="00F43C39" w:rsidP="00F43C39">
            <w:pPr>
              <w:rPr>
                <w:sz w:val="20"/>
                <w:szCs w:val="20"/>
              </w:rPr>
            </w:pPr>
          </w:p>
        </w:tc>
        <w:tc>
          <w:tcPr>
            <w:tcW w:w="117" w:type="dxa"/>
            <w:tcBorders>
              <w:top w:val="nil"/>
              <w:left w:val="nil"/>
              <w:bottom w:val="nil"/>
              <w:right w:val="nil"/>
            </w:tcBorders>
            <w:shd w:val="clear" w:color="auto" w:fill="auto"/>
            <w:vAlign w:val="bottom"/>
            <w:hideMark/>
          </w:tcPr>
          <w:p w14:paraId="7063C768" w14:textId="77777777" w:rsidR="00F43C39" w:rsidRPr="00EC5E39" w:rsidRDefault="00F43C39" w:rsidP="00F43C39">
            <w:pPr>
              <w:jc w:val="center"/>
              <w:rPr>
                <w:sz w:val="20"/>
                <w:szCs w:val="20"/>
              </w:rPr>
            </w:pPr>
          </w:p>
        </w:tc>
        <w:tc>
          <w:tcPr>
            <w:tcW w:w="1375" w:type="dxa"/>
            <w:gridSpan w:val="2"/>
            <w:tcBorders>
              <w:top w:val="nil"/>
              <w:left w:val="nil"/>
              <w:bottom w:val="nil"/>
              <w:right w:val="nil"/>
            </w:tcBorders>
            <w:shd w:val="clear" w:color="auto" w:fill="auto"/>
            <w:vAlign w:val="bottom"/>
            <w:hideMark/>
          </w:tcPr>
          <w:p w14:paraId="3EE5DB37" w14:textId="77777777" w:rsidR="00F43C39" w:rsidRPr="00EC5E39" w:rsidRDefault="00F43C39" w:rsidP="00F43C39">
            <w:pPr>
              <w:jc w:val="center"/>
              <w:rPr>
                <w:sz w:val="20"/>
                <w:szCs w:val="20"/>
              </w:rPr>
            </w:pPr>
          </w:p>
        </w:tc>
        <w:tc>
          <w:tcPr>
            <w:tcW w:w="653" w:type="dxa"/>
            <w:gridSpan w:val="2"/>
            <w:tcBorders>
              <w:top w:val="nil"/>
              <w:left w:val="nil"/>
              <w:bottom w:val="nil"/>
              <w:right w:val="nil"/>
            </w:tcBorders>
            <w:shd w:val="clear" w:color="auto" w:fill="auto"/>
            <w:vAlign w:val="bottom"/>
            <w:hideMark/>
          </w:tcPr>
          <w:p w14:paraId="13179F54" w14:textId="77777777" w:rsidR="00F43C39" w:rsidRPr="00EC5E39" w:rsidRDefault="00F43C39" w:rsidP="00F43C39">
            <w:pPr>
              <w:jc w:val="center"/>
              <w:rPr>
                <w:sz w:val="20"/>
                <w:szCs w:val="20"/>
              </w:rPr>
            </w:pPr>
          </w:p>
        </w:tc>
        <w:tc>
          <w:tcPr>
            <w:tcW w:w="1171" w:type="dxa"/>
            <w:gridSpan w:val="2"/>
            <w:tcBorders>
              <w:top w:val="nil"/>
              <w:left w:val="nil"/>
              <w:bottom w:val="nil"/>
              <w:right w:val="nil"/>
            </w:tcBorders>
            <w:shd w:val="clear" w:color="auto" w:fill="auto"/>
            <w:vAlign w:val="bottom"/>
            <w:hideMark/>
          </w:tcPr>
          <w:p w14:paraId="0C4824E6" w14:textId="77777777" w:rsidR="00F43C39" w:rsidRPr="00EC5E39" w:rsidRDefault="00F43C39" w:rsidP="00F43C39">
            <w:pPr>
              <w:rPr>
                <w:sz w:val="20"/>
                <w:szCs w:val="20"/>
              </w:rPr>
            </w:pPr>
          </w:p>
        </w:tc>
        <w:tc>
          <w:tcPr>
            <w:tcW w:w="1518" w:type="dxa"/>
            <w:gridSpan w:val="2"/>
            <w:tcBorders>
              <w:top w:val="nil"/>
              <w:left w:val="nil"/>
              <w:bottom w:val="nil"/>
              <w:right w:val="nil"/>
            </w:tcBorders>
            <w:shd w:val="clear" w:color="auto" w:fill="auto"/>
            <w:vAlign w:val="bottom"/>
            <w:hideMark/>
          </w:tcPr>
          <w:p w14:paraId="46BC34B1" w14:textId="77777777" w:rsidR="00F43C39" w:rsidRPr="00EC5E39" w:rsidRDefault="00F43C39" w:rsidP="00F43C39">
            <w:pPr>
              <w:jc w:val="right"/>
              <w:rPr>
                <w:sz w:val="20"/>
                <w:szCs w:val="20"/>
              </w:rPr>
            </w:pPr>
            <w:proofErr w:type="spellStart"/>
            <w:r w:rsidRPr="00EC5E39">
              <w:rPr>
                <w:sz w:val="20"/>
                <w:szCs w:val="20"/>
              </w:rPr>
              <w:t>тыс.руб</w:t>
            </w:r>
            <w:proofErr w:type="spellEnd"/>
            <w:r w:rsidRPr="00EC5E39">
              <w:rPr>
                <w:sz w:val="20"/>
                <w:szCs w:val="20"/>
              </w:rPr>
              <w:t>.</w:t>
            </w:r>
          </w:p>
        </w:tc>
      </w:tr>
      <w:tr w:rsidR="00F43C39" w14:paraId="7F542839" w14:textId="77777777" w:rsidTr="000646EA">
        <w:trPr>
          <w:trHeight w:val="255"/>
        </w:trPr>
        <w:tc>
          <w:tcPr>
            <w:tcW w:w="5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72DDD3F" w14:textId="77777777" w:rsidR="00F43C39" w:rsidRPr="00373941" w:rsidRDefault="00F43C39" w:rsidP="00F43C39">
            <w:pPr>
              <w:jc w:val="center"/>
              <w:rPr>
                <w:b/>
                <w:bCs/>
                <w:sz w:val="20"/>
                <w:szCs w:val="20"/>
              </w:rPr>
            </w:pPr>
            <w:r w:rsidRPr="00373941">
              <w:rPr>
                <w:b/>
                <w:bCs/>
                <w:sz w:val="20"/>
                <w:szCs w:val="20"/>
              </w:rPr>
              <w:t>код ГРБС</w:t>
            </w:r>
          </w:p>
        </w:tc>
        <w:tc>
          <w:tcPr>
            <w:tcW w:w="41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58D7AC6" w14:textId="77777777" w:rsidR="00F43C39" w:rsidRPr="00373941" w:rsidRDefault="00F43C39" w:rsidP="00F43C39">
            <w:pPr>
              <w:jc w:val="center"/>
              <w:rPr>
                <w:b/>
                <w:bCs/>
                <w:sz w:val="20"/>
                <w:szCs w:val="20"/>
              </w:rPr>
            </w:pPr>
            <w:r w:rsidRPr="00373941">
              <w:rPr>
                <w:b/>
                <w:bCs/>
                <w:sz w:val="20"/>
                <w:szCs w:val="20"/>
              </w:rPr>
              <w:t>Наименование главного распорядителя средств муниципального бюджета, раздела подраздела, целевой статьи, группы и подгруппы вида расходов</w:t>
            </w:r>
          </w:p>
        </w:tc>
        <w:tc>
          <w:tcPr>
            <w:tcW w:w="8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FABE34F" w14:textId="77777777" w:rsidR="00F43C39" w:rsidRPr="00373941" w:rsidRDefault="00F43C39" w:rsidP="00F43C39">
            <w:pPr>
              <w:jc w:val="center"/>
              <w:rPr>
                <w:b/>
                <w:bCs/>
                <w:sz w:val="20"/>
                <w:szCs w:val="20"/>
              </w:rPr>
            </w:pPr>
            <w:proofErr w:type="spellStart"/>
            <w:proofErr w:type="gramStart"/>
            <w:r w:rsidRPr="00373941">
              <w:rPr>
                <w:b/>
                <w:bCs/>
                <w:sz w:val="20"/>
                <w:szCs w:val="20"/>
              </w:rPr>
              <w:t>Рз</w:t>
            </w:r>
            <w:proofErr w:type="spellEnd"/>
            <w:r w:rsidRPr="00373941">
              <w:rPr>
                <w:b/>
                <w:bCs/>
                <w:sz w:val="20"/>
                <w:szCs w:val="20"/>
              </w:rPr>
              <w:t xml:space="preserve">  </w:t>
            </w:r>
            <w:proofErr w:type="spellStart"/>
            <w:r w:rsidRPr="00373941">
              <w:rPr>
                <w:b/>
                <w:bCs/>
                <w:sz w:val="20"/>
                <w:szCs w:val="20"/>
              </w:rPr>
              <w:t>Пр</w:t>
            </w:r>
            <w:proofErr w:type="spellEnd"/>
            <w:proofErr w:type="gramEnd"/>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03C1E52" w14:textId="77777777" w:rsidR="00F43C39" w:rsidRPr="00373941" w:rsidRDefault="00F43C39" w:rsidP="00F43C39">
            <w:pPr>
              <w:jc w:val="center"/>
              <w:rPr>
                <w:b/>
                <w:bCs/>
                <w:sz w:val="20"/>
                <w:szCs w:val="20"/>
              </w:rPr>
            </w:pPr>
            <w:r w:rsidRPr="00373941">
              <w:rPr>
                <w:b/>
                <w:bCs/>
                <w:sz w:val="20"/>
                <w:szCs w:val="20"/>
              </w:rPr>
              <w:t>ЦСР</w:t>
            </w:r>
          </w:p>
        </w:tc>
        <w:tc>
          <w:tcPr>
            <w:tcW w:w="8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D641AB6" w14:textId="77777777" w:rsidR="00F43C39" w:rsidRPr="00373941" w:rsidRDefault="00F43C39" w:rsidP="00F43C39">
            <w:pPr>
              <w:jc w:val="center"/>
              <w:rPr>
                <w:b/>
                <w:bCs/>
                <w:sz w:val="20"/>
                <w:szCs w:val="20"/>
              </w:rPr>
            </w:pPr>
            <w:r w:rsidRPr="00373941">
              <w:rPr>
                <w:b/>
                <w:bCs/>
                <w:sz w:val="20"/>
                <w:szCs w:val="20"/>
              </w:rPr>
              <w:t>ВР</w:t>
            </w:r>
          </w:p>
        </w:tc>
        <w:tc>
          <w:tcPr>
            <w:tcW w:w="2369" w:type="dxa"/>
            <w:gridSpan w:val="3"/>
            <w:tcBorders>
              <w:top w:val="single" w:sz="4" w:space="0" w:color="auto"/>
              <w:left w:val="nil"/>
              <w:bottom w:val="nil"/>
              <w:right w:val="single" w:sz="4" w:space="0" w:color="auto"/>
            </w:tcBorders>
            <w:shd w:val="clear" w:color="auto" w:fill="auto"/>
            <w:vAlign w:val="bottom"/>
            <w:hideMark/>
          </w:tcPr>
          <w:p w14:paraId="146199C0" w14:textId="77777777" w:rsidR="00F43C39" w:rsidRPr="00373941" w:rsidRDefault="00F43C39" w:rsidP="00F43C39">
            <w:pPr>
              <w:jc w:val="center"/>
              <w:rPr>
                <w:b/>
                <w:bCs/>
                <w:sz w:val="20"/>
                <w:szCs w:val="20"/>
              </w:rPr>
            </w:pPr>
            <w:r w:rsidRPr="00373941">
              <w:rPr>
                <w:b/>
                <w:bCs/>
                <w:sz w:val="20"/>
                <w:szCs w:val="20"/>
              </w:rPr>
              <w:t>Расходы на</w:t>
            </w:r>
          </w:p>
        </w:tc>
      </w:tr>
      <w:tr w:rsidR="00F43C39" w14:paraId="6712E2E6" w14:textId="77777777" w:rsidTr="000646EA">
        <w:trPr>
          <w:trHeight w:val="255"/>
        </w:trPr>
        <w:tc>
          <w:tcPr>
            <w:tcW w:w="596" w:type="dxa"/>
            <w:gridSpan w:val="2"/>
            <w:vMerge/>
            <w:tcBorders>
              <w:top w:val="single" w:sz="4" w:space="0" w:color="auto"/>
              <w:left w:val="single" w:sz="4" w:space="0" w:color="auto"/>
              <w:bottom w:val="single" w:sz="4" w:space="0" w:color="auto"/>
              <w:right w:val="single" w:sz="4" w:space="0" w:color="auto"/>
            </w:tcBorders>
            <w:vAlign w:val="center"/>
            <w:hideMark/>
          </w:tcPr>
          <w:p w14:paraId="5A980BDD" w14:textId="77777777" w:rsidR="00F43C39" w:rsidRPr="00373941" w:rsidRDefault="00F43C39" w:rsidP="00F43C39">
            <w:pPr>
              <w:rPr>
                <w:b/>
                <w:bCs/>
                <w:sz w:val="20"/>
                <w:szCs w:val="20"/>
              </w:rPr>
            </w:pPr>
          </w:p>
        </w:tc>
        <w:tc>
          <w:tcPr>
            <w:tcW w:w="4146" w:type="dxa"/>
            <w:vMerge/>
            <w:tcBorders>
              <w:top w:val="single" w:sz="4" w:space="0" w:color="auto"/>
              <w:left w:val="single" w:sz="4" w:space="0" w:color="auto"/>
              <w:bottom w:val="single" w:sz="4" w:space="0" w:color="auto"/>
              <w:right w:val="single" w:sz="4" w:space="0" w:color="auto"/>
            </w:tcBorders>
            <w:vAlign w:val="center"/>
            <w:hideMark/>
          </w:tcPr>
          <w:p w14:paraId="160C128D" w14:textId="77777777" w:rsidR="00F43C39" w:rsidRPr="00373941" w:rsidRDefault="00F43C39" w:rsidP="00F43C39">
            <w:pPr>
              <w:rPr>
                <w:b/>
                <w:bCs/>
                <w:sz w:val="20"/>
                <w:szCs w:val="20"/>
              </w:rPr>
            </w:pPr>
          </w:p>
        </w:tc>
        <w:tc>
          <w:tcPr>
            <w:tcW w:w="833" w:type="dxa"/>
            <w:gridSpan w:val="3"/>
            <w:vMerge/>
            <w:tcBorders>
              <w:top w:val="single" w:sz="4" w:space="0" w:color="auto"/>
              <w:left w:val="single" w:sz="4" w:space="0" w:color="auto"/>
              <w:bottom w:val="single" w:sz="4" w:space="0" w:color="auto"/>
              <w:right w:val="single" w:sz="4" w:space="0" w:color="auto"/>
            </w:tcBorders>
            <w:vAlign w:val="center"/>
            <w:hideMark/>
          </w:tcPr>
          <w:p w14:paraId="683068F6" w14:textId="77777777" w:rsidR="00F43C39" w:rsidRPr="00373941" w:rsidRDefault="00F43C39" w:rsidP="00F43C39">
            <w:pPr>
              <w:rPr>
                <w:b/>
                <w:bCs/>
                <w:sz w:val="20"/>
                <w:szCs w:val="20"/>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hideMark/>
          </w:tcPr>
          <w:p w14:paraId="243798FC" w14:textId="77777777" w:rsidR="00F43C39" w:rsidRPr="00373941" w:rsidRDefault="00F43C39" w:rsidP="00F43C39">
            <w:pPr>
              <w:rPr>
                <w:b/>
                <w:bCs/>
                <w:sz w:val="20"/>
                <w:szCs w:val="20"/>
              </w:rPr>
            </w:pPr>
          </w:p>
        </w:tc>
        <w:tc>
          <w:tcPr>
            <w:tcW w:w="894" w:type="dxa"/>
            <w:gridSpan w:val="2"/>
            <w:vMerge/>
            <w:tcBorders>
              <w:top w:val="single" w:sz="4" w:space="0" w:color="auto"/>
              <w:left w:val="single" w:sz="4" w:space="0" w:color="auto"/>
              <w:bottom w:val="single" w:sz="4" w:space="0" w:color="auto"/>
              <w:right w:val="single" w:sz="4" w:space="0" w:color="auto"/>
            </w:tcBorders>
            <w:vAlign w:val="center"/>
            <w:hideMark/>
          </w:tcPr>
          <w:p w14:paraId="03F4B971" w14:textId="77777777" w:rsidR="00F43C39" w:rsidRPr="00373941" w:rsidRDefault="00F43C39" w:rsidP="00F43C39">
            <w:pPr>
              <w:rPr>
                <w:b/>
                <w:bCs/>
                <w:sz w:val="20"/>
                <w:szCs w:val="20"/>
              </w:rPr>
            </w:pPr>
          </w:p>
        </w:tc>
        <w:tc>
          <w:tcPr>
            <w:tcW w:w="1235" w:type="dxa"/>
            <w:gridSpan w:val="2"/>
            <w:tcBorders>
              <w:top w:val="single" w:sz="4" w:space="0" w:color="auto"/>
              <w:left w:val="nil"/>
              <w:bottom w:val="single" w:sz="4" w:space="0" w:color="auto"/>
              <w:right w:val="nil"/>
            </w:tcBorders>
            <w:shd w:val="clear" w:color="auto" w:fill="auto"/>
            <w:vAlign w:val="bottom"/>
            <w:hideMark/>
          </w:tcPr>
          <w:p w14:paraId="5E7AD8E0" w14:textId="77777777" w:rsidR="00F43C39" w:rsidRPr="00373941" w:rsidRDefault="00F43C39" w:rsidP="00F43C39">
            <w:pPr>
              <w:jc w:val="right"/>
              <w:rPr>
                <w:b/>
                <w:bCs/>
                <w:sz w:val="20"/>
                <w:szCs w:val="20"/>
              </w:rPr>
            </w:pPr>
            <w:r w:rsidRPr="00373941">
              <w:rPr>
                <w:b/>
                <w:bCs/>
                <w:sz w:val="20"/>
                <w:szCs w:val="20"/>
              </w:rPr>
              <w:t>2 02</w:t>
            </w:r>
            <w:r>
              <w:rPr>
                <w:b/>
                <w:bCs/>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9DEE563" w14:textId="77777777" w:rsidR="00F43C39" w:rsidRPr="00373941" w:rsidRDefault="00F43C39" w:rsidP="00F43C39">
            <w:pPr>
              <w:rPr>
                <w:b/>
                <w:bCs/>
                <w:sz w:val="20"/>
                <w:szCs w:val="20"/>
              </w:rPr>
            </w:pPr>
            <w:r w:rsidRPr="00373941">
              <w:rPr>
                <w:b/>
                <w:bCs/>
                <w:sz w:val="20"/>
                <w:szCs w:val="20"/>
              </w:rPr>
              <w:t>год</w:t>
            </w:r>
          </w:p>
        </w:tc>
      </w:tr>
      <w:tr w:rsidR="00F43C39" w14:paraId="66E34691" w14:textId="77777777" w:rsidTr="000646EA">
        <w:trPr>
          <w:trHeight w:val="1530"/>
        </w:trPr>
        <w:tc>
          <w:tcPr>
            <w:tcW w:w="596" w:type="dxa"/>
            <w:gridSpan w:val="2"/>
            <w:vMerge/>
            <w:tcBorders>
              <w:top w:val="single" w:sz="4" w:space="0" w:color="auto"/>
              <w:left w:val="single" w:sz="4" w:space="0" w:color="auto"/>
              <w:bottom w:val="single" w:sz="4" w:space="0" w:color="auto"/>
              <w:right w:val="single" w:sz="4" w:space="0" w:color="auto"/>
            </w:tcBorders>
            <w:vAlign w:val="center"/>
            <w:hideMark/>
          </w:tcPr>
          <w:p w14:paraId="5A978CE3" w14:textId="77777777" w:rsidR="00F43C39" w:rsidRPr="00373941" w:rsidRDefault="00F43C39" w:rsidP="00F43C39">
            <w:pPr>
              <w:rPr>
                <w:b/>
                <w:bCs/>
                <w:sz w:val="20"/>
                <w:szCs w:val="20"/>
              </w:rPr>
            </w:pPr>
          </w:p>
        </w:tc>
        <w:tc>
          <w:tcPr>
            <w:tcW w:w="4146" w:type="dxa"/>
            <w:vMerge/>
            <w:tcBorders>
              <w:top w:val="single" w:sz="4" w:space="0" w:color="auto"/>
              <w:left w:val="single" w:sz="4" w:space="0" w:color="auto"/>
              <w:bottom w:val="single" w:sz="4" w:space="0" w:color="auto"/>
              <w:right w:val="single" w:sz="4" w:space="0" w:color="auto"/>
            </w:tcBorders>
            <w:vAlign w:val="center"/>
            <w:hideMark/>
          </w:tcPr>
          <w:p w14:paraId="0304B98F" w14:textId="77777777" w:rsidR="00F43C39" w:rsidRPr="00373941" w:rsidRDefault="00F43C39" w:rsidP="00F43C39">
            <w:pPr>
              <w:rPr>
                <w:b/>
                <w:bCs/>
                <w:sz w:val="20"/>
                <w:szCs w:val="20"/>
              </w:rPr>
            </w:pPr>
          </w:p>
        </w:tc>
        <w:tc>
          <w:tcPr>
            <w:tcW w:w="833" w:type="dxa"/>
            <w:gridSpan w:val="3"/>
            <w:vMerge/>
            <w:tcBorders>
              <w:top w:val="single" w:sz="4" w:space="0" w:color="auto"/>
              <w:left w:val="single" w:sz="4" w:space="0" w:color="auto"/>
              <w:bottom w:val="single" w:sz="4" w:space="0" w:color="auto"/>
              <w:right w:val="single" w:sz="4" w:space="0" w:color="auto"/>
            </w:tcBorders>
            <w:vAlign w:val="center"/>
            <w:hideMark/>
          </w:tcPr>
          <w:p w14:paraId="674F554D" w14:textId="77777777" w:rsidR="00F43C39" w:rsidRPr="00373941" w:rsidRDefault="00F43C39" w:rsidP="00F43C39">
            <w:pPr>
              <w:rPr>
                <w:b/>
                <w:bCs/>
                <w:sz w:val="20"/>
                <w:szCs w:val="20"/>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hideMark/>
          </w:tcPr>
          <w:p w14:paraId="69884736" w14:textId="77777777" w:rsidR="00F43C39" w:rsidRPr="00373941" w:rsidRDefault="00F43C39" w:rsidP="00F43C39">
            <w:pPr>
              <w:rPr>
                <w:b/>
                <w:bCs/>
                <w:sz w:val="20"/>
                <w:szCs w:val="20"/>
              </w:rPr>
            </w:pPr>
          </w:p>
        </w:tc>
        <w:tc>
          <w:tcPr>
            <w:tcW w:w="894" w:type="dxa"/>
            <w:gridSpan w:val="2"/>
            <w:vMerge/>
            <w:tcBorders>
              <w:top w:val="single" w:sz="4" w:space="0" w:color="auto"/>
              <w:left w:val="single" w:sz="4" w:space="0" w:color="auto"/>
              <w:bottom w:val="single" w:sz="4" w:space="0" w:color="auto"/>
              <w:right w:val="single" w:sz="4" w:space="0" w:color="auto"/>
            </w:tcBorders>
            <w:vAlign w:val="center"/>
            <w:hideMark/>
          </w:tcPr>
          <w:p w14:paraId="2C20C41A" w14:textId="77777777" w:rsidR="00F43C39" w:rsidRPr="00373941" w:rsidRDefault="00F43C39" w:rsidP="00F43C39">
            <w:pPr>
              <w:rPr>
                <w:b/>
                <w:bCs/>
                <w:sz w:val="20"/>
                <w:szCs w:val="20"/>
              </w:rPr>
            </w:pPr>
          </w:p>
        </w:tc>
        <w:tc>
          <w:tcPr>
            <w:tcW w:w="1235" w:type="dxa"/>
            <w:gridSpan w:val="2"/>
            <w:tcBorders>
              <w:top w:val="nil"/>
              <w:left w:val="nil"/>
              <w:bottom w:val="single" w:sz="4" w:space="0" w:color="auto"/>
              <w:right w:val="single" w:sz="4" w:space="0" w:color="auto"/>
            </w:tcBorders>
            <w:shd w:val="clear" w:color="auto" w:fill="auto"/>
            <w:vAlign w:val="bottom"/>
            <w:hideMark/>
          </w:tcPr>
          <w:p w14:paraId="000FD8FD" w14:textId="77777777" w:rsidR="00F43C39" w:rsidRPr="00373941" w:rsidRDefault="00F43C39" w:rsidP="00F43C39">
            <w:pPr>
              <w:jc w:val="center"/>
              <w:rPr>
                <w:b/>
                <w:bCs/>
                <w:sz w:val="20"/>
                <w:szCs w:val="20"/>
              </w:rPr>
            </w:pPr>
            <w:r w:rsidRPr="00373941">
              <w:rPr>
                <w:b/>
                <w:bCs/>
                <w:sz w:val="20"/>
                <w:szCs w:val="20"/>
              </w:rPr>
              <w:t>Всего</w:t>
            </w:r>
          </w:p>
        </w:tc>
        <w:tc>
          <w:tcPr>
            <w:tcW w:w="1134" w:type="dxa"/>
            <w:tcBorders>
              <w:top w:val="nil"/>
              <w:left w:val="nil"/>
              <w:bottom w:val="single" w:sz="4" w:space="0" w:color="auto"/>
              <w:right w:val="single" w:sz="4" w:space="0" w:color="auto"/>
            </w:tcBorders>
            <w:shd w:val="clear" w:color="auto" w:fill="auto"/>
            <w:vAlign w:val="bottom"/>
            <w:hideMark/>
          </w:tcPr>
          <w:p w14:paraId="7B041695" w14:textId="77777777" w:rsidR="00F43C39" w:rsidRPr="00373941" w:rsidRDefault="00F43C39" w:rsidP="00F43C39">
            <w:pPr>
              <w:jc w:val="center"/>
              <w:rPr>
                <w:b/>
                <w:bCs/>
                <w:sz w:val="20"/>
                <w:szCs w:val="20"/>
              </w:rPr>
            </w:pPr>
            <w:r w:rsidRPr="00373941">
              <w:rPr>
                <w:b/>
                <w:bCs/>
                <w:sz w:val="20"/>
                <w:szCs w:val="20"/>
              </w:rPr>
              <w:t>в том числе за счет безвозмездных поступлений</w:t>
            </w:r>
          </w:p>
        </w:tc>
      </w:tr>
      <w:tr w:rsidR="00F43C39" w14:paraId="5D519F8C"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8171AA4" w14:textId="77777777" w:rsidR="00F43C39" w:rsidRPr="00373941" w:rsidRDefault="00F43C39" w:rsidP="00F43C39">
            <w:pPr>
              <w:jc w:val="center"/>
              <w:rPr>
                <w:sz w:val="20"/>
                <w:szCs w:val="20"/>
              </w:rPr>
            </w:pPr>
            <w:r w:rsidRPr="00373941">
              <w:rPr>
                <w:sz w:val="20"/>
                <w:szCs w:val="20"/>
              </w:rPr>
              <w:t>332</w:t>
            </w:r>
          </w:p>
        </w:tc>
        <w:tc>
          <w:tcPr>
            <w:tcW w:w="4146" w:type="dxa"/>
            <w:tcBorders>
              <w:top w:val="nil"/>
              <w:left w:val="nil"/>
              <w:bottom w:val="single" w:sz="4" w:space="0" w:color="auto"/>
              <w:right w:val="single" w:sz="4" w:space="0" w:color="auto"/>
            </w:tcBorders>
            <w:shd w:val="clear" w:color="auto" w:fill="auto"/>
            <w:vAlign w:val="bottom"/>
            <w:hideMark/>
          </w:tcPr>
          <w:p w14:paraId="6965E9FB" w14:textId="77777777" w:rsidR="00F43C39" w:rsidRPr="00373941" w:rsidRDefault="00F43C39" w:rsidP="00F43C39">
            <w:pPr>
              <w:rPr>
                <w:sz w:val="20"/>
                <w:szCs w:val="20"/>
              </w:rPr>
            </w:pPr>
            <w:r w:rsidRPr="00373941">
              <w:rPr>
                <w:sz w:val="20"/>
                <w:szCs w:val="20"/>
              </w:rPr>
              <w:t>Администрация сельского поселения Черный Ключ муниципального района Клявлинский Самарской области</w:t>
            </w:r>
          </w:p>
        </w:tc>
        <w:tc>
          <w:tcPr>
            <w:tcW w:w="833" w:type="dxa"/>
            <w:gridSpan w:val="3"/>
            <w:tcBorders>
              <w:top w:val="nil"/>
              <w:left w:val="nil"/>
              <w:bottom w:val="single" w:sz="4" w:space="0" w:color="auto"/>
              <w:right w:val="single" w:sz="4" w:space="0" w:color="auto"/>
            </w:tcBorders>
            <w:shd w:val="clear" w:color="auto" w:fill="auto"/>
            <w:vAlign w:val="bottom"/>
            <w:hideMark/>
          </w:tcPr>
          <w:p w14:paraId="05CE2B50" w14:textId="77777777" w:rsidR="00F43C39" w:rsidRPr="00373941" w:rsidRDefault="00F43C39" w:rsidP="00F43C39">
            <w:pPr>
              <w:jc w:val="center"/>
              <w:rPr>
                <w:sz w:val="20"/>
                <w:szCs w:val="20"/>
              </w:rPr>
            </w:pPr>
            <w:r w:rsidRPr="00373941">
              <w:rPr>
                <w:sz w:val="20"/>
                <w:szCs w:val="20"/>
              </w:rPr>
              <w:t> </w:t>
            </w:r>
          </w:p>
        </w:tc>
        <w:tc>
          <w:tcPr>
            <w:tcW w:w="1227" w:type="dxa"/>
            <w:gridSpan w:val="2"/>
            <w:tcBorders>
              <w:top w:val="nil"/>
              <w:left w:val="nil"/>
              <w:bottom w:val="single" w:sz="4" w:space="0" w:color="auto"/>
              <w:right w:val="single" w:sz="4" w:space="0" w:color="auto"/>
            </w:tcBorders>
            <w:shd w:val="clear" w:color="auto" w:fill="auto"/>
            <w:vAlign w:val="bottom"/>
            <w:hideMark/>
          </w:tcPr>
          <w:p w14:paraId="51604978"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75EF5D47"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7ADA6114" w14:textId="77777777" w:rsidR="00F43C39" w:rsidRPr="00373941" w:rsidRDefault="00F43C39" w:rsidP="00F43C39">
            <w:pPr>
              <w:jc w:val="right"/>
              <w:rPr>
                <w:sz w:val="20"/>
                <w:szCs w:val="20"/>
              </w:rPr>
            </w:pPr>
            <w:r>
              <w:rPr>
                <w:sz w:val="20"/>
                <w:szCs w:val="20"/>
              </w:rPr>
              <w:t>18 042,276</w:t>
            </w:r>
          </w:p>
        </w:tc>
        <w:tc>
          <w:tcPr>
            <w:tcW w:w="1134" w:type="dxa"/>
            <w:tcBorders>
              <w:top w:val="nil"/>
              <w:left w:val="nil"/>
              <w:bottom w:val="single" w:sz="4" w:space="0" w:color="auto"/>
              <w:right w:val="single" w:sz="4" w:space="0" w:color="auto"/>
            </w:tcBorders>
            <w:shd w:val="clear" w:color="auto" w:fill="auto"/>
            <w:vAlign w:val="bottom"/>
            <w:hideMark/>
          </w:tcPr>
          <w:p w14:paraId="26CB38E0" w14:textId="77777777" w:rsidR="00F43C39" w:rsidRPr="00373941" w:rsidRDefault="00F43C39" w:rsidP="00F43C39">
            <w:pPr>
              <w:jc w:val="right"/>
              <w:rPr>
                <w:sz w:val="20"/>
                <w:szCs w:val="20"/>
              </w:rPr>
            </w:pPr>
            <w:r>
              <w:rPr>
                <w:sz w:val="20"/>
                <w:szCs w:val="20"/>
              </w:rPr>
              <w:t>5 308,117</w:t>
            </w:r>
          </w:p>
        </w:tc>
      </w:tr>
      <w:tr w:rsidR="00F43C39" w14:paraId="5590AA3F"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F62A437"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6428A1B" w14:textId="77777777" w:rsidR="00F43C39" w:rsidRPr="00373941" w:rsidRDefault="00F43C39" w:rsidP="00F43C39">
            <w:pPr>
              <w:rPr>
                <w:sz w:val="20"/>
                <w:szCs w:val="20"/>
              </w:rPr>
            </w:pPr>
            <w:r w:rsidRPr="00373941">
              <w:rPr>
                <w:sz w:val="20"/>
                <w:szCs w:val="20"/>
              </w:rPr>
              <w:t>ОБЩЕГОСУДАРСТВЕННЫЕ ВОПРОСЫ</w:t>
            </w:r>
          </w:p>
        </w:tc>
        <w:tc>
          <w:tcPr>
            <w:tcW w:w="833" w:type="dxa"/>
            <w:gridSpan w:val="3"/>
            <w:tcBorders>
              <w:top w:val="nil"/>
              <w:left w:val="nil"/>
              <w:bottom w:val="single" w:sz="4" w:space="0" w:color="auto"/>
              <w:right w:val="single" w:sz="4" w:space="0" w:color="auto"/>
            </w:tcBorders>
            <w:shd w:val="clear" w:color="auto" w:fill="auto"/>
            <w:vAlign w:val="bottom"/>
            <w:hideMark/>
          </w:tcPr>
          <w:p w14:paraId="61B8E328" w14:textId="77777777" w:rsidR="00F43C39" w:rsidRPr="00373941" w:rsidRDefault="00F43C39" w:rsidP="00F43C39">
            <w:pPr>
              <w:jc w:val="center"/>
              <w:rPr>
                <w:sz w:val="20"/>
                <w:szCs w:val="20"/>
              </w:rPr>
            </w:pPr>
            <w:r w:rsidRPr="00373941">
              <w:rPr>
                <w:sz w:val="20"/>
                <w:szCs w:val="20"/>
              </w:rPr>
              <w:t>0100</w:t>
            </w:r>
          </w:p>
        </w:tc>
        <w:tc>
          <w:tcPr>
            <w:tcW w:w="1227" w:type="dxa"/>
            <w:gridSpan w:val="2"/>
            <w:tcBorders>
              <w:top w:val="nil"/>
              <w:left w:val="nil"/>
              <w:bottom w:val="single" w:sz="4" w:space="0" w:color="auto"/>
              <w:right w:val="single" w:sz="4" w:space="0" w:color="auto"/>
            </w:tcBorders>
            <w:shd w:val="clear" w:color="auto" w:fill="auto"/>
            <w:vAlign w:val="bottom"/>
            <w:hideMark/>
          </w:tcPr>
          <w:p w14:paraId="0CEF5BF6"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55A7AB75"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1C697F19" w14:textId="77777777" w:rsidR="00F43C39" w:rsidRPr="00373941" w:rsidRDefault="00F43C39" w:rsidP="00F43C39">
            <w:pPr>
              <w:jc w:val="right"/>
              <w:rPr>
                <w:sz w:val="20"/>
                <w:szCs w:val="20"/>
              </w:rPr>
            </w:pPr>
            <w:r>
              <w:rPr>
                <w:sz w:val="20"/>
                <w:szCs w:val="20"/>
              </w:rPr>
              <w:t>3 368,737</w:t>
            </w:r>
          </w:p>
        </w:tc>
        <w:tc>
          <w:tcPr>
            <w:tcW w:w="1134" w:type="dxa"/>
            <w:tcBorders>
              <w:top w:val="nil"/>
              <w:left w:val="nil"/>
              <w:bottom w:val="single" w:sz="4" w:space="0" w:color="auto"/>
              <w:right w:val="single" w:sz="4" w:space="0" w:color="auto"/>
            </w:tcBorders>
            <w:shd w:val="clear" w:color="auto" w:fill="auto"/>
            <w:vAlign w:val="bottom"/>
            <w:hideMark/>
          </w:tcPr>
          <w:p w14:paraId="163DA286" w14:textId="77777777" w:rsidR="00F43C39" w:rsidRPr="00373941" w:rsidRDefault="00F43C39" w:rsidP="00F43C39">
            <w:pPr>
              <w:jc w:val="right"/>
              <w:rPr>
                <w:sz w:val="20"/>
                <w:szCs w:val="20"/>
              </w:rPr>
            </w:pPr>
            <w:r w:rsidRPr="00373941">
              <w:rPr>
                <w:sz w:val="20"/>
                <w:szCs w:val="20"/>
              </w:rPr>
              <w:t> </w:t>
            </w:r>
          </w:p>
        </w:tc>
      </w:tr>
      <w:tr w:rsidR="00F43C39" w14:paraId="4937C1F3"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9E01C3D"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5A81279" w14:textId="77777777" w:rsidR="00F43C39" w:rsidRPr="00373941" w:rsidRDefault="00F43C39" w:rsidP="00F43C39">
            <w:pPr>
              <w:rPr>
                <w:sz w:val="20"/>
                <w:szCs w:val="20"/>
              </w:rPr>
            </w:pPr>
            <w:r w:rsidRPr="00373941">
              <w:rPr>
                <w:sz w:val="20"/>
                <w:szCs w:val="20"/>
              </w:rPr>
              <w:t>Функционирование высшего должностного лица субъекта Российской Федерации и муниципального образования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6BD97C47" w14:textId="77777777" w:rsidR="00F43C39" w:rsidRPr="00373941" w:rsidRDefault="00F43C39" w:rsidP="00F43C39">
            <w:pPr>
              <w:jc w:val="center"/>
              <w:rPr>
                <w:sz w:val="20"/>
                <w:szCs w:val="20"/>
              </w:rPr>
            </w:pPr>
            <w:r w:rsidRPr="00373941">
              <w:rPr>
                <w:sz w:val="20"/>
                <w:szCs w:val="20"/>
              </w:rPr>
              <w:t>0102</w:t>
            </w:r>
          </w:p>
        </w:tc>
        <w:tc>
          <w:tcPr>
            <w:tcW w:w="1227" w:type="dxa"/>
            <w:gridSpan w:val="2"/>
            <w:tcBorders>
              <w:top w:val="nil"/>
              <w:left w:val="nil"/>
              <w:bottom w:val="single" w:sz="4" w:space="0" w:color="auto"/>
              <w:right w:val="single" w:sz="4" w:space="0" w:color="auto"/>
            </w:tcBorders>
            <w:shd w:val="clear" w:color="auto" w:fill="auto"/>
            <w:vAlign w:val="bottom"/>
            <w:hideMark/>
          </w:tcPr>
          <w:p w14:paraId="1181A535"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35ABAE02"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163F4EB5" w14:textId="77777777" w:rsidR="00F43C39" w:rsidRPr="00373941" w:rsidRDefault="00F43C39" w:rsidP="00F43C39">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shd w:val="clear" w:color="auto" w:fill="auto"/>
            <w:vAlign w:val="bottom"/>
            <w:hideMark/>
          </w:tcPr>
          <w:p w14:paraId="15BB3047" w14:textId="77777777" w:rsidR="00F43C39" w:rsidRPr="00373941" w:rsidRDefault="00F43C39" w:rsidP="00F43C39">
            <w:pPr>
              <w:jc w:val="right"/>
              <w:rPr>
                <w:sz w:val="20"/>
                <w:szCs w:val="20"/>
              </w:rPr>
            </w:pPr>
            <w:r w:rsidRPr="00373941">
              <w:rPr>
                <w:sz w:val="20"/>
                <w:szCs w:val="20"/>
              </w:rPr>
              <w:t> </w:t>
            </w:r>
          </w:p>
        </w:tc>
      </w:tr>
      <w:tr w:rsidR="00F43C39" w14:paraId="01E7F05C"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B185CEB"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0B194CF" w14:textId="77777777" w:rsidR="00F43C39" w:rsidRPr="00373941" w:rsidRDefault="00F43C39" w:rsidP="00F43C39">
            <w:pPr>
              <w:rPr>
                <w:sz w:val="20"/>
                <w:szCs w:val="20"/>
              </w:rPr>
            </w:pPr>
            <w:r w:rsidRPr="00373941">
              <w:rPr>
                <w:sz w:val="20"/>
                <w:szCs w:val="20"/>
              </w:rPr>
              <w:t xml:space="preserve">Муниципальная программа "Развитие органов местного </w:t>
            </w:r>
            <w:proofErr w:type="gramStart"/>
            <w:r w:rsidRPr="00373941">
              <w:rPr>
                <w:sz w:val="20"/>
                <w:szCs w:val="20"/>
              </w:rPr>
              <w:t>самоуправления  и</w:t>
            </w:r>
            <w:proofErr w:type="gramEnd"/>
            <w:r w:rsidRPr="0037394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373941">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67A6C9B3" w14:textId="77777777" w:rsidR="00F43C39" w:rsidRPr="00373941" w:rsidRDefault="00F43C39" w:rsidP="00F43C39">
            <w:pPr>
              <w:jc w:val="center"/>
              <w:rPr>
                <w:sz w:val="20"/>
                <w:szCs w:val="20"/>
              </w:rPr>
            </w:pPr>
            <w:r w:rsidRPr="00373941">
              <w:rPr>
                <w:sz w:val="20"/>
                <w:szCs w:val="20"/>
              </w:rPr>
              <w:t>0102</w:t>
            </w:r>
          </w:p>
        </w:tc>
        <w:tc>
          <w:tcPr>
            <w:tcW w:w="1227" w:type="dxa"/>
            <w:gridSpan w:val="2"/>
            <w:tcBorders>
              <w:top w:val="nil"/>
              <w:left w:val="nil"/>
              <w:bottom w:val="single" w:sz="4" w:space="0" w:color="auto"/>
              <w:right w:val="single" w:sz="4" w:space="0" w:color="auto"/>
            </w:tcBorders>
            <w:shd w:val="clear" w:color="auto" w:fill="auto"/>
            <w:vAlign w:val="bottom"/>
            <w:hideMark/>
          </w:tcPr>
          <w:p w14:paraId="0494C5A7"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5A6F412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79244D4F" w14:textId="77777777" w:rsidR="00F43C39" w:rsidRPr="00373941" w:rsidRDefault="00F43C39" w:rsidP="00F43C39">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shd w:val="clear" w:color="auto" w:fill="auto"/>
            <w:vAlign w:val="bottom"/>
            <w:hideMark/>
          </w:tcPr>
          <w:p w14:paraId="00B6DA78" w14:textId="77777777" w:rsidR="00F43C39" w:rsidRPr="00373941" w:rsidRDefault="00F43C39" w:rsidP="00F43C39">
            <w:pPr>
              <w:jc w:val="right"/>
              <w:rPr>
                <w:sz w:val="20"/>
                <w:szCs w:val="20"/>
              </w:rPr>
            </w:pPr>
            <w:r w:rsidRPr="00373941">
              <w:rPr>
                <w:sz w:val="20"/>
                <w:szCs w:val="20"/>
              </w:rPr>
              <w:t> </w:t>
            </w:r>
          </w:p>
        </w:tc>
      </w:tr>
      <w:tr w:rsidR="00F43C39" w14:paraId="3C91BC63"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9FCA6D5"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C98FB34" w14:textId="77777777" w:rsidR="00F43C39" w:rsidRPr="00373941" w:rsidRDefault="00F43C39" w:rsidP="00F43C39">
            <w:pPr>
              <w:rPr>
                <w:sz w:val="20"/>
                <w:szCs w:val="20"/>
              </w:rPr>
            </w:pPr>
            <w:r w:rsidRPr="00373941">
              <w:rPr>
                <w:sz w:val="20"/>
                <w:szCs w:val="20"/>
              </w:rPr>
              <w:t>Расходы на обеспечение выполнения функций органами местного самоуправления, казенными учреждениями</w:t>
            </w:r>
          </w:p>
        </w:tc>
        <w:tc>
          <w:tcPr>
            <w:tcW w:w="833" w:type="dxa"/>
            <w:gridSpan w:val="3"/>
            <w:tcBorders>
              <w:top w:val="nil"/>
              <w:left w:val="nil"/>
              <w:bottom w:val="single" w:sz="4" w:space="0" w:color="auto"/>
              <w:right w:val="single" w:sz="4" w:space="0" w:color="auto"/>
            </w:tcBorders>
            <w:shd w:val="clear" w:color="auto" w:fill="auto"/>
            <w:vAlign w:val="bottom"/>
            <w:hideMark/>
          </w:tcPr>
          <w:p w14:paraId="03E9BF81" w14:textId="77777777" w:rsidR="00F43C39" w:rsidRPr="00373941" w:rsidRDefault="00F43C39" w:rsidP="00F43C39">
            <w:pPr>
              <w:jc w:val="center"/>
              <w:rPr>
                <w:sz w:val="20"/>
                <w:szCs w:val="20"/>
              </w:rPr>
            </w:pPr>
            <w:r w:rsidRPr="00373941">
              <w:rPr>
                <w:sz w:val="20"/>
                <w:szCs w:val="20"/>
              </w:rPr>
              <w:t>0102</w:t>
            </w:r>
          </w:p>
        </w:tc>
        <w:tc>
          <w:tcPr>
            <w:tcW w:w="1227" w:type="dxa"/>
            <w:gridSpan w:val="2"/>
            <w:tcBorders>
              <w:top w:val="nil"/>
              <w:left w:val="nil"/>
              <w:bottom w:val="single" w:sz="4" w:space="0" w:color="auto"/>
              <w:right w:val="single" w:sz="4" w:space="0" w:color="auto"/>
            </w:tcBorders>
            <w:shd w:val="clear" w:color="auto" w:fill="auto"/>
            <w:vAlign w:val="bottom"/>
            <w:hideMark/>
          </w:tcPr>
          <w:p w14:paraId="39646186" w14:textId="77777777" w:rsidR="00F43C39" w:rsidRPr="00373941" w:rsidRDefault="00F43C39" w:rsidP="00F43C39">
            <w:pPr>
              <w:jc w:val="center"/>
              <w:rPr>
                <w:sz w:val="20"/>
                <w:szCs w:val="20"/>
              </w:rPr>
            </w:pPr>
            <w:r w:rsidRPr="00373941">
              <w:rPr>
                <w:sz w:val="20"/>
                <w:szCs w:val="20"/>
              </w:rPr>
              <w:t>3300010000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5AFE2B38"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3CCDF81" w14:textId="77777777" w:rsidR="00F43C39" w:rsidRPr="00373941" w:rsidRDefault="00F43C39" w:rsidP="00F43C39">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shd w:val="clear" w:color="auto" w:fill="auto"/>
            <w:vAlign w:val="bottom"/>
            <w:hideMark/>
          </w:tcPr>
          <w:p w14:paraId="45A741BD" w14:textId="77777777" w:rsidR="00F43C39" w:rsidRPr="00373941" w:rsidRDefault="00F43C39" w:rsidP="00F43C39">
            <w:pPr>
              <w:jc w:val="right"/>
              <w:rPr>
                <w:sz w:val="20"/>
                <w:szCs w:val="20"/>
              </w:rPr>
            </w:pPr>
            <w:r w:rsidRPr="00373941">
              <w:rPr>
                <w:sz w:val="20"/>
                <w:szCs w:val="20"/>
              </w:rPr>
              <w:t> </w:t>
            </w:r>
          </w:p>
        </w:tc>
      </w:tr>
      <w:tr w:rsidR="00F43C39" w14:paraId="74611E8B"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DF4FBCE"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A6CDF81" w14:textId="77777777" w:rsidR="00F43C39" w:rsidRPr="00373941" w:rsidRDefault="00F43C39" w:rsidP="00F43C39">
            <w:pPr>
              <w:rPr>
                <w:sz w:val="20"/>
                <w:szCs w:val="20"/>
              </w:rPr>
            </w:pPr>
            <w:r w:rsidRPr="00373941">
              <w:rPr>
                <w:sz w:val="20"/>
                <w:szCs w:val="20"/>
              </w:rPr>
              <w:t>Расходы на обеспечение выполнения функций органами местного самоуправления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3DC7579E" w14:textId="77777777" w:rsidR="00F43C39" w:rsidRPr="00373941" w:rsidRDefault="00F43C39" w:rsidP="00F43C39">
            <w:pPr>
              <w:jc w:val="center"/>
              <w:rPr>
                <w:sz w:val="20"/>
                <w:szCs w:val="20"/>
              </w:rPr>
            </w:pPr>
            <w:r w:rsidRPr="00373941">
              <w:rPr>
                <w:sz w:val="20"/>
                <w:szCs w:val="20"/>
              </w:rPr>
              <w:t>0102</w:t>
            </w:r>
          </w:p>
        </w:tc>
        <w:tc>
          <w:tcPr>
            <w:tcW w:w="1227" w:type="dxa"/>
            <w:gridSpan w:val="2"/>
            <w:tcBorders>
              <w:top w:val="nil"/>
              <w:left w:val="nil"/>
              <w:bottom w:val="single" w:sz="4" w:space="0" w:color="auto"/>
              <w:right w:val="single" w:sz="4" w:space="0" w:color="auto"/>
            </w:tcBorders>
            <w:shd w:val="clear" w:color="auto" w:fill="auto"/>
            <w:vAlign w:val="bottom"/>
            <w:hideMark/>
          </w:tcPr>
          <w:p w14:paraId="237916B3" w14:textId="77777777" w:rsidR="00F43C39" w:rsidRPr="00373941" w:rsidRDefault="00F43C39" w:rsidP="00F43C39">
            <w:pPr>
              <w:jc w:val="center"/>
              <w:rPr>
                <w:sz w:val="20"/>
                <w:szCs w:val="20"/>
              </w:rPr>
            </w:pPr>
            <w:r w:rsidRPr="00373941">
              <w:rPr>
                <w:sz w:val="20"/>
                <w:szCs w:val="20"/>
              </w:rPr>
              <w:t>3300011000</w:t>
            </w:r>
          </w:p>
        </w:tc>
        <w:tc>
          <w:tcPr>
            <w:tcW w:w="894" w:type="dxa"/>
            <w:gridSpan w:val="2"/>
            <w:tcBorders>
              <w:top w:val="nil"/>
              <w:left w:val="nil"/>
              <w:bottom w:val="single" w:sz="4" w:space="0" w:color="auto"/>
              <w:right w:val="single" w:sz="4" w:space="0" w:color="auto"/>
            </w:tcBorders>
            <w:shd w:val="clear" w:color="auto" w:fill="auto"/>
            <w:vAlign w:val="bottom"/>
            <w:hideMark/>
          </w:tcPr>
          <w:p w14:paraId="7768A3BF"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045EC49C" w14:textId="77777777" w:rsidR="00F43C39" w:rsidRPr="00373941" w:rsidRDefault="00F43C39" w:rsidP="00F43C39">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shd w:val="clear" w:color="auto" w:fill="auto"/>
            <w:vAlign w:val="bottom"/>
            <w:hideMark/>
          </w:tcPr>
          <w:p w14:paraId="42A94FA4" w14:textId="77777777" w:rsidR="00F43C39" w:rsidRPr="00373941" w:rsidRDefault="00F43C39" w:rsidP="00F43C39">
            <w:pPr>
              <w:jc w:val="right"/>
              <w:rPr>
                <w:sz w:val="20"/>
                <w:szCs w:val="20"/>
              </w:rPr>
            </w:pPr>
            <w:r w:rsidRPr="00373941">
              <w:rPr>
                <w:sz w:val="20"/>
                <w:szCs w:val="20"/>
              </w:rPr>
              <w:t> </w:t>
            </w:r>
          </w:p>
        </w:tc>
      </w:tr>
      <w:tr w:rsidR="00F43C39" w14:paraId="66AFBEED"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CDD9DC7"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6CFAA8B1" w14:textId="77777777" w:rsidR="00F43C39" w:rsidRPr="00373941" w:rsidRDefault="00F43C39" w:rsidP="00F43C39">
            <w:pPr>
              <w:rPr>
                <w:sz w:val="20"/>
                <w:szCs w:val="20"/>
              </w:rPr>
            </w:pPr>
            <w:r w:rsidRPr="003739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gridSpan w:val="3"/>
            <w:tcBorders>
              <w:top w:val="nil"/>
              <w:left w:val="nil"/>
              <w:bottom w:val="single" w:sz="4" w:space="0" w:color="auto"/>
              <w:right w:val="single" w:sz="4" w:space="0" w:color="auto"/>
            </w:tcBorders>
            <w:shd w:val="clear" w:color="auto" w:fill="auto"/>
            <w:vAlign w:val="bottom"/>
            <w:hideMark/>
          </w:tcPr>
          <w:p w14:paraId="6726807D" w14:textId="77777777" w:rsidR="00F43C39" w:rsidRPr="00373941" w:rsidRDefault="00F43C39" w:rsidP="00F43C39">
            <w:pPr>
              <w:jc w:val="center"/>
              <w:rPr>
                <w:sz w:val="20"/>
                <w:szCs w:val="20"/>
              </w:rPr>
            </w:pPr>
            <w:r w:rsidRPr="00373941">
              <w:rPr>
                <w:sz w:val="20"/>
                <w:szCs w:val="20"/>
              </w:rPr>
              <w:t>0102</w:t>
            </w:r>
          </w:p>
        </w:tc>
        <w:tc>
          <w:tcPr>
            <w:tcW w:w="1227" w:type="dxa"/>
            <w:gridSpan w:val="2"/>
            <w:tcBorders>
              <w:top w:val="nil"/>
              <w:left w:val="nil"/>
              <w:bottom w:val="single" w:sz="4" w:space="0" w:color="auto"/>
              <w:right w:val="single" w:sz="4" w:space="0" w:color="auto"/>
            </w:tcBorders>
            <w:shd w:val="clear" w:color="auto" w:fill="auto"/>
            <w:vAlign w:val="bottom"/>
            <w:hideMark/>
          </w:tcPr>
          <w:p w14:paraId="4B1C34B8" w14:textId="77777777" w:rsidR="00F43C39" w:rsidRPr="00373941" w:rsidRDefault="00F43C39" w:rsidP="00F43C39">
            <w:pPr>
              <w:jc w:val="center"/>
              <w:rPr>
                <w:sz w:val="20"/>
                <w:szCs w:val="20"/>
              </w:rPr>
            </w:pPr>
            <w:r w:rsidRPr="00373941">
              <w:rPr>
                <w:sz w:val="20"/>
                <w:szCs w:val="20"/>
              </w:rPr>
              <w:t>3300011000</w:t>
            </w:r>
          </w:p>
        </w:tc>
        <w:tc>
          <w:tcPr>
            <w:tcW w:w="894" w:type="dxa"/>
            <w:gridSpan w:val="2"/>
            <w:tcBorders>
              <w:top w:val="nil"/>
              <w:left w:val="nil"/>
              <w:bottom w:val="single" w:sz="4" w:space="0" w:color="auto"/>
              <w:right w:val="single" w:sz="4" w:space="0" w:color="auto"/>
            </w:tcBorders>
            <w:shd w:val="clear" w:color="auto" w:fill="auto"/>
            <w:vAlign w:val="bottom"/>
            <w:hideMark/>
          </w:tcPr>
          <w:p w14:paraId="141F539C" w14:textId="77777777" w:rsidR="00F43C39" w:rsidRPr="00373941" w:rsidRDefault="00F43C39" w:rsidP="00F43C39">
            <w:pPr>
              <w:jc w:val="center"/>
              <w:rPr>
                <w:sz w:val="20"/>
                <w:szCs w:val="20"/>
              </w:rPr>
            </w:pPr>
            <w:r w:rsidRPr="00373941">
              <w:rPr>
                <w:sz w:val="20"/>
                <w:szCs w:val="20"/>
              </w:rPr>
              <w:t>100</w:t>
            </w:r>
          </w:p>
        </w:tc>
        <w:tc>
          <w:tcPr>
            <w:tcW w:w="1235" w:type="dxa"/>
            <w:gridSpan w:val="2"/>
            <w:tcBorders>
              <w:top w:val="nil"/>
              <w:left w:val="nil"/>
              <w:bottom w:val="single" w:sz="4" w:space="0" w:color="auto"/>
              <w:right w:val="single" w:sz="4" w:space="0" w:color="auto"/>
            </w:tcBorders>
            <w:shd w:val="clear" w:color="auto" w:fill="auto"/>
            <w:vAlign w:val="bottom"/>
            <w:hideMark/>
          </w:tcPr>
          <w:p w14:paraId="10D73635" w14:textId="77777777" w:rsidR="00F43C39" w:rsidRPr="00373941" w:rsidRDefault="00F43C39" w:rsidP="00F43C39">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shd w:val="clear" w:color="auto" w:fill="auto"/>
            <w:vAlign w:val="bottom"/>
            <w:hideMark/>
          </w:tcPr>
          <w:p w14:paraId="2B473B03" w14:textId="77777777" w:rsidR="00F43C39" w:rsidRPr="00373941" w:rsidRDefault="00F43C39" w:rsidP="00F43C39">
            <w:pPr>
              <w:jc w:val="right"/>
              <w:rPr>
                <w:sz w:val="20"/>
                <w:szCs w:val="20"/>
              </w:rPr>
            </w:pPr>
            <w:r w:rsidRPr="00373941">
              <w:rPr>
                <w:sz w:val="20"/>
                <w:szCs w:val="20"/>
              </w:rPr>
              <w:t> </w:t>
            </w:r>
          </w:p>
        </w:tc>
      </w:tr>
      <w:tr w:rsidR="00F43C39" w14:paraId="760F59D0"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F3C65F5"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B205C5E" w14:textId="77777777" w:rsidR="00F43C39" w:rsidRPr="00373941" w:rsidRDefault="00F43C39" w:rsidP="00F43C39">
            <w:pPr>
              <w:rPr>
                <w:sz w:val="20"/>
                <w:szCs w:val="20"/>
              </w:rPr>
            </w:pPr>
            <w:r w:rsidRPr="00373941">
              <w:rPr>
                <w:sz w:val="20"/>
                <w:szCs w:val="20"/>
              </w:rPr>
              <w:t>Расходы на выплаты персоналу государственных (муниципальных) органов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33845F6F" w14:textId="77777777" w:rsidR="00F43C39" w:rsidRPr="00373941" w:rsidRDefault="00F43C39" w:rsidP="00F43C39">
            <w:pPr>
              <w:jc w:val="center"/>
              <w:rPr>
                <w:sz w:val="20"/>
                <w:szCs w:val="20"/>
              </w:rPr>
            </w:pPr>
            <w:r w:rsidRPr="00373941">
              <w:rPr>
                <w:sz w:val="20"/>
                <w:szCs w:val="20"/>
              </w:rPr>
              <w:t>0102</w:t>
            </w:r>
          </w:p>
        </w:tc>
        <w:tc>
          <w:tcPr>
            <w:tcW w:w="1227" w:type="dxa"/>
            <w:gridSpan w:val="2"/>
            <w:tcBorders>
              <w:top w:val="nil"/>
              <w:left w:val="nil"/>
              <w:bottom w:val="single" w:sz="4" w:space="0" w:color="auto"/>
              <w:right w:val="single" w:sz="4" w:space="0" w:color="auto"/>
            </w:tcBorders>
            <w:shd w:val="clear" w:color="auto" w:fill="auto"/>
            <w:vAlign w:val="bottom"/>
            <w:hideMark/>
          </w:tcPr>
          <w:p w14:paraId="784E04A1" w14:textId="77777777" w:rsidR="00F43C39" w:rsidRPr="00373941" w:rsidRDefault="00F43C39" w:rsidP="00F43C39">
            <w:pPr>
              <w:jc w:val="center"/>
              <w:rPr>
                <w:sz w:val="20"/>
                <w:szCs w:val="20"/>
              </w:rPr>
            </w:pPr>
            <w:r w:rsidRPr="00373941">
              <w:rPr>
                <w:sz w:val="20"/>
                <w:szCs w:val="20"/>
              </w:rPr>
              <w:t>3300011000</w:t>
            </w:r>
          </w:p>
        </w:tc>
        <w:tc>
          <w:tcPr>
            <w:tcW w:w="894" w:type="dxa"/>
            <w:gridSpan w:val="2"/>
            <w:tcBorders>
              <w:top w:val="nil"/>
              <w:left w:val="nil"/>
              <w:bottom w:val="single" w:sz="4" w:space="0" w:color="auto"/>
              <w:right w:val="single" w:sz="4" w:space="0" w:color="auto"/>
            </w:tcBorders>
            <w:shd w:val="clear" w:color="auto" w:fill="auto"/>
            <w:vAlign w:val="bottom"/>
            <w:hideMark/>
          </w:tcPr>
          <w:p w14:paraId="6414967D" w14:textId="77777777" w:rsidR="00F43C39" w:rsidRPr="00373941" w:rsidRDefault="00F43C39" w:rsidP="00F43C39">
            <w:pPr>
              <w:jc w:val="center"/>
              <w:rPr>
                <w:sz w:val="20"/>
                <w:szCs w:val="20"/>
              </w:rPr>
            </w:pPr>
            <w:r w:rsidRPr="00373941">
              <w:rPr>
                <w:sz w:val="20"/>
                <w:szCs w:val="20"/>
              </w:rPr>
              <w:t>120</w:t>
            </w:r>
          </w:p>
        </w:tc>
        <w:tc>
          <w:tcPr>
            <w:tcW w:w="1235" w:type="dxa"/>
            <w:gridSpan w:val="2"/>
            <w:tcBorders>
              <w:top w:val="nil"/>
              <w:left w:val="nil"/>
              <w:bottom w:val="single" w:sz="4" w:space="0" w:color="auto"/>
              <w:right w:val="single" w:sz="4" w:space="0" w:color="auto"/>
            </w:tcBorders>
            <w:shd w:val="clear" w:color="auto" w:fill="auto"/>
            <w:vAlign w:val="bottom"/>
            <w:hideMark/>
          </w:tcPr>
          <w:p w14:paraId="04DE18F3" w14:textId="77777777" w:rsidR="00F43C39" w:rsidRPr="00373941" w:rsidRDefault="00F43C39" w:rsidP="00F43C39">
            <w:pPr>
              <w:jc w:val="right"/>
              <w:rPr>
                <w:sz w:val="20"/>
                <w:szCs w:val="20"/>
              </w:rPr>
            </w:pPr>
            <w:r>
              <w:rPr>
                <w:sz w:val="20"/>
                <w:szCs w:val="20"/>
              </w:rPr>
              <w:t>883,173</w:t>
            </w:r>
          </w:p>
        </w:tc>
        <w:tc>
          <w:tcPr>
            <w:tcW w:w="1134" w:type="dxa"/>
            <w:tcBorders>
              <w:top w:val="nil"/>
              <w:left w:val="nil"/>
              <w:bottom w:val="single" w:sz="4" w:space="0" w:color="auto"/>
              <w:right w:val="single" w:sz="4" w:space="0" w:color="auto"/>
            </w:tcBorders>
            <w:shd w:val="clear" w:color="auto" w:fill="auto"/>
            <w:vAlign w:val="bottom"/>
            <w:hideMark/>
          </w:tcPr>
          <w:p w14:paraId="576FC618" w14:textId="77777777" w:rsidR="00F43C39" w:rsidRPr="00373941" w:rsidRDefault="00F43C39" w:rsidP="00F43C39">
            <w:pPr>
              <w:jc w:val="right"/>
              <w:rPr>
                <w:sz w:val="20"/>
                <w:szCs w:val="20"/>
              </w:rPr>
            </w:pPr>
            <w:r w:rsidRPr="00373941">
              <w:rPr>
                <w:sz w:val="20"/>
                <w:szCs w:val="20"/>
              </w:rPr>
              <w:t> </w:t>
            </w:r>
          </w:p>
        </w:tc>
      </w:tr>
      <w:tr w:rsidR="00F43C39" w14:paraId="0681EB2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5F56B43"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320B5FD" w14:textId="77777777" w:rsidR="00F43C39" w:rsidRPr="00373941" w:rsidRDefault="00F43C39" w:rsidP="00F43C39">
            <w:pPr>
              <w:rPr>
                <w:sz w:val="20"/>
                <w:szCs w:val="20"/>
              </w:rPr>
            </w:pPr>
            <w:r w:rsidRPr="0037394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3" w:type="dxa"/>
            <w:gridSpan w:val="3"/>
            <w:tcBorders>
              <w:top w:val="nil"/>
              <w:left w:val="nil"/>
              <w:bottom w:val="single" w:sz="4" w:space="0" w:color="auto"/>
              <w:right w:val="single" w:sz="4" w:space="0" w:color="auto"/>
            </w:tcBorders>
            <w:shd w:val="clear" w:color="auto" w:fill="auto"/>
            <w:vAlign w:val="bottom"/>
            <w:hideMark/>
          </w:tcPr>
          <w:p w14:paraId="48F2A425"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1F8FF563"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70C5978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753EC17" w14:textId="77777777" w:rsidR="00F43C39" w:rsidRPr="00373941" w:rsidRDefault="00F43C39" w:rsidP="00F43C39">
            <w:pPr>
              <w:jc w:val="right"/>
              <w:rPr>
                <w:sz w:val="20"/>
                <w:szCs w:val="20"/>
              </w:rPr>
            </w:pPr>
            <w:r>
              <w:rPr>
                <w:sz w:val="20"/>
                <w:szCs w:val="20"/>
              </w:rPr>
              <w:t>1929,943</w:t>
            </w:r>
          </w:p>
        </w:tc>
        <w:tc>
          <w:tcPr>
            <w:tcW w:w="1134" w:type="dxa"/>
            <w:tcBorders>
              <w:top w:val="nil"/>
              <w:left w:val="nil"/>
              <w:bottom w:val="single" w:sz="4" w:space="0" w:color="auto"/>
              <w:right w:val="single" w:sz="4" w:space="0" w:color="auto"/>
            </w:tcBorders>
            <w:shd w:val="clear" w:color="auto" w:fill="auto"/>
            <w:vAlign w:val="bottom"/>
            <w:hideMark/>
          </w:tcPr>
          <w:p w14:paraId="19950F8A" w14:textId="77777777" w:rsidR="00F43C39" w:rsidRPr="00373941" w:rsidRDefault="00F43C39" w:rsidP="00F43C39">
            <w:pPr>
              <w:jc w:val="right"/>
              <w:rPr>
                <w:sz w:val="20"/>
                <w:szCs w:val="20"/>
              </w:rPr>
            </w:pPr>
            <w:r w:rsidRPr="00373941">
              <w:rPr>
                <w:sz w:val="20"/>
                <w:szCs w:val="20"/>
              </w:rPr>
              <w:t> </w:t>
            </w:r>
          </w:p>
        </w:tc>
      </w:tr>
      <w:tr w:rsidR="00F43C39" w14:paraId="72D49570"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1276F6B"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0EA2873" w14:textId="77777777" w:rsidR="00F43C39" w:rsidRPr="00373941" w:rsidRDefault="00F43C39" w:rsidP="00F43C39">
            <w:pPr>
              <w:rPr>
                <w:sz w:val="20"/>
                <w:szCs w:val="20"/>
              </w:rPr>
            </w:pPr>
            <w:r w:rsidRPr="00373941">
              <w:rPr>
                <w:sz w:val="20"/>
                <w:szCs w:val="20"/>
              </w:rPr>
              <w:t xml:space="preserve">Муниципальная программа "Развитие органов местного </w:t>
            </w:r>
            <w:proofErr w:type="gramStart"/>
            <w:r w:rsidRPr="00373941">
              <w:rPr>
                <w:sz w:val="20"/>
                <w:szCs w:val="20"/>
              </w:rPr>
              <w:t>самоуправления  и</w:t>
            </w:r>
            <w:proofErr w:type="gramEnd"/>
            <w:r w:rsidRPr="0037394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 xml:space="preserve">й </w:t>
            </w:r>
            <w:r>
              <w:rPr>
                <w:sz w:val="20"/>
                <w:szCs w:val="20"/>
              </w:rPr>
              <w:lastRenderedPageBreak/>
              <w:t>Самарской области на 2018-2027</w:t>
            </w:r>
            <w:r w:rsidRPr="00373941">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521E8FAE" w14:textId="77777777" w:rsidR="00F43C39" w:rsidRPr="00373941" w:rsidRDefault="00F43C39" w:rsidP="00F43C39">
            <w:pPr>
              <w:jc w:val="center"/>
              <w:rPr>
                <w:sz w:val="20"/>
                <w:szCs w:val="20"/>
              </w:rPr>
            </w:pPr>
            <w:r w:rsidRPr="00373941">
              <w:rPr>
                <w:sz w:val="20"/>
                <w:szCs w:val="20"/>
              </w:rPr>
              <w:lastRenderedPageBreak/>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797AE01F"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79F50443"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7B17A0C" w14:textId="77777777" w:rsidR="00F43C39" w:rsidRPr="00373941" w:rsidRDefault="00F43C39" w:rsidP="00F43C39">
            <w:pPr>
              <w:jc w:val="right"/>
              <w:rPr>
                <w:sz w:val="20"/>
                <w:szCs w:val="20"/>
              </w:rPr>
            </w:pPr>
            <w:r>
              <w:rPr>
                <w:sz w:val="20"/>
                <w:szCs w:val="20"/>
              </w:rPr>
              <w:t>1929,943</w:t>
            </w:r>
          </w:p>
        </w:tc>
        <w:tc>
          <w:tcPr>
            <w:tcW w:w="1134" w:type="dxa"/>
            <w:tcBorders>
              <w:top w:val="nil"/>
              <w:left w:val="nil"/>
              <w:bottom w:val="single" w:sz="4" w:space="0" w:color="auto"/>
              <w:right w:val="single" w:sz="4" w:space="0" w:color="auto"/>
            </w:tcBorders>
            <w:shd w:val="clear" w:color="auto" w:fill="auto"/>
            <w:vAlign w:val="bottom"/>
            <w:hideMark/>
          </w:tcPr>
          <w:p w14:paraId="7EA3F400" w14:textId="77777777" w:rsidR="00F43C39" w:rsidRPr="00373941" w:rsidRDefault="00F43C39" w:rsidP="00F43C39">
            <w:pPr>
              <w:jc w:val="right"/>
              <w:rPr>
                <w:sz w:val="20"/>
                <w:szCs w:val="20"/>
              </w:rPr>
            </w:pPr>
            <w:r w:rsidRPr="00373941">
              <w:rPr>
                <w:sz w:val="20"/>
                <w:szCs w:val="20"/>
              </w:rPr>
              <w:t> </w:t>
            </w:r>
          </w:p>
        </w:tc>
      </w:tr>
      <w:tr w:rsidR="00F43C39" w14:paraId="44200CD4"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075EA30"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6A6210F" w14:textId="77777777" w:rsidR="00F43C39" w:rsidRPr="00373941" w:rsidRDefault="00F43C39" w:rsidP="00F43C39">
            <w:pPr>
              <w:rPr>
                <w:sz w:val="20"/>
                <w:szCs w:val="20"/>
              </w:rPr>
            </w:pPr>
            <w:r w:rsidRPr="00373941">
              <w:rPr>
                <w:sz w:val="20"/>
                <w:szCs w:val="20"/>
              </w:rPr>
              <w:t>Расходы на обеспечение выполнения функций органами местного самоуправления, казенными учреждениями</w:t>
            </w:r>
          </w:p>
        </w:tc>
        <w:tc>
          <w:tcPr>
            <w:tcW w:w="833" w:type="dxa"/>
            <w:gridSpan w:val="3"/>
            <w:tcBorders>
              <w:top w:val="nil"/>
              <w:left w:val="nil"/>
              <w:bottom w:val="single" w:sz="4" w:space="0" w:color="auto"/>
              <w:right w:val="single" w:sz="4" w:space="0" w:color="auto"/>
            </w:tcBorders>
            <w:shd w:val="clear" w:color="auto" w:fill="auto"/>
            <w:vAlign w:val="bottom"/>
            <w:hideMark/>
          </w:tcPr>
          <w:p w14:paraId="4E4F0C52"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499897C1" w14:textId="77777777" w:rsidR="00F43C39" w:rsidRPr="00373941" w:rsidRDefault="00F43C39" w:rsidP="00F43C39">
            <w:pPr>
              <w:jc w:val="center"/>
              <w:rPr>
                <w:sz w:val="20"/>
                <w:szCs w:val="20"/>
              </w:rPr>
            </w:pPr>
            <w:r w:rsidRPr="00373941">
              <w:rPr>
                <w:sz w:val="20"/>
                <w:szCs w:val="20"/>
              </w:rPr>
              <w:t>3300010000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7E02AB84"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77AD014" w14:textId="77777777" w:rsidR="00F43C39" w:rsidRPr="00373941" w:rsidRDefault="00F43C39" w:rsidP="00F43C39">
            <w:pPr>
              <w:jc w:val="right"/>
              <w:rPr>
                <w:sz w:val="20"/>
                <w:szCs w:val="20"/>
              </w:rPr>
            </w:pPr>
            <w:r>
              <w:rPr>
                <w:sz w:val="20"/>
                <w:szCs w:val="20"/>
              </w:rPr>
              <w:t>787,635</w:t>
            </w:r>
          </w:p>
        </w:tc>
        <w:tc>
          <w:tcPr>
            <w:tcW w:w="1134" w:type="dxa"/>
            <w:tcBorders>
              <w:top w:val="nil"/>
              <w:left w:val="nil"/>
              <w:bottom w:val="single" w:sz="4" w:space="0" w:color="auto"/>
              <w:right w:val="single" w:sz="4" w:space="0" w:color="auto"/>
            </w:tcBorders>
            <w:shd w:val="clear" w:color="auto" w:fill="auto"/>
            <w:vAlign w:val="bottom"/>
            <w:hideMark/>
          </w:tcPr>
          <w:p w14:paraId="4D8D631C" w14:textId="77777777" w:rsidR="00F43C39" w:rsidRPr="00373941" w:rsidRDefault="00F43C39" w:rsidP="00F43C39">
            <w:pPr>
              <w:jc w:val="right"/>
              <w:rPr>
                <w:sz w:val="20"/>
                <w:szCs w:val="20"/>
              </w:rPr>
            </w:pPr>
            <w:r w:rsidRPr="00373941">
              <w:rPr>
                <w:sz w:val="20"/>
                <w:szCs w:val="20"/>
              </w:rPr>
              <w:t> </w:t>
            </w:r>
          </w:p>
        </w:tc>
      </w:tr>
      <w:tr w:rsidR="00F43C39" w14:paraId="2FE4693C"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C98EAD3"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17550E8" w14:textId="77777777" w:rsidR="00F43C39" w:rsidRPr="00373941" w:rsidRDefault="00F43C39" w:rsidP="00F43C39">
            <w:pPr>
              <w:rPr>
                <w:sz w:val="20"/>
                <w:szCs w:val="20"/>
              </w:rPr>
            </w:pPr>
            <w:r w:rsidRPr="00373941">
              <w:rPr>
                <w:sz w:val="20"/>
                <w:szCs w:val="20"/>
              </w:rPr>
              <w:t>Расходы на обеспечение выполнения функций органами местного самоуправления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7CADAD38"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2DDB2E7D" w14:textId="77777777" w:rsidR="00F43C39" w:rsidRPr="00373941" w:rsidRDefault="00F43C39" w:rsidP="00F43C39">
            <w:pPr>
              <w:jc w:val="center"/>
              <w:rPr>
                <w:sz w:val="20"/>
                <w:szCs w:val="20"/>
              </w:rPr>
            </w:pPr>
            <w:r w:rsidRPr="00373941">
              <w:rPr>
                <w:sz w:val="20"/>
                <w:szCs w:val="20"/>
              </w:rPr>
              <w:t>3300011000</w:t>
            </w:r>
          </w:p>
        </w:tc>
        <w:tc>
          <w:tcPr>
            <w:tcW w:w="894" w:type="dxa"/>
            <w:gridSpan w:val="2"/>
            <w:tcBorders>
              <w:top w:val="nil"/>
              <w:left w:val="nil"/>
              <w:bottom w:val="single" w:sz="4" w:space="0" w:color="auto"/>
              <w:right w:val="single" w:sz="4" w:space="0" w:color="auto"/>
            </w:tcBorders>
            <w:shd w:val="clear" w:color="auto" w:fill="auto"/>
            <w:vAlign w:val="bottom"/>
            <w:hideMark/>
          </w:tcPr>
          <w:p w14:paraId="4C932FA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598D784" w14:textId="77777777" w:rsidR="00F43C39" w:rsidRPr="00373941" w:rsidRDefault="00F43C39" w:rsidP="00F43C39">
            <w:pPr>
              <w:jc w:val="right"/>
              <w:rPr>
                <w:sz w:val="20"/>
                <w:szCs w:val="20"/>
              </w:rPr>
            </w:pPr>
            <w:r>
              <w:rPr>
                <w:sz w:val="20"/>
                <w:szCs w:val="20"/>
              </w:rPr>
              <w:t>787,635</w:t>
            </w:r>
          </w:p>
        </w:tc>
        <w:tc>
          <w:tcPr>
            <w:tcW w:w="1134" w:type="dxa"/>
            <w:tcBorders>
              <w:top w:val="nil"/>
              <w:left w:val="nil"/>
              <w:bottom w:val="single" w:sz="4" w:space="0" w:color="auto"/>
              <w:right w:val="single" w:sz="4" w:space="0" w:color="auto"/>
            </w:tcBorders>
            <w:shd w:val="clear" w:color="auto" w:fill="auto"/>
            <w:vAlign w:val="bottom"/>
            <w:hideMark/>
          </w:tcPr>
          <w:p w14:paraId="1390AA5D" w14:textId="77777777" w:rsidR="00F43C39" w:rsidRPr="00373941" w:rsidRDefault="00F43C39" w:rsidP="00F43C39">
            <w:pPr>
              <w:jc w:val="right"/>
              <w:rPr>
                <w:sz w:val="20"/>
                <w:szCs w:val="20"/>
              </w:rPr>
            </w:pPr>
            <w:r w:rsidRPr="00373941">
              <w:rPr>
                <w:sz w:val="20"/>
                <w:szCs w:val="20"/>
              </w:rPr>
              <w:t> </w:t>
            </w:r>
          </w:p>
        </w:tc>
      </w:tr>
      <w:tr w:rsidR="00F43C39" w14:paraId="1EA58ED9"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8A5E628"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F7B71AF" w14:textId="77777777" w:rsidR="00F43C39" w:rsidRPr="00373941" w:rsidRDefault="00F43C39" w:rsidP="00F43C39">
            <w:pPr>
              <w:rPr>
                <w:sz w:val="20"/>
                <w:szCs w:val="20"/>
              </w:rPr>
            </w:pPr>
            <w:r w:rsidRPr="003739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gridSpan w:val="3"/>
            <w:tcBorders>
              <w:top w:val="nil"/>
              <w:left w:val="nil"/>
              <w:bottom w:val="single" w:sz="4" w:space="0" w:color="auto"/>
              <w:right w:val="single" w:sz="4" w:space="0" w:color="auto"/>
            </w:tcBorders>
            <w:shd w:val="clear" w:color="auto" w:fill="auto"/>
            <w:vAlign w:val="bottom"/>
            <w:hideMark/>
          </w:tcPr>
          <w:p w14:paraId="7DC528A7"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0FB585F5" w14:textId="77777777" w:rsidR="00F43C39" w:rsidRPr="00373941" w:rsidRDefault="00F43C39" w:rsidP="00F43C39">
            <w:pPr>
              <w:jc w:val="center"/>
              <w:rPr>
                <w:sz w:val="20"/>
                <w:szCs w:val="20"/>
              </w:rPr>
            </w:pPr>
            <w:r w:rsidRPr="00373941">
              <w:rPr>
                <w:sz w:val="20"/>
                <w:szCs w:val="20"/>
              </w:rPr>
              <w:t>3300011000</w:t>
            </w:r>
          </w:p>
        </w:tc>
        <w:tc>
          <w:tcPr>
            <w:tcW w:w="894" w:type="dxa"/>
            <w:gridSpan w:val="2"/>
            <w:tcBorders>
              <w:top w:val="nil"/>
              <w:left w:val="nil"/>
              <w:bottom w:val="single" w:sz="4" w:space="0" w:color="auto"/>
              <w:right w:val="single" w:sz="4" w:space="0" w:color="auto"/>
            </w:tcBorders>
            <w:shd w:val="clear" w:color="auto" w:fill="auto"/>
            <w:vAlign w:val="bottom"/>
            <w:hideMark/>
          </w:tcPr>
          <w:p w14:paraId="41E0C213" w14:textId="77777777" w:rsidR="00F43C39" w:rsidRPr="00373941" w:rsidRDefault="00F43C39" w:rsidP="00F43C39">
            <w:pPr>
              <w:jc w:val="center"/>
              <w:rPr>
                <w:sz w:val="20"/>
                <w:szCs w:val="20"/>
              </w:rPr>
            </w:pPr>
            <w:r w:rsidRPr="00373941">
              <w:rPr>
                <w:sz w:val="20"/>
                <w:szCs w:val="20"/>
              </w:rPr>
              <w:t>100</w:t>
            </w:r>
          </w:p>
        </w:tc>
        <w:tc>
          <w:tcPr>
            <w:tcW w:w="1235" w:type="dxa"/>
            <w:gridSpan w:val="2"/>
            <w:tcBorders>
              <w:top w:val="nil"/>
              <w:left w:val="nil"/>
              <w:bottom w:val="single" w:sz="4" w:space="0" w:color="auto"/>
              <w:right w:val="single" w:sz="4" w:space="0" w:color="auto"/>
            </w:tcBorders>
            <w:shd w:val="clear" w:color="auto" w:fill="auto"/>
            <w:vAlign w:val="bottom"/>
            <w:hideMark/>
          </w:tcPr>
          <w:p w14:paraId="668223F9" w14:textId="77777777" w:rsidR="00F43C39" w:rsidRPr="00373941" w:rsidRDefault="00F43C39" w:rsidP="00F43C39">
            <w:pPr>
              <w:jc w:val="right"/>
              <w:rPr>
                <w:sz w:val="20"/>
                <w:szCs w:val="20"/>
              </w:rPr>
            </w:pPr>
            <w:r>
              <w:rPr>
                <w:sz w:val="20"/>
                <w:szCs w:val="20"/>
              </w:rPr>
              <w:t>560,551</w:t>
            </w:r>
          </w:p>
        </w:tc>
        <w:tc>
          <w:tcPr>
            <w:tcW w:w="1134" w:type="dxa"/>
            <w:tcBorders>
              <w:top w:val="nil"/>
              <w:left w:val="nil"/>
              <w:bottom w:val="single" w:sz="4" w:space="0" w:color="auto"/>
              <w:right w:val="single" w:sz="4" w:space="0" w:color="auto"/>
            </w:tcBorders>
            <w:shd w:val="clear" w:color="auto" w:fill="auto"/>
            <w:vAlign w:val="bottom"/>
            <w:hideMark/>
          </w:tcPr>
          <w:p w14:paraId="29AAF5D4" w14:textId="77777777" w:rsidR="00F43C39" w:rsidRPr="00373941" w:rsidRDefault="00F43C39" w:rsidP="00F43C39">
            <w:pPr>
              <w:jc w:val="right"/>
              <w:rPr>
                <w:sz w:val="20"/>
                <w:szCs w:val="20"/>
              </w:rPr>
            </w:pPr>
            <w:r w:rsidRPr="00373941">
              <w:rPr>
                <w:sz w:val="20"/>
                <w:szCs w:val="20"/>
              </w:rPr>
              <w:t> </w:t>
            </w:r>
          </w:p>
        </w:tc>
      </w:tr>
      <w:tr w:rsidR="00F43C39" w14:paraId="7AC5789E"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5065E396"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6FD8D9A4" w14:textId="77777777" w:rsidR="00F43C39" w:rsidRPr="00373941" w:rsidRDefault="00F43C39" w:rsidP="00F43C39">
            <w:pPr>
              <w:rPr>
                <w:sz w:val="20"/>
                <w:szCs w:val="20"/>
              </w:rPr>
            </w:pPr>
            <w:r w:rsidRPr="00373941">
              <w:rPr>
                <w:sz w:val="20"/>
                <w:szCs w:val="20"/>
              </w:rPr>
              <w:t>Расходы на выплаты персоналу государственных (муниципальных) органов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6D2254D9"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591DF4CD" w14:textId="77777777" w:rsidR="00F43C39" w:rsidRPr="00373941" w:rsidRDefault="00F43C39" w:rsidP="00F43C39">
            <w:pPr>
              <w:jc w:val="center"/>
              <w:rPr>
                <w:sz w:val="20"/>
                <w:szCs w:val="20"/>
              </w:rPr>
            </w:pPr>
            <w:r w:rsidRPr="00373941">
              <w:rPr>
                <w:sz w:val="20"/>
                <w:szCs w:val="20"/>
              </w:rPr>
              <w:t>3300011000</w:t>
            </w:r>
          </w:p>
        </w:tc>
        <w:tc>
          <w:tcPr>
            <w:tcW w:w="894" w:type="dxa"/>
            <w:gridSpan w:val="2"/>
            <w:tcBorders>
              <w:top w:val="nil"/>
              <w:left w:val="nil"/>
              <w:bottom w:val="single" w:sz="4" w:space="0" w:color="auto"/>
              <w:right w:val="single" w:sz="4" w:space="0" w:color="auto"/>
            </w:tcBorders>
            <w:shd w:val="clear" w:color="auto" w:fill="auto"/>
            <w:vAlign w:val="bottom"/>
            <w:hideMark/>
          </w:tcPr>
          <w:p w14:paraId="6D4552EF" w14:textId="77777777" w:rsidR="00F43C39" w:rsidRPr="00373941" w:rsidRDefault="00F43C39" w:rsidP="00F43C39">
            <w:pPr>
              <w:jc w:val="center"/>
              <w:rPr>
                <w:sz w:val="20"/>
                <w:szCs w:val="20"/>
              </w:rPr>
            </w:pPr>
            <w:r w:rsidRPr="00373941">
              <w:rPr>
                <w:sz w:val="20"/>
                <w:szCs w:val="20"/>
              </w:rPr>
              <w:t>120</w:t>
            </w:r>
          </w:p>
        </w:tc>
        <w:tc>
          <w:tcPr>
            <w:tcW w:w="1235" w:type="dxa"/>
            <w:gridSpan w:val="2"/>
            <w:tcBorders>
              <w:top w:val="nil"/>
              <w:left w:val="nil"/>
              <w:bottom w:val="single" w:sz="4" w:space="0" w:color="auto"/>
              <w:right w:val="single" w:sz="4" w:space="0" w:color="auto"/>
            </w:tcBorders>
            <w:shd w:val="clear" w:color="auto" w:fill="auto"/>
            <w:vAlign w:val="bottom"/>
            <w:hideMark/>
          </w:tcPr>
          <w:p w14:paraId="178B7B56" w14:textId="77777777" w:rsidR="00F43C39" w:rsidRPr="00373941" w:rsidRDefault="00F43C39" w:rsidP="00F43C39">
            <w:pPr>
              <w:jc w:val="right"/>
              <w:rPr>
                <w:sz w:val="20"/>
                <w:szCs w:val="20"/>
              </w:rPr>
            </w:pPr>
            <w:r>
              <w:rPr>
                <w:sz w:val="20"/>
                <w:szCs w:val="20"/>
              </w:rPr>
              <w:t>560,551</w:t>
            </w:r>
          </w:p>
        </w:tc>
        <w:tc>
          <w:tcPr>
            <w:tcW w:w="1134" w:type="dxa"/>
            <w:tcBorders>
              <w:top w:val="nil"/>
              <w:left w:val="nil"/>
              <w:bottom w:val="single" w:sz="4" w:space="0" w:color="auto"/>
              <w:right w:val="single" w:sz="4" w:space="0" w:color="auto"/>
            </w:tcBorders>
            <w:shd w:val="clear" w:color="auto" w:fill="auto"/>
            <w:vAlign w:val="bottom"/>
            <w:hideMark/>
          </w:tcPr>
          <w:p w14:paraId="5D0743EB" w14:textId="77777777" w:rsidR="00F43C39" w:rsidRPr="00373941" w:rsidRDefault="00F43C39" w:rsidP="00F43C39">
            <w:pPr>
              <w:jc w:val="right"/>
              <w:rPr>
                <w:sz w:val="20"/>
                <w:szCs w:val="20"/>
              </w:rPr>
            </w:pPr>
            <w:r w:rsidRPr="00373941">
              <w:rPr>
                <w:sz w:val="20"/>
                <w:szCs w:val="20"/>
              </w:rPr>
              <w:t> </w:t>
            </w:r>
          </w:p>
        </w:tc>
      </w:tr>
      <w:tr w:rsidR="00F43C39" w14:paraId="4B751422"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4B134F8"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D49D368" w14:textId="77777777" w:rsidR="00F43C39" w:rsidRPr="00373941" w:rsidRDefault="00F43C39" w:rsidP="00F43C39">
            <w:pPr>
              <w:rPr>
                <w:sz w:val="20"/>
                <w:szCs w:val="20"/>
              </w:rPr>
            </w:pPr>
            <w:r w:rsidRPr="00373941">
              <w:rPr>
                <w:sz w:val="20"/>
                <w:szCs w:val="20"/>
              </w:rPr>
              <w:t>Закупка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343FF0EF"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140AC47D" w14:textId="77777777" w:rsidR="00F43C39" w:rsidRPr="00373941" w:rsidRDefault="00F43C39" w:rsidP="00F43C39">
            <w:pPr>
              <w:jc w:val="center"/>
              <w:rPr>
                <w:sz w:val="20"/>
                <w:szCs w:val="20"/>
              </w:rPr>
            </w:pPr>
            <w:r w:rsidRPr="00373941">
              <w:rPr>
                <w:sz w:val="20"/>
                <w:szCs w:val="20"/>
              </w:rPr>
              <w:t>3300011000</w:t>
            </w:r>
          </w:p>
        </w:tc>
        <w:tc>
          <w:tcPr>
            <w:tcW w:w="894" w:type="dxa"/>
            <w:gridSpan w:val="2"/>
            <w:tcBorders>
              <w:top w:val="nil"/>
              <w:left w:val="nil"/>
              <w:bottom w:val="single" w:sz="4" w:space="0" w:color="auto"/>
              <w:right w:val="single" w:sz="4" w:space="0" w:color="auto"/>
            </w:tcBorders>
            <w:shd w:val="clear" w:color="auto" w:fill="auto"/>
            <w:vAlign w:val="bottom"/>
            <w:hideMark/>
          </w:tcPr>
          <w:p w14:paraId="7C20A3B5" w14:textId="77777777" w:rsidR="00F43C39" w:rsidRPr="00373941" w:rsidRDefault="00F43C39" w:rsidP="00F43C39">
            <w:pPr>
              <w:jc w:val="center"/>
              <w:rPr>
                <w:sz w:val="20"/>
                <w:szCs w:val="20"/>
              </w:rPr>
            </w:pPr>
            <w:r w:rsidRPr="00373941">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hideMark/>
          </w:tcPr>
          <w:p w14:paraId="0B354EB8" w14:textId="77777777" w:rsidR="00F43C39" w:rsidRPr="00373941" w:rsidRDefault="00F43C39" w:rsidP="00F43C39">
            <w:pPr>
              <w:jc w:val="right"/>
              <w:rPr>
                <w:sz w:val="20"/>
                <w:szCs w:val="20"/>
              </w:rPr>
            </w:pPr>
            <w:r>
              <w:rPr>
                <w:sz w:val="20"/>
                <w:szCs w:val="20"/>
              </w:rPr>
              <w:t>227,084</w:t>
            </w:r>
          </w:p>
        </w:tc>
        <w:tc>
          <w:tcPr>
            <w:tcW w:w="1134" w:type="dxa"/>
            <w:tcBorders>
              <w:top w:val="nil"/>
              <w:left w:val="nil"/>
              <w:bottom w:val="single" w:sz="4" w:space="0" w:color="auto"/>
              <w:right w:val="single" w:sz="4" w:space="0" w:color="auto"/>
            </w:tcBorders>
            <w:shd w:val="clear" w:color="auto" w:fill="auto"/>
            <w:vAlign w:val="bottom"/>
            <w:hideMark/>
          </w:tcPr>
          <w:p w14:paraId="171994FB" w14:textId="77777777" w:rsidR="00F43C39" w:rsidRPr="00373941" w:rsidRDefault="00F43C39" w:rsidP="00F43C39">
            <w:pPr>
              <w:jc w:val="right"/>
              <w:rPr>
                <w:sz w:val="20"/>
                <w:szCs w:val="20"/>
              </w:rPr>
            </w:pPr>
            <w:r w:rsidRPr="00373941">
              <w:rPr>
                <w:sz w:val="20"/>
                <w:szCs w:val="20"/>
              </w:rPr>
              <w:t> </w:t>
            </w:r>
          </w:p>
        </w:tc>
      </w:tr>
      <w:tr w:rsidR="00F43C39" w14:paraId="27521220"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59249F8"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82CA555" w14:textId="77777777" w:rsidR="00F43C39" w:rsidRPr="00373941" w:rsidRDefault="00F43C39" w:rsidP="00F43C39">
            <w:pPr>
              <w:rPr>
                <w:sz w:val="20"/>
                <w:szCs w:val="20"/>
              </w:rPr>
            </w:pPr>
            <w:r w:rsidRPr="00373941">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23CF797C"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69744816" w14:textId="77777777" w:rsidR="00F43C39" w:rsidRPr="00373941" w:rsidRDefault="00F43C39" w:rsidP="00F43C39">
            <w:pPr>
              <w:jc w:val="center"/>
              <w:rPr>
                <w:sz w:val="20"/>
                <w:szCs w:val="20"/>
              </w:rPr>
            </w:pPr>
            <w:r w:rsidRPr="00373941">
              <w:rPr>
                <w:sz w:val="20"/>
                <w:szCs w:val="20"/>
              </w:rPr>
              <w:t>3300011000</w:t>
            </w:r>
          </w:p>
        </w:tc>
        <w:tc>
          <w:tcPr>
            <w:tcW w:w="894" w:type="dxa"/>
            <w:gridSpan w:val="2"/>
            <w:tcBorders>
              <w:top w:val="nil"/>
              <w:left w:val="nil"/>
              <w:bottom w:val="single" w:sz="4" w:space="0" w:color="auto"/>
              <w:right w:val="single" w:sz="4" w:space="0" w:color="auto"/>
            </w:tcBorders>
            <w:shd w:val="clear" w:color="auto" w:fill="auto"/>
            <w:vAlign w:val="bottom"/>
            <w:hideMark/>
          </w:tcPr>
          <w:p w14:paraId="2CFE5D1E" w14:textId="77777777" w:rsidR="00F43C39" w:rsidRPr="00373941" w:rsidRDefault="00F43C39" w:rsidP="00F43C39">
            <w:pPr>
              <w:jc w:val="center"/>
              <w:rPr>
                <w:sz w:val="20"/>
                <w:szCs w:val="20"/>
              </w:rPr>
            </w:pPr>
            <w:r w:rsidRPr="00373941">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hideMark/>
          </w:tcPr>
          <w:p w14:paraId="35471BAB" w14:textId="77777777" w:rsidR="00F43C39" w:rsidRPr="00373941" w:rsidRDefault="00F43C39" w:rsidP="00F43C39">
            <w:pPr>
              <w:jc w:val="right"/>
              <w:rPr>
                <w:sz w:val="20"/>
                <w:szCs w:val="20"/>
              </w:rPr>
            </w:pPr>
            <w:r>
              <w:rPr>
                <w:sz w:val="20"/>
                <w:szCs w:val="20"/>
              </w:rPr>
              <w:t>227,084</w:t>
            </w:r>
          </w:p>
        </w:tc>
        <w:tc>
          <w:tcPr>
            <w:tcW w:w="1134" w:type="dxa"/>
            <w:tcBorders>
              <w:top w:val="nil"/>
              <w:left w:val="nil"/>
              <w:bottom w:val="single" w:sz="4" w:space="0" w:color="auto"/>
              <w:right w:val="single" w:sz="4" w:space="0" w:color="auto"/>
            </w:tcBorders>
            <w:shd w:val="clear" w:color="auto" w:fill="auto"/>
            <w:vAlign w:val="bottom"/>
            <w:hideMark/>
          </w:tcPr>
          <w:p w14:paraId="03FD4BD0" w14:textId="77777777" w:rsidR="00F43C39" w:rsidRPr="00373941" w:rsidRDefault="00F43C39" w:rsidP="00F43C39">
            <w:pPr>
              <w:jc w:val="right"/>
              <w:rPr>
                <w:sz w:val="20"/>
                <w:szCs w:val="20"/>
              </w:rPr>
            </w:pPr>
            <w:r w:rsidRPr="00373941">
              <w:rPr>
                <w:sz w:val="20"/>
                <w:szCs w:val="20"/>
              </w:rPr>
              <w:t> </w:t>
            </w:r>
          </w:p>
        </w:tc>
      </w:tr>
      <w:tr w:rsidR="00F43C39" w14:paraId="01BC866F"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28E2BDF"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335C01B" w14:textId="77777777" w:rsidR="00F43C39" w:rsidRPr="00373941" w:rsidRDefault="00F43C39" w:rsidP="00F43C39">
            <w:pPr>
              <w:rPr>
                <w:sz w:val="20"/>
                <w:szCs w:val="20"/>
              </w:rPr>
            </w:pPr>
            <w:r w:rsidRPr="00373941">
              <w:rPr>
                <w:sz w:val="20"/>
                <w:szCs w:val="20"/>
              </w:rPr>
              <w:t xml:space="preserve">Расходы местных бюджетов, в том числе осуществляемые за счет средств, поступающих </w:t>
            </w:r>
            <w:proofErr w:type="gramStart"/>
            <w:r w:rsidRPr="00373941">
              <w:rPr>
                <w:sz w:val="20"/>
                <w:szCs w:val="20"/>
              </w:rPr>
              <w:t>из  областного</w:t>
            </w:r>
            <w:proofErr w:type="gramEnd"/>
            <w:r w:rsidRPr="00373941">
              <w:rPr>
                <w:sz w:val="20"/>
                <w:szCs w:val="20"/>
              </w:rPr>
              <w:t xml:space="preserve"> бюджета, а также расходование средств резервных фондов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7017D18E"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5CCF1744" w14:textId="77777777" w:rsidR="00F43C39" w:rsidRPr="00373941" w:rsidRDefault="00F43C39" w:rsidP="00F43C39">
            <w:pPr>
              <w:jc w:val="center"/>
              <w:rPr>
                <w:sz w:val="20"/>
                <w:szCs w:val="20"/>
              </w:rPr>
            </w:pPr>
            <w:r w:rsidRPr="00373941">
              <w:rPr>
                <w:sz w:val="20"/>
                <w:szCs w:val="20"/>
              </w:rPr>
              <w:t>3300070000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0FBC6E16"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AD8086D" w14:textId="77777777" w:rsidR="00F43C39" w:rsidRPr="00373941" w:rsidRDefault="00F43C39" w:rsidP="00F43C39">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shd w:val="clear" w:color="auto" w:fill="auto"/>
            <w:vAlign w:val="bottom"/>
            <w:hideMark/>
          </w:tcPr>
          <w:p w14:paraId="5CC80D8B" w14:textId="77777777" w:rsidR="00F43C39" w:rsidRPr="00373941" w:rsidRDefault="00F43C39" w:rsidP="00F43C39">
            <w:pPr>
              <w:jc w:val="right"/>
              <w:rPr>
                <w:sz w:val="20"/>
                <w:szCs w:val="20"/>
              </w:rPr>
            </w:pPr>
            <w:r w:rsidRPr="00373941">
              <w:rPr>
                <w:sz w:val="20"/>
                <w:szCs w:val="20"/>
              </w:rPr>
              <w:t> </w:t>
            </w:r>
          </w:p>
        </w:tc>
      </w:tr>
      <w:tr w:rsidR="00F43C39" w14:paraId="24D913E3"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87E0A3F"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565BD606" w14:textId="77777777" w:rsidR="00F43C39" w:rsidRPr="00373941" w:rsidRDefault="00F43C39" w:rsidP="00F43C39">
            <w:pPr>
              <w:rPr>
                <w:sz w:val="20"/>
                <w:szCs w:val="20"/>
              </w:rPr>
            </w:pPr>
            <w:r w:rsidRPr="00373941">
              <w:rPr>
                <w:sz w:val="20"/>
                <w:szCs w:val="20"/>
              </w:rPr>
              <w:t>Предоставление межбюджетных трансфертов из местных бюджетов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1C2E8B6F"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40A7E057" w14:textId="77777777" w:rsidR="00F43C39" w:rsidRPr="00373941" w:rsidRDefault="00F43C39" w:rsidP="00F43C39">
            <w:pPr>
              <w:jc w:val="center"/>
              <w:rPr>
                <w:sz w:val="20"/>
                <w:szCs w:val="20"/>
              </w:rPr>
            </w:pPr>
            <w:r w:rsidRPr="00373941">
              <w:rPr>
                <w:sz w:val="20"/>
                <w:szCs w:val="20"/>
              </w:rPr>
              <w:t>3300078000</w:t>
            </w:r>
          </w:p>
        </w:tc>
        <w:tc>
          <w:tcPr>
            <w:tcW w:w="894" w:type="dxa"/>
            <w:gridSpan w:val="2"/>
            <w:tcBorders>
              <w:top w:val="nil"/>
              <w:left w:val="nil"/>
              <w:bottom w:val="single" w:sz="4" w:space="0" w:color="auto"/>
              <w:right w:val="single" w:sz="4" w:space="0" w:color="auto"/>
            </w:tcBorders>
            <w:shd w:val="clear" w:color="auto" w:fill="auto"/>
            <w:vAlign w:val="bottom"/>
            <w:hideMark/>
          </w:tcPr>
          <w:p w14:paraId="03563A3B"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1E04ADFF" w14:textId="77777777" w:rsidR="00F43C39" w:rsidRPr="00373941" w:rsidRDefault="00F43C39" w:rsidP="00F43C39">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shd w:val="clear" w:color="auto" w:fill="auto"/>
            <w:vAlign w:val="bottom"/>
            <w:hideMark/>
          </w:tcPr>
          <w:p w14:paraId="3493CAD5" w14:textId="77777777" w:rsidR="00F43C39" w:rsidRPr="00373941" w:rsidRDefault="00F43C39" w:rsidP="00F43C39">
            <w:pPr>
              <w:jc w:val="right"/>
              <w:rPr>
                <w:sz w:val="20"/>
                <w:szCs w:val="20"/>
              </w:rPr>
            </w:pPr>
            <w:r w:rsidRPr="00373941">
              <w:rPr>
                <w:sz w:val="20"/>
                <w:szCs w:val="20"/>
              </w:rPr>
              <w:t> </w:t>
            </w:r>
          </w:p>
        </w:tc>
      </w:tr>
      <w:tr w:rsidR="00F43C39" w14:paraId="308C16CE"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6DCC262"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E19F80D" w14:textId="77777777" w:rsidR="00F43C39" w:rsidRPr="00373941" w:rsidRDefault="00F43C39" w:rsidP="00F43C39">
            <w:pPr>
              <w:rPr>
                <w:sz w:val="20"/>
                <w:szCs w:val="20"/>
              </w:rPr>
            </w:pPr>
            <w:r w:rsidRPr="00373941">
              <w:rPr>
                <w:sz w:val="20"/>
                <w:szCs w:val="20"/>
              </w:rPr>
              <w:t>Предоставление межбюджетных трансфертов из бюджета поселения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554DEB61"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294BCE38" w14:textId="77777777" w:rsidR="00F43C39" w:rsidRPr="00373941" w:rsidRDefault="00F43C39" w:rsidP="00F43C39">
            <w:pPr>
              <w:jc w:val="center"/>
              <w:rPr>
                <w:sz w:val="20"/>
                <w:szCs w:val="20"/>
              </w:rPr>
            </w:pPr>
            <w:r w:rsidRPr="00373941">
              <w:rPr>
                <w:sz w:val="20"/>
                <w:szCs w:val="20"/>
              </w:rPr>
              <w:t>3300078200</w:t>
            </w:r>
          </w:p>
        </w:tc>
        <w:tc>
          <w:tcPr>
            <w:tcW w:w="894" w:type="dxa"/>
            <w:gridSpan w:val="2"/>
            <w:tcBorders>
              <w:top w:val="nil"/>
              <w:left w:val="nil"/>
              <w:bottom w:val="single" w:sz="4" w:space="0" w:color="auto"/>
              <w:right w:val="single" w:sz="4" w:space="0" w:color="auto"/>
            </w:tcBorders>
            <w:shd w:val="clear" w:color="auto" w:fill="auto"/>
            <w:vAlign w:val="bottom"/>
            <w:hideMark/>
          </w:tcPr>
          <w:p w14:paraId="5C32F5FC"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2A13B4DE" w14:textId="77777777" w:rsidR="00F43C39" w:rsidRPr="00373941" w:rsidRDefault="00F43C39" w:rsidP="00F43C39">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shd w:val="clear" w:color="auto" w:fill="auto"/>
            <w:vAlign w:val="bottom"/>
            <w:hideMark/>
          </w:tcPr>
          <w:p w14:paraId="510E66D7" w14:textId="77777777" w:rsidR="00F43C39" w:rsidRPr="00373941" w:rsidRDefault="00F43C39" w:rsidP="00F43C39">
            <w:pPr>
              <w:jc w:val="right"/>
              <w:rPr>
                <w:sz w:val="20"/>
                <w:szCs w:val="20"/>
              </w:rPr>
            </w:pPr>
            <w:r w:rsidRPr="00373941">
              <w:rPr>
                <w:sz w:val="20"/>
                <w:szCs w:val="20"/>
              </w:rPr>
              <w:t> </w:t>
            </w:r>
          </w:p>
        </w:tc>
      </w:tr>
      <w:tr w:rsidR="00F43C39" w14:paraId="7DFB884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953A85E"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696ED538" w14:textId="77777777" w:rsidR="00F43C39" w:rsidRPr="00373941" w:rsidRDefault="00F43C39" w:rsidP="00F43C39">
            <w:pPr>
              <w:rPr>
                <w:sz w:val="20"/>
                <w:szCs w:val="20"/>
              </w:rPr>
            </w:pPr>
            <w:proofErr w:type="gramStart"/>
            <w:r w:rsidRPr="00373941">
              <w:rPr>
                <w:sz w:val="20"/>
                <w:szCs w:val="20"/>
              </w:rPr>
              <w:t>Межбюджетные  трансферты</w:t>
            </w:r>
            <w:proofErr w:type="gramEnd"/>
            <w:r w:rsidRPr="0037394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33" w:type="dxa"/>
            <w:gridSpan w:val="3"/>
            <w:tcBorders>
              <w:top w:val="nil"/>
              <w:left w:val="nil"/>
              <w:bottom w:val="single" w:sz="4" w:space="0" w:color="auto"/>
              <w:right w:val="single" w:sz="4" w:space="0" w:color="auto"/>
            </w:tcBorders>
            <w:shd w:val="clear" w:color="auto" w:fill="auto"/>
            <w:vAlign w:val="bottom"/>
            <w:hideMark/>
          </w:tcPr>
          <w:p w14:paraId="5BF6B296"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222E1E41"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5E4B5D75"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0C4D340A" w14:textId="77777777" w:rsidR="00F43C39" w:rsidRPr="00373941" w:rsidRDefault="00F43C39" w:rsidP="00F43C39">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shd w:val="clear" w:color="auto" w:fill="auto"/>
            <w:vAlign w:val="bottom"/>
            <w:hideMark/>
          </w:tcPr>
          <w:p w14:paraId="08D211A4" w14:textId="77777777" w:rsidR="00F43C39" w:rsidRPr="00373941" w:rsidRDefault="00F43C39" w:rsidP="00F43C39">
            <w:pPr>
              <w:jc w:val="right"/>
              <w:rPr>
                <w:sz w:val="20"/>
                <w:szCs w:val="20"/>
              </w:rPr>
            </w:pPr>
            <w:r w:rsidRPr="00373941">
              <w:rPr>
                <w:sz w:val="20"/>
                <w:szCs w:val="20"/>
              </w:rPr>
              <w:t> </w:t>
            </w:r>
          </w:p>
        </w:tc>
      </w:tr>
      <w:tr w:rsidR="00F43C39" w14:paraId="0FF5CE84"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5A82BD7"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0FA6B059" w14:textId="77777777" w:rsidR="00F43C39" w:rsidRPr="00373941" w:rsidRDefault="00F43C39" w:rsidP="00F43C39">
            <w:pPr>
              <w:rPr>
                <w:sz w:val="20"/>
                <w:szCs w:val="20"/>
              </w:rPr>
            </w:pPr>
            <w:r w:rsidRPr="00373941">
              <w:rPr>
                <w:sz w:val="20"/>
                <w:szCs w:val="20"/>
              </w:rPr>
              <w:t>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08C806A0"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7CB2D5C1"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73BF3EB4" w14:textId="77777777" w:rsidR="00F43C39" w:rsidRPr="00373941" w:rsidRDefault="00F43C39" w:rsidP="00F43C39">
            <w:pPr>
              <w:jc w:val="center"/>
              <w:rPr>
                <w:sz w:val="20"/>
                <w:szCs w:val="20"/>
              </w:rPr>
            </w:pPr>
            <w:r w:rsidRPr="00373941">
              <w:rPr>
                <w:sz w:val="20"/>
                <w:szCs w:val="20"/>
              </w:rPr>
              <w:t>500</w:t>
            </w:r>
          </w:p>
        </w:tc>
        <w:tc>
          <w:tcPr>
            <w:tcW w:w="1235" w:type="dxa"/>
            <w:gridSpan w:val="2"/>
            <w:tcBorders>
              <w:top w:val="nil"/>
              <w:left w:val="nil"/>
              <w:bottom w:val="single" w:sz="4" w:space="0" w:color="auto"/>
              <w:right w:val="single" w:sz="4" w:space="0" w:color="auto"/>
            </w:tcBorders>
            <w:shd w:val="clear" w:color="auto" w:fill="auto"/>
            <w:vAlign w:val="bottom"/>
            <w:hideMark/>
          </w:tcPr>
          <w:p w14:paraId="0AD56752" w14:textId="77777777" w:rsidR="00F43C39" w:rsidRPr="00373941" w:rsidRDefault="00F43C39" w:rsidP="00F43C39">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shd w:val="clear" w:color="auto" w:fill="auto"/>
            <w:vAlign w:val="bottom"/>
            <w:hideMark/>
          </w:tcPr>
          <w:p w14:paraId="37E965DE" w14:textId="77777777" w:rsidR="00F43C39" w:rsidRPr="00373941" w:rsidRDefault="00F43C39" w:rsidP="00F43C39">
            <w:pPr>
              <w:jc w:val="right"/>
              <w:rPr>
                <w:sz w:val="20"/>
                <w:szCs w:val="20"/>
              </w:rPr>
            </w:pPr>
            <w:r w:rsidRPr="00373941">
              <w:rPr>
                <w:sz w:val="20"/>
                <w:szCs w:val="20"/>
              </w:rPr>
              <w:t> </w:t>
            </w:r>
          </w:p>
        </w:tc>
      </w:tr>
      <w:tr w:rsidR="00F43C39" w14:paraId="6E11E60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40061C3"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DB35E70" w14:textId="77777777" w:rsidR="00F43C39" w:rsidRPr="00373941" w:rsidRDefault="00F43C39" w:rsidP="00F43C39">
            <w:pPr>
              <w:rPr>
                <w:sz w:val="20"/>
                <w:szCs w:val="20"/>
              </w:rPr>
            </w:pPr>
            <w:r w:rsidRPr="00373941">
              <w:rPr>
                <w:sz w:val="20"/>
                <w:szCs w:val="20"/>
              </w:rPr>
              <w:t>Иные 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653ADE67" w14:textId="77777777" w:rsidR="00F43C39" w:rsidRPr="00373941" w:rsidRDefault="00F43C39" w:rsidP="00F43C39">
            <w:pPr>
              <w:jc w:val="center"/>
              <w:rPr>
                <w:sz w:val="20"/>
                <w:szCs w:val="20"/>
              </w:rPr>
            </w:pPr>
            <w:r w:rsidRPr="00373941">
              <w:rPr>
                <w:sz w:val="20"/>
                <w:szCs w:val="20"/>
              </w:rPr>
              <w:t>0104</w:t>
            </w:r>
          </w:p>
        </w:tc>
        <w:tc>
          <w:tcPr>
            <w:tcW w:w="1227" w:type="dxa"/>
            <w:gridSpan w:val="2"/>
            <w:tcBorders>
              <w:top w:val="nil"/>
              <w:left w:val="nil"/>
              <w:bottom w:val="single" w:sz="4" w:space="0" w:color="auto"/>
              <w:right w:val="single" w:sz="4" w:space="0" w:color="auto"/>
            </w:tcBorders>
            <w:shd w:val="clear" w:color="auto" w:fill="auto"/>
            <w:vAlign w:val="bottom"/>
            <w:hideMark/>
          </w:tcPr>
          <w:p w14:paraId="1E730F07"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3F1451D1" w14:textId="77777777" w:rsidR="00F43C39" w:rsidRPr="00373941" w:rsidRDefault="00F43C39" w:rsidP="00F43C39">
            <w:pPr>
              <w:jc w:val="center"/>
              <w:rPr>
                <w:sz w:val="20"/>
                <w:szCs w:val="20"/>
              </w:rPr>
            </w:pPr>
            <w:r w:rsidRPr="00373941">
              <w:rPr>
                <w:sz w:val="20"/>
                <w:szCs w:val="20"/>
              </w:rPr>
              <w:t>540</w:t>
            </w:r>
          </w:p>
        </w:tc>
        <w:tc>
          <w:tcPr>
            <w:tcW w:w="1235" w:type="dxa"/>
            <w:gridSpan w:val="2"/>
            <w:tcBorders>
              <w:top w:val="nil"/>
              <w:left w:val="nil"/>
              <w:bottom w:val="single" w:sz="4" w:space="0" w:color="auto"/>
              <w:right w:val="single" w:sz="4" w:space="0" w:color="auto"/>
            </w:tcBorders>
            <w:shd w:val="clear" w:color="auto" w:fill="auto"/>
            <w:vAlign w:val="bottom"/>
            <w:hideMark/>
          </w:tcPr>
          <w:p w14:paraId="09938357" w14:textId="77777777" w:rsidR="00F43C39" w:rsidRPr="00373941" w:rsidRDefault="00F43C39" w:rsidP="00F43C39">
            <w:pPr>
              <w:jc w:val="right"/>
              <w:rPr>
                <w:sz w:val="20"/>
                <w:szCs w:val="20"/>
              </w:rPr>
            </w:pPr>
            <w:r>
              <w:rPr>
                <w:sz w:val="20"/>
                <w:szCs w:val="20"/>
              </w:rPr>
              <w:t>1142,308</w:t>
            </w:r>
          </w:p>
        </w:tc>
        <w:tc>
          <w:tcPr>
            <w:tcW w:w="1134" w:type="dxa"/>
            <w:tcBorders>
              <w:top w:val="nil"/>
              <w:left w:val="nil"/>
              <w:bottom w:val="single" w:sz="4" w:space="0" w:color="auto"/>
              <w:right w:val="single" w:sz="4" w:space="0" w:color="auto"/>
            </w:tcBorders>
            <w:shd w:val="clear" w:color="auto" w:fill="auto"/>
            <w:vAlign w:val="bottom"/>
            <w:hideMark/>
          </w:tcPr>
          <w:p w14:paraId="7B224DDC" w14:textId="77777777" w:rsidR="00F43C39" w:rsidRPr="00373941" w:rsidRDefault="00F43C39" w:rsidP="00F43C39">
            <w:pPr>
              <w:jc w:val="right"/>
              <w:rPr>
                <w:sz w:val="20"/>
                <w:szCs w:val="20"/>
              </w:rPr>
            </w:pPr>
            <w:r w:rsidRPr="00373941">
              <w:rPr>
                <w:sz w:val="20"/>
                <w:szCs w:val="20"/>
              </w:rPr>
              <w:t> </w:t>
            </w:r>
          </w:p>
        </w:tc>
      </w:tr>
      <w:tr w:rsidR="00F43C39" w14:paraId="2F55FCB3"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FB2BD83"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71D2720" w14:textId="77777777" w:rsidR="00F43C39" w:rsidRPr="00373941" w:rsidRDefault="00F43C39" w:rsidP="00F43C39">
            <w:pPr>
              <w:rPr>
                <w:sz w:val="20"/>
                <w:szCs w:val="20"/>
              </w:rPr>
            </w:pPr>
            <w:r w:rsidRPr="0037394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33" w:type="dxa"/>
            <w:gridSpan w:val="3"/>
            <w:tcBorders>
              <w:top w:val="nil"/>
              <w:left w:val="nil"/>
              <w:bottom w:val="single" w:sz="4" w:space="0" w:color="auto"/>
              <w:right w:val="single" w:sz="4" w:space="0" w:color="auto"/>
            </w:tcBorders>
            <w:shd w:val="clear" w:color="auto" w:fill="auto"/>
            <w:vAlign w:val="bottom"/>
            <w:hideMark/>
          </w:tcPr>
          <w:p w14:paraId="4472DCFA" w14:textId="77777777" w:rsidR="00F43C39" w:rsidRPr="00373941" w:rsidRDefault="00F43C39" w:rsidP="00F43C39">
            <w:pPr>
              <w:jc w:val="center"/>
              <w:rPr>
                <w:sz w:val="20"/>
                <w:szCs w:val="20"/>
              </w:rPr>
            </w:pPr>
            <w:r w:rsidRPr="00373941">
              <w:rPr>
                <w:sz w:val="20"/>
                <w:szCs w:val="20"/>
              </w:rPr>
              <w:t>0106</w:t>
            </w:r>
          </w:p>
        </w:tc>
        <w:tc>
          <w:tcPr>
            <w:tcW w:w="1227" w:type="dxa"/>
            <w:gridSpan w:val="2"/>
            <w:tcBorders>
              <w:top w:val="nil"/>
              <w:left w:val="nil"/>
              <w:bottom w:val="single" w:sz="4" w:space="0" w:color="auto"/>
              <w:right w:val="single" w:sz="4" w:space="0" w:color="auto"/>
            </w:tcBorders>
            <w:shd w:val="clear" w:color="auto" w:fill="auto"/>
            <w:vAlign w:val="bottom"/>
            <w:hideMark/>
          </w:tcPr>
          <w:p w14:paraId="0594414F"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239A290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C2597C9" w14:textId="77777777" w:rsidR="00F43C39" w:rsidRPr="00373941" w:rsidRDefault="00F43C39" w:rsidP="00F43C39">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shd w:val="clear" w:color="auto" w:fill="auto"/>
            <w:vAlign w:val="bottom"/>
            <w:hideMark/>
          </w:tcPr>
          <w:p w14:paraId="793CDF78" w14:textId="77777777" w:rsidR="00F43C39" w:rsidRPr="00373941" w:rsidRDefault="00F43C39" w:rsidP="00F43C39">
            <w:pPr>
              <w:jc w:val="right"/>
              <w:rPr>
                <w:sz w:val="20"/>
                <w:szCs w:val="20"/>
              </w:rPr>
            </w:pPr>
            <w:r w:rsidRPr="00373941">
              <w:rPr>
                <w:sz w:val="20"/>
                <w:szCs w:val="20"/>
              </w:rPr>
              <w:t> </w:t>
            </w:r>
          </w:p>
        </w:tc>
      </w:tr>
      <w:tr w:rsidR="00F43C39" w14:paraId="2BF46D1F"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0CC2D7B"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03F981FB" w14:textId="77777777" w:rsidR="00F43C39" w:rsidRPr="00373941" w:rsidRDefault="00F43C39" w:rsidP="00F43C39">
            <w:pPr>
              <w:rPr>
                <w:sz w:val="20"/>
                <w:szCs w:val="20"/>
              </w:rPr>
            </w:pPr>
            <w:r w:rsidRPr="00373941">
              <w:rPr>
                <w:sz w:val="20"/>
                <w:szCs w:val="20"/>
              </w:rPr>
              <w:t xml:space="preserve">Муниципальная программа "Развитие органов местного </w:t>
            </w:r>
            <w:proofErr w:type="gramStart"/>
            <w:r w:rsidRPr="00373941">
              <w:rPr>
                <w:sz w:val="20"/>
                <w:szCs w:val="20"/>
              </w:rPr>
              <w:t>самоуправления  и</w:t>
            </w:r>
            <w:proofErr w:type="gramEnd"/>
            <w:r w:rsidRPr="0037394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373941">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15FC39CD" w14:textId="77777777" w:rsidR="00F43C39" w:rsidRPr="00373941" w:rsidRDefault="00F43C39" w:rsidP="00F43C39">
            <w:pPr>
              <w:jc w:val="center"/>
              <w:rPr>
                <w:sz w:val="20"/>
                <w:szCs w:val="20"/>
              </w:rPr>
            </w:pPr>
            <w:r w:rsidRPr="00373941">
              <w:rPr>
                <w:sz w:val="20"/>
                <w:szCs w:val="20"/>
              </w:rPr>
              <w:t>0106</w:t>
            </w:r>
          </w:p>
        </w:tc>
        <w:tc>
          <w:tcPr>
            <w:tcW w:w="1227" w:type="dxa"/>
            <w:gridSpan w:val="2"/>
            <w:tcBorders>
              <w:top w:val="nil"/>
              <w:left w:val="nil"/>
              <w:bottom w:val="single" w:sz="4" w:space="0" w:color="auto"/>
              <w:right w:val="single" w:sz="4" w:space="0" w:color="auto"/>
            </w:tcBorders>
            <w:shd w:val="clear" w:color="auto" w:fill="auto"/>
            <w:vAlign w:val="bottom"/>
            <w:hideMark/>
          </w:tcPr>
          <w:p w14:paraId="0842291F"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6D302DDA"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C5BE8BF" w14:textId="77777777" w:rsidR="00F43C39" w:rsidRPr="00373941" w:rsidRDefault="00F43C39" w:rsidP="00F43C39">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shd w:val="clear" w:color="auto" w:fill="auto"/>
            <w:vAlign w:val="bottom"/>
            <w:hideMark/>
          </w:tcPr>
          <w:p w14:paraId="1CFCDE9A" w14:textId="77777777" w:rsidR="00F43C39" w:rsidRPr="00373941" w:rsidRDefault="00F43C39" w:rsidP="00F43C39">
            <w:pPr>
              <w:jc w:val="right"/>
              <w:rPr>
                <w:sz w:val="20"/>
                <w:szCs w:val="20"/>
              </w:rPr>
            </w:pPr>
            <w:r w:rsidRPr="00373941">
              <w:rPr>
                <w:sz w:val="20"/>
                <w:szCs w:val="20"/>
              </w:rPr>
              <w:t> </w:t>
            </w:r>
          </w:p>
        </w:tc>
      </w:tr>
      <w:tr w:rsidR="00F43C39" w14:paraId="0C2F1E29"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5B0B1A6C"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54018B1B" w14:textId="77777777" w:rsidR="00F43C39" w:rsidRPr="00373941" w:rsidRDefault="00F43C39" w:rsidP="00F43C39">
            <w:pPr>
              <w:rPr>
                <w:sz w:val="20"/>
                <w:szCs w:val="20"/>
              </w:rPr>
            </w:pPr>
            <w:r w:rsidRPr="00373941">
              <w:rPr>
                <w:sz w:val="20"/>
                <w:szCs w:val="20"/>
              </w:rPr>
              <w:t xml:space="preserve">Расходы местных бюджетов, в том числе осуществляемые за счет средств, поступающих </w:t>
            </w:r>
            <w:proofErr w:type="gramStart"/>
            <w:r w:rsidRPr="00373941">
              <w:rPr>
                <w:sz w:val="20"/>
                <w:szCs w:val="20"/>
              </w:rPr>
              <w:t>из  областного</w:t>
            </w:r>
            <w:proofErr w:type="gramEnd"/>
            <w:r w:rsidRPr="00373941">
              <w:rPr>
                <w:sz w:val="20"/>
                <w:szCs w:val="20"/>
              </w:rPr>
              <w:t xml:space="preserve"> бюджета, а также расходование </w:t>
            </w:r>
            <w:r w:rsidRPr="00373941">
              <w:rPr>
                <w:sz w:val="20"/>
                <w:szCs w:val="20"/>
              </w:rPr>
              <w:lastRenderedPageBreak/>
              <w:t>средств резервных фондов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5A427DE6" w14:textId="77777777" w:rsidR="00F43C39" w:rsidRPr="00373941" w:rsidRDefault="00F43C39" w:rsidP="00F43C39">
            <w:pPr>
              <w:jc w:val="center"/>
              <w:rPr>
                <w:sz w:val="20"/>
                <w:szCs w:val="20"/>
              </w:rPr>
            </w:pPr>
            <w:r w:rsidRPr="00373941">
              <w:rPr>
                <w:sz w:val="20"/>
                <w:szCs w:val="20"/>
              </w:rPr>
              <w:lastRenderedPageBreak/>
              <w:t>0106</w:t>
            </w:r>
          </w:p>
        </w:tc>
        <w:tc>
          <w:tcPr>
            <w:tcW w:w="1227" w:type="dxa"/>
            <w:gridSpan w:val="2"/>
            <w:tcBorders>
              <w:top w:val="nil"/>
              <w:left w:val="nil"/>
              <w:bottom w:val="single" w:sz="4" w:space="0" w:color="auto"/>
              <w:right w:val="single" w:sz="4" w:space="0" w:color="auto"/>
            </w:tcBorders>
            <w:shd w:val="clear" w:color="auto" w:fill="auto"/>
            <w:vAlign w:val="bottom"/>
            <w:hideMark/>
          </w:tcPr>
          <w:p w14:paraId="43E4BA65" w14:textId="77777777" w:rsidR="00F43C39" w:rsidRPr="00373941" w:rsidRDefault="00F43C39" w:rsidP="00F43C39">
            <w:pPr>
              <w:jc w:val="center"/>
              <w:rPr>
                <w:sz w:val="20"/>
                <w:szCs w:val="20"/>
              </w:rPr>
            </w:pPr>
            <w:r w:rsidRPr="00373941">
              <w:rPr>
                <w:sz w:val="20"/>
                <w:szCs w:val="20"/>
              </w:rPr>
              <w:t>3300070000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38CF865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0C62772E" w14:textId="77777777" w:rsidR="00F43C39" w:rsidRPr="00373941" w:rsidRDefault="00F43C39" w:rsidP="00F43C39">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shd w:val="clear" w:color="auto" w:fill="auto"/>
            <w:vAlign w:val="bottom"/>
            <w:hideMark/>
          </w:tcPr>
          <w:p w14:paraId="3882C793" w14:textId="77777777" w:rsidR="00F43C39" w:rsidRPr="00373941" w:rsidRDefault="00F43C39" w:rsidP="00F43C39">
            <w:pPr>
              <w:jc w:val="right"/>
              <w:rPr>
                <w:sz w:val="20"/>
                <w:szCs w:val="20"/>
              </w:rPr>
            </w:pPr>
            <w:r w:rsidRPr="00373941">
              <w:rPr>
                <w:sz w:val="20"/>
                <w:szCs w:val="20"/>
              </w:rPr>
              <w:t> </w:t>
            </w:r>
          </w:p>
        </w:tc>
      </w:tr>
      <w:tr w:rsidR="00F43C39" w14:paraId="6462054B"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6A4B083"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7144C1B" w14:textId="77777777" w:rsidR="00F43C39" w:rsidRPr="00373941" w:rsidRDefault="00F43C39" w:rsidP="00F43C39">
            <w:pPr>
              <w:rPr>
                <w:sz w:val="20"/>
                <w:szCs w:val="20"/>
              </w:rPr>
            </w:pPr>
            <w:r w:rsidRPr="00373941">
              <w:rPr>
                <w:sz w:val="20"/>
                <w:szCs w:val="20"/>
              </w:rPr>
              <w:t>Предоставление межбюджетных трансфертов из местных бюджетов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60B8A2B0" w14:textId="77777777" w:rsidR="00F43C39" w:rsidRPr="00373941" w:rsidRDefault="00F43C39" w:rsidP="00F43C39">
            <w:pPr>
              <w:jc w:val="center"/>
              <w:rPr>
                <w:sz w:val="20"/>
                <w:szCs w:val="20"/>
              </w:rPr>
            </w:pPr>
            <w:r w:rsidRPr="00373941">
              <w:rPr>
                <w:sz w:val="20"/>
                <w:szCs w:val="20"/>
              </w:rPr>
              <w:t>0106</w:t>
            </w:r>
          </w:p>
        </w:tc>
        <w:tc>
          <w:tcPr>
            <w:tcW w:w="1227" w:type="dxa"/>
            <w:gridSpan w:val="2"/>
            <w:tcBorders>
              <w:top w:val="nil"/>
              <w:left w:val="nil"/>
              <w:bottom w:val="single" w:sz="4" w:space="0" w:color="auto"/>
              <w:right w:val="single" w:sz="4" w:space="0" w:color="auto"/>
            </w:tcBorders>
            <w:shd w:val="clear" w:color="auto" w:fill="auto"/>
            <w:vAlign w:val="bottom"/>
            <w:hideMark/>
          </w:tcPr>
          <w:p w14:paraId="264635F2" w14:textId="77777777" w:rsidR="00F43C39" w:rsidRPr="00373941" w:rsidRDefault="00F43C39" w:rsidP="00F43C39">
            <w:pPr>
              <w:jc w:val="center"/>
              <w:rPr>
                <w:sz w:val="20"/>
                <w:szCs w:val="20"/>
              </w:rPr>
            </w:pPr>
            <w:r w:rsidRPr="00373941">
              <w:rPr>
                <w:sz w:val="20"/>
                <w:szCs w:val="20"/>
              </w:rPr>
              <w:t>3300078000</w:t>
            </w:r>
          </w:p>
        </w:tc>
        <w:tc>
          <w:tcPr>
            <w:tcW w:w="894" w:type="dxa"/>
            <w:gridSpan w:val="2"/>
            <w:tcBorders>
              <w:top w:val="nil"/>
              <w:left w:val="nil"/>
              <w:bottom w:val="single" w:sz="4" w:space="0" w:color="auto"/>
              <w:right w:val="single" w:sz="4" w:space="0" w:color="auto"/>
            </w:tcBorders>
            <w:shd w:val="clear" w:color="auto" w:fill="auto"/>
            <w:vAlign w:val="bottom"/>
            <w:hideMark/>
          </w:tcPr>
          <w:p w14:paraId="6E904FF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31599D43" w14:textId="77777777" w:rsidR="00F43C39" w:rsidRPr="00373941" w:rsidRDefault="00F43C39" w:rsidP="00F43C39">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shd w:val="clear" w:color="auto" w:fill="auto"/>
            <w:vAlign w:val="bottom"/>
            <w:hideMark/>
          </w:tcPr>
          <w:p w14:paraId="55F2F306" w14:textId="77777777" w:rsidR="00F43C39" w:rsidRPr="00373941" w:rsidRDefault="00F43C39" w:rsidP="00F43C39">
            <w:pPr>
              <w:jc w:val="right"/>
              <w:rPr>
                <w:sz w:val="20"/>
                <w:szCs w:val="20"/>
              </w:rPr>
            </w:pPr>
            <w:r w:rsidRPr="00373941">
              <w:rPr>
                <w:sz w:val="20"/>
                <w:szCs w:val="20"/>
              </w:rPr>
              <w:t> </w:t>
            </w:r>
          </w:p>
        </w:tc>
      </w:tr>
      <w:tr w:rsidR="00F43C39" w14:paraId="27A29897"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F71FF77"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3623D50" w14:textId="77777777" w:rsidR="00F43C39" w:rsidRPr="00373941" w:rsidRDefault="00F43C39" w:rsidP="00F43C39">
            <w:pPr>
              <w:rPr>
                <w:sz w:val="20"/>
                <w:szCs w:val="20"/>
              </w:rPr>
            </w:pPr>
            <w:r w:rsidRPr="00373941">
              <w:rPr>
                <w:sz w:val="20"/>
                <w:szCs w:val="20"/>
              </w:rPr>
              <w:t>Предоставление межбюджетных трансфертов из бюджета поселения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1AD71209" w14:textId="77777777" w:rsidR="00F43C39" w:rsidRPr="00373941" w:rsidRDefault="00F43C39" w:rsidP="00F43C39">
            <w:pPr>
              <w:jc w:val="center"/>
              <w:rPr>
                <w:sz w:val="20"/>
                <w:szCs w:val="20"/>
              </w:rPr>
            </w:pPr>
            <w:r w:rsidRPr="00373941">
              <w:rPr>
                <w:sz w:val="20"/>
                <w:szCs w:val="20"/>
              </w:rPr>
              <w:t>0106</w:t>
            </w:r>
          </w:p>
        </w:tc>
        <w:tc>
          <w:tcPr>
            <w:tcW w:w="1227" w:type="dxa"/>
            <w:gridSpan w:val="2"/>
            <w:tcBorders>
              <w:top w:val="nil"/>
              <w:left w:val="nil"/>
              <w:bottom w:val="single" w:sz="4" w:space="0" w:color="auto"/>
              <w:right w:val="single" w:sz="4" w:space="0" w:color="auto"/>
            </w:tcBorders>
            <w:shd w:val="clear" w:color="auto" w:fill="auto"/>
            <w:vAlign w:val="bottom"/>
            <w:hideMark/>
          </w:tcPr>
          <w:p w14:paraId="47DBB35E" w14:textId="77777777" w:rsidR="00F43C39" w:rsidRPr="00373941" w:rsidRDefault="00F43C39" w:rsidP="00F43C39">
            <w:pPr>
              <w:jc w:val="center"/>
              <w:rPr>
                <w:sz w:val="20"/>
                <w:szCs w:val="20"/>
              </w:rPr>
            </w:pPr>
            <w:r w:rsidRPr="00373941">
              <w:rPr>
                <w:sz w:val="20"/>
                <w:szCs w:val="20"/>
              </w:rPr>
              <w:t>3300078200</w:t>
            </w:r>
          </w:p>
        </w:tc>
        <w:tc>
          <w:tcPr>
            <w:tcW w:w="894" w:type="dxa"/>
            <w:gridSpan w:val="2"/>
            <w:tcBorders>
              <w:top w:val="nil"/>
              <w:left w:val="nil"/>
              <w:bottom w:val="single" w:sz="4" w:space="0" w:color="auto"/>
              <w:right w:val="single" w:sz="4" w:space="0" w:color="auto"/>
            </w:tcBorders>
            <w:shd w:val="clear" w:color="auto" w:fill="auto"/>
            <w:vAlign w:val="bottom"/>
            <w:hideMark/>
          </w:tcPr>
          <w:p w14:paraId="527CFDA8"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201BEE13" w14:textId="77777777" w:rsidR="00F43C39" w:rsidRPr="00373941" w:rsidRDefault="00F43C39" w:rsidP="00F43C39">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shd w:val="clear" w:color="auto" w:fill="auto"/>
            <w:vAlign w:val="bottom"/>
            <w:hideMark/>
          </w:tcPr>
          <w:p w14:paraId="6A8912C9" w14:textId="77777777" w:rsidR="00F43C39" w:rsidRPr="00373941" w:rsidRDefault="00F43C39" w:rsidP="00F43C39">
            <w:pPr>
              <w:jc w:val="right"/>
              <w:rPr>
                <w:sz w:val="20"/>
                <w:szCs w:val="20"/>
              </w:rPr>
            </w:pPr>
            <w:r w:rsidRPr="00373941">
              <w:rPr>
                <w:sz w:val="20"/>
                <w:szCs w:val="20"/>
              </w:rPr>
              <w:t> </w:t>
            </w:r>
          </w:p>
        </w:tc>
      </w:tr>
      <w:tr w:rsidR="00F43C39" w14:paraId="38AD525C"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3C49E17"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8F1ABE6" w14:textId="77777777" w:rsidR="00F43C39" w:rsidRPr="00373941" w:rsidRDefault="00F43C39" w:rsidP="00F43C39">
            <w:pPr>
              <w:rPr>
                <w:sz w:val="20"/>
                <w:szCs w:val="20"/>
              </w:rPr>
            </w:pPr>
            <w:proofErr w:type="gramStart"/>
            <w:r w:rsidRPr="00373941">
              <w:rPr>
                <w:sz w:val="20"/>
                <w:szCs w:val="20"/>
              </w:rPr>
              <w:t>Межбюджетные  трансферты</w:t>
            </w:r>
            <w:proofErr w:type="gramEnd"/>
            <w:r w:rsidRPr="0037394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33" w:type="dxa"/>
            <w:gridSpan w:val="3"/>
            <w:tcBorders>
              <w:top w:val="nil"/>
              <w:left w:val="nil"/>
              <w:bottom w:val="single" w:sz="4" w:space="0" w:color="auto"/>
              <w:right w:val="single" w:sz="4" w:space="0" w:color="auto"/>
            </w:tcBorders>
            <w:shd w:val="clear" w:color="auto" w:fill="auto"/>
            <w:vAlign w:val="bottom"/>
            <w:hideMark/>
          </w:tcPr>
          <w:p w14:paraId="7A5C84B2" w14:textId="77777777" w:rsidR="00F43C39" w:rsidRPr="00373941" w:rsidRDefault="00F43C39" w:rsidP="00F43C39">
            <w:pPr>
              <w:jc w:val="center"/>
              <w:rPr>
                <w:sz w:val="20"/>
                <w:szCs w:val="20"/>
              </w:rPr>
            </w:pPr>
            <w:r w:rsidRPr="00373941">
              <w:rPr>
                <w:sz w:val="20"/>
                <w:szCs w:val="20"/>
              </w:rPr>
              <w:t>0106</w:t>
            </w:r>
          </w:p>
        </w:tc>
        <w:tc>
          <w:tcPr>
            <w:tcW w:w="1227" w:type="dxa"/>
            <w:gridSpan w:val="2"/>
            <w:tcBorders>
              <w:top w:val="nil"/>
              <w:left w:val="nil"/>
              <w:bottom w:val="single" w:sz="4" w:space="0" w:color="auto"/>
              <w:right w:val="single" w:sz="4" w:space="0" w:color="auto"/>
            </w:tcBorders>
            <w:shd w:val="clear" w:color="auto" w:fill="auto"/>
            <w:vAlign w:val="bottom"/>
            <w:hideMark/>
          </w:tcPr>
          <w:p w14:paraId="4A5BA151"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3848759F"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ED51C65" w14:textId="77777777" w:rsidR="00F43C39" w:rsidRPr="00373941" w:rsidRDefault="00F43C39" w:rsidP="00F43C39">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shd w:val="clear" w:color="auto" w:fill="auto"/>
            <w:vAlign w:val="bottom"/>
            <w:hideMark/>
          </w:tcPr>
          <w:p w14:paraId="60AF1B0B" w14:textId="77777777" w:rsidR="00F43C39" w:rsidRPr="00373941" w:rsidRDefault="00F43C39" w:rsidP="00F43C39">
            <w:pPr>
              <w:jc w:val="right"/>
              <w:rPr>
                <w:sz w:val="20"/>
                <w:szCs w:val="20"/>
              </w:rPr>
            </w:pPr>
            <w:r w:rsidRPr="00373941">
              <w:rPr>
                <w:sz w:val="20"/>
                <w:szCs w:val="20"/>
              </w:rPr>
              <w:t> </w:t>
            </w:r>
          </w:p>
        </w:tc>
      </w:tr>
      <w:tr w:rsidR="00F43C39" w14:paraId="1F9AB9E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C3D5355"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07B2E1C3" w14:textId="77777777" w:rsidR="00F43C39" w:rsidRPr="00373941" w:rsidRDefault="00F43C39" w:rsidP="00F43C39">
            <w:pPr>
              <w:rPr>
                <w:sz w:val="20"/>
                <w:szCs w:val="20"/>
              </w:rPr>
            </w:pPr>
            <w:r w:rsidRPr="00373941">
              <w:rPr>
                <w:sz w:val="20"/>
                <w:szCs w:val="20"/>
              </w:rPr>
              <w:t>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748BAF4F" w14:textId="77777777" w:rsidR="00F43C39" w:rsidRPr="00373941" w:rsidRDefault="00F43C39" w:rsidP="00F43C39">
            <w:pPr>
              <w:jc w:val="center"/>
              <w:rPr>
                <w:sz w:val="20"/>
                <w:szCs w:val="20"/>
              </w:rPr>
            </w:pPr>
            <w:r w:rsidRPr="00373941">
              <w:rPr>
                <w:sz w:val="20"/>
                <w:szCs w:val="20"/>
              </w:rPr>
              <w:t>0106</w:t>
            </w:r>
          </w:p>
        </w:tc>
        <w:tc>
          <w:tcPr>
            <w:tcW w:w="1227" w:type="dxa"/>
            <w:gridSpan w:val="2"/>
            <w:tcBorders>
              <w:top w:val="nil"/>
              <w:left w:val="nil"/>
              <w:bottom w:val="single" w:sz="4" w:space="0" w:color="auto"/>
              <w:right w:val="single" w:sz="4" w:space="0" w:color="auto"/>
            </w:tcBorders>
            <w:shd w:val="clear" w:color="auto" w:fill="auto"/>
            <w:vAlign w:val="bottom"/>
            <w:hideMark/>
          </w:tcPr>
          <w:p w14:paraId="2DD14FC1"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51ED61E0" w14:textId="77777777" w:rsidR="00F43C39" w:rsidRPr="00373941" w:rsidRDefault="00F43C39" w:rsidP="00F43C39">
            <w:pPr>
              <w:jc w:val="center"/>
              <w:rPr>
                <w:sz w:val="20"/>
                <w:szCs w:val="20"/>
              </w:rPr>
            </w:pPr>
            <w:r w:rsidRPr="00373941">
              <w:rPr>
                <w:sz w:val="20"/>
                <w:szCs w:val="20"/>
              </w:rPr>
              <w:t>500</w:t>
            </w:r>
          </w:p>
        </w:tc>
        <w:tc>
          <w:tcPr>
            <w:tcW w:w="1235" w:type="dxa"/>
            <w:gridSpan w:val="2"/>
            <w:tcBorders>
              <w:top w:val="nil"/>
              <w:left w:val="nil"/>
              <w:bottom w:val="single" w:sz="4" w:space="0" w:color="auto"/>
              <w:right w:val="single" w:sz="4" w:space="0" w:color="auto"/>
            </w:tcBorders>
            <w:shd w:val="clear" w:color="auto" w:fill="auto"/>
            <w:vAlign w:val="bottom"/>
            <w:hideMark/>
          </w:tcPr>
          <w:p w14:paraId="1AD0A226" w14:textId="77777777" w:rsidR="00F43C39" w:rsidRPr="00373941" w:rsidRDefault="00F43C39" w:rsidP="00F43C39">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shd w:val="clear" w:color="auto" w:fill="auto"/>
            <w:vAlign w:val="bottom"/>
            <w:hideMark/>
          </w:tcPr>
          <w:p w14:paraId="50E94221" w14:textId="77777777" w:rsidR="00F43C39" w:rsidRPr="00373941" w:rsidRDefault="00F43C39" w:rsidP="00F43C39">
            <w:pPr>
              <w:jc w:val="right"/>
              <w:rPr>
                <w:sz w:val="20"/>
                <w:szCs w:val="20"/>
              </w:rPr>
            </w:pPr>
            <w:r w:rsidRPr="00373941">
              <w:rPr>
                <w:sz w:val="20"/>
                <w:szCs w:val="20"/>
              </w:rPr>
              <w:t> </w:t>
            </w:r>
          </w:p>
        </w:tc>
      </w:tr>
      <w:tr w:rsidR="00F43C39" w14:paraId="364D54E6"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DDB1C41"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9D79FB7" w14:textId="77777777" w:rsidR="00F43C39" w:rsidRPr="00373941" w:rsidRDefault="00F43C39" w:rsidP="00F43C39">
            <w:pPr>
              <w:rPr>
                <w:sz w:val="20"/>
                <w:szCs w:val="20"/>
              </w:rPr>
            </w:pPr>
            <w:r w:rsidRPr="00373941">
              <w:rPr>
                <w:sz w:val="20"/>
                <w:szCs w:val="20"/>
              </w:rPr>
              <w:t>Иные 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5016E880" w14:textId="77777777" w:rsidR="00F43C39" w:rsidRPr="00373941" w:rsidRDefault="00F43C39" w:rsidP="00F43C39">
            <w:pPr>
              <w:jc w:val="center"/>
              <w:rPr>
                <w:sz w:val="20"/>
                <w:szCs w:val="20"/>
              </w:rPr>
            </w:pPr>
            <w:r w:rsidRPr="00373941">
              <w:rPr>
                <w:sz w:val="20"/>
                <w:szCs w:val="20"/>
              </w:rPr>
              <w:t>0106</w:t>
            </w:r>
          </w:p>
        </w:tc>
        <w:tc>
          <w:tcPr>
            <w:tcW w:w="1227" w:type="dxa"/>
            <w:gridSpan w:val="2"/>
            <w:tcBorders>
              <w:top w:val="nil"/>
              <w:left w:val="nil"/>
              <w:bottom w:val="single" w:sz="4" w:space="0" w:color="auto"/>
              <w:right w:val="single" w:sz="4" w:space="0" w:color="auto"/>
            </w:tcBorders>
            <w:shd w:val="clear" w:color="auto" w:fill="auto"/>
            <w:vAlign w:val="bottom"/>
            <w:hideMark/>
          </w:tcPr>
          <w:p w14:paraId="19E2591C"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1B813C26" w14:textId="77777777" w:rsidR="00F43C39" w:rsidRPr="00373941" w:rsidRDefault="00F43C39" w:rsidP="00F43C39">
            <w:pPr>
              <w:jc w:val="center"/>
              <w:rPr>
                <w:sz w:val="20"/>
                <w:szCs w:val="20"/>
              </w:rPr>
            </w:pPr>
            <w:r w:rsidRPr="00373941">
              <w:rPr>
                <w:sz w:val="20"/>
                <w:szCs w:val="20"/>
              </w:rPr>
              <w:t>540</w:t>
            </w:r>
          </w:p>
        </w:tc>
        <w:tc>
          <w:tcPr>
            <w:tcW w:w="1235" w:type="dxa"/>
            <w:gridSpan w:val="2"/>
            <w:tcBorders>
              <w:top w:val="nil"/>
              <w:left w:val="nil"/>
              <w:bottom w:val="single" w:sz="4" w:space="0" w:color="auto"/>
              <w:right w:val="single" w:sz="4" w:space="0" w:color="auto"/>
            </w:tcBorders>
            <w:shd w:val="clear" w:color="auto" w:fill="auto"/>
            <w:vAlign w:val="bottom"/>
            <w:hideMark/>
          </w:tcPr>
          <w:p w14:paraId="47ED4164" w14:textId="77777777" w:rsidR="00F43C39" w:rsidRPr="00373941" w:rsidRDefault="00F43C39" w:rsidP="00F43C39">
            <w:pPr>
              <w:jc w:val="right"/>
              <w:rPr>
                <w:sz w:val="20"/>
                <w:szCs w:val="20"/>
              </w:rPr>
            </w:pPr>
            <w:r>
              <w:rPr>
                <w:sz w:val="20"/>
                <w:szCs w:val="20"/>
              </w:rPr>
              <w:t>266,305</w:t>
            </w:r>
          </w:p>
        </w:tc>
        <w:tc>
          <w:tcPr>
            <w:tcW w:w="1134" w:type="dxa"/>
            <w:tcBorders>
              <w:top w:val="nil"/>
              <w:left w:val="nil"/>
              <w:bottom w:val="single" w:sz="4" w:space="0" w:color="auto"/>
              <w:right w:val="single" w:sz="4" w:space="0" w:color="auto"/>
            </w:tcBorders>
            <w:shd w:val="clear" w:color="auto" w:fill="auto"/>
            <w:vAlign w:val="bottom"/>
            <w:hideMark/>
          </w:tcPr>
          <w:p w14:paraId="73F26D05" w14:textId="77777777" w:rsidR="00F43C39" w:rsidRPr="00373941" w:rsidRDefault="00F43C39" w:rsidP="00F43C39">
            <w:pPr>
              <w:jc w:val="right"/>
              <w:rPr>
                <w:sz w:val="20"/>
                <w:szCs w:val="20"/>
              </w:rPr>
            </w:pPr>
            <w:r w:rsidRPr="00373941">
              <w:rPr>
                <w:sz w:val="20"/>
                <w:szCs w:val="20"/>
              </w:rPr>
              <w:t> </w:t>
            </w:r>
          </w:p>
        </w:tc>
      </w:tr>
      <w:tr w:rsidR="00F43C39" w14:paraId="299399B1"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4FBECD9A"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65E262D0" w14:textId="77777777" w:rsidR="00F43C39" w:rsidRPr="00373941" w:rsidRDefault="00F43C39" w:rsidP="00F43C39">
            <w:pPr>
              <w:rPr>
                <w:sz w:val="20"/>
                <w:szCs w:val="20"/>
              </w:rPr>
            </w:pPr>
            <w:r w:rsidRPr="0059298B">
              <w:rPr>
                <w:sz w:val="20"/>
                <w:szCs w:val="20"/>
              </w:rPr>
              <w:t>Резервные фонды</w:t>
            </w:r>
          </w:p>
        </w:tc>
        <w:tc>
          <w:tcPr>
            <w:tcW w:w="833" w:type="dxa"/>
            <w:gridSpan w:val="3"/>
            <w:tcBorders>
              <w:top w:val="nil"/>
              <w:left w:val="nil"/>
              <w:bottom w:val="single" w:sz="4" w:space="0" w:color="auto"/>
              <w:right w:val="single" w:sz="4" w:space="0" w:color="auto"/>
            </w:tcBorders>
            <w:shd w:val="clear" w:color="auto" w:fill="auto"/>
            <w:vAlign w:val="bottom"/>
          </w:tcPr>
          <w:p w14:paraId="38F5A58C" w14:textId="77777777" w:rsidR="00F43C39" w:rsidRPr="00373941" w:rsidRDefault="00F43C39" w:rsidP="00F43C39">
            <w:pPr>
              <w:jc w:val="center"/>
              <w:rPr>
                <w:sz w:val="20"/>
                <w:szCs w:val="20"/>
              </w:rPr>
            </w:pPr>
            <w:r>
              <w:rPr>
                <w:sz w:val="20"/>
                <w:szCs w:val="20"/>
              </w:rPr>
              <w:t>0111</w:t>
            </w:r>
          </w:p>
        </w:tc>
        <w:tc>
          <w:tcPr>
            <w:tcW w:w="1227" w:type="dxa"/>
            <w:gridSpan w:val="2"/>
            <w:tcBorders>
              <w:top w:val="nil"/>
              <w:left w:val="nil"/>
              <w:bottom w:val="single" w:sz="4" w:space="0" w:color="auto"/>
              <w:right w:val="single" w:sz="4" w:space="0" w:color="auto"/>
            </w:tcBorders>
            <w:shd w:val="clear" w:color="auto" w:fill="auto"/>
            <w:vAlign w:val="bottom"/>
          </w:tcPr>
          <w:p w14:paraId="42DCB97C" w14:textId="77777777" w:rsidR="00F43C39" w:rsidRPr="00373941" w:rsidRDefault="00F43C39" w:rsidP="00F43C39">
            <w:pPr>
              <w:jc w:val="center"/>
              <w:rPr>
                <w:sz w:val="20"/>
                <w:szCs w:val="20"/>
              </w:rPr>
            </w:pPr>
          </w:p>
        </w:tc>
        <w:tc>
          <w:tcPr>
            <w:tcW w:w="894" w:type="dxa"/>
            <w:gridSpan w:val="2"/>
            <w:tcBorders>
              <w:top w:val="nil"/>
              <w:left w:val="nil"/>
              <w:bottom w:val="single" w:sz="4" w:space="0" w:color="auto"/>
              <w:right w:val="single" w:sz="4" w:space="0" w:color="auto"/>
            </w:tcBorders>
            <w:shd w:val="clear" w:color="auto" w:fill="auto"/>
            <w:vAlign w:val="bottom"/>
          </w:tcPr>
          <w:p w14:paraId="28C4AAC8"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1BD8813E" w14:textId="77777777" w:rsidR="00F43C39" w:rsidRDefault="00F43C39" w:rsidP="00F43C39">
            <w:pPr>
              <w:jc w:val="right"/>
              <w:rPr>
                <w:sz w:val="20"/>
                <w:szCs w:val="20"/>
              </w:rPr>
            </w:pPr>
            <w:r>
              <w:rPr>
                <w:sz w:val="20"/>
                <w:szCs w:val="20"/>
              </w:rPr>
              <w:t>77,280</w:t>
            </w:r>
          </w:p>
        </w:tc>
        <w:tc>
          <w:tcPr>
            <w:tcW w:w="1134" w:type="dxa"/>
            <w:tcBorders>
              <w:top w:val="nil"/>
              <w:left w:val="nil"/>
              <w:bottom w:val="single" w:sz="4" w:space="0" w:color="auto"/>
              <w:right w:val="single" w:sz="4" w:space="0" w:color="auto"/>
            </w:tcBorders>
            <w:shd w:val="clear" w:color="auto" w:fill="auto"/>
            <w:vAlign w:val="bottom"/>
          </w:tcPr>
          <w:p w14:paraId="5BE2DF0B" w14:textId="77777777" w:rsidR="00F43C39" w:rsidRPr="00373941" w:rsidRDefault="00F43C39" w:rsidP="00F43C39">
            <w:pPr>
              <w:jc w:val="right"/>
              <w:rPr>
                <w:sz w:val="20"/>
                <w:szCs w:val="20"/>
              </w:rPr>
            </w:pPr>
          </w:p>
        </w:tc>
      </w:tr>
      <w:tr w:rsidR="00F43C39" w14:paraId="7748655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1E7BD5F9"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0FCC6D8E" w14:textId="77777777" w:rsidR="00F43C39" w:rsidRPr="00373941" w:rsidRDefault="00F43C39" w:rsidP="00F43C39">
            <w:pPr>
              <w:rPr>
                <w:sz w:val="20"/>
                <w:szCs w:val="20"/>
              </w:rPr>
            </w:pPr>
            <w:r w:rsidRPr="0059298B">
              <w:rPr>
                <w:sz w:val="20"/>
                <w:szCs w:val="20"/>
              </w:rPr>
              <w:t>Непрограммные направления расходов местного бюджета</w:t>
            </w:r>
          </w:p>
        </w:tc>
        <w:tc>
          <w:tcPr>
            <w:tcW w:w="833" w:type="dxa"/>
            <w:gridSpan w:val="3"/>
            <w:tcBorders>
              <w:top w:val="nil"/>
              <w:left w:val="nil"/>
              <w:bottom w:val="single" w:sz="4" w:space="0" w:color="auto"/>
              <w:right w:val="single" w:sz="4" w:space="0" w:color="auto"/>
            </w:tcBorders>
            <w:shd w:val="clear" w:color="auto" w:fill="auto"/>
            <w:vAlign w:val="bottom"/>
          </w:tcPr>
          <w:p w14:paraId="309387A0" w14:textId="77777777" w:rsidR="00F43C39" w:rsidRPr="00373941" w:rsidRDefault="00F43C39" w:rsidP="00F43C39">
            <w:pPr>
              <w:jc w:val="center"/>
              <w:rPr>
                <w:sz w:val="20"/>
                <w:szCs w:val="20"/>
              </w:rPr>
            </w:pPr>
            <w:r>
              <w:rPr>
                <w:sz w:val="20"/>
                <w:szCs w:val="20"/>
              </w:rPr>
              <w:t>0111</w:t>
            </w:r>
          </w:p>
        </w:tc>
        <w:tc>
          <w:tcPr>
            <w:tcW w:w="1227" w:type="dxa"/>
            <w:gridSpan w:val="2"/>
            <w:tcBorders>
              <w:top w:val="nil"/>
              <w:left w:val="nil"/>
              <w:bottom w:val="single" w:sz="4" w:space="0" w:color="auto"/>
              <w:right w:val="single" w:sz="4" w:space="0" w:color="auto"/>
            </w:tcBorders>
            <w:shd w:val="clear" w:color="auto" w:fill="auto"/>
            <w:vAlign w:val="bottom"/>
          </w:tcPr>
          <w:p w14:paraId="26C6D0F4" w14:textId="77777777" w:rsidR="00F43C39" w:rsidRPr="00373941" w:rsidRDefault="00F43C39" w:rsidP="00F43C39">
            <w:pPr>
              <w:jc w:val="center"/>
              <w:rPr>
                <w:sz w:val="20"/>
                <w:szCs w:val="20"/>
              </w:rPr>
            </w:pPr>
            <w:r>
              <w:rPr>
                <w:sz w:val="20"/>
                <w:szCs w:val="20"/>
              </w:rPr>
              <w:t>9000000000</w:t>
            </w:r>
          </w:p>
        </w:tc>
        <w:tc>
          <w:tcPr>
            <w:tcW w:w="894" w:type="dxa"/>
            <w:gridSpan w:val="2"/>
            <w:tcBorders>
              <w:top w:val="nil"/>
              <w:left w:val="nil"/>
              <w:bottom w:val="single" w:sz="4" w:space="0" w:color="auto"/>
              <w:right w:val="single" w:sz="4" w:space="0" w:color="auto"/>
            </w:tcBorders>
            <w:shd w:val="clear" w:color="auto" w:fill="auto"/>
            <w:vAlign w:val="bottom"/>
          </w:tcPr>
          <w:p w14:paraId="344AF396"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3A6F9E41" w14:textId="77777777" w:rsidR="00F43C39" w:rsidRDefault="00F43C39" w:rsidP="00F43C39">
            <w:pPr>
              <w:jc w:val="right"/>
              <w:rPr>
                <w:sz w:val="20"/>
                <w:szCs w:val="20"/>
              </w:rPr>
            </w:pPr>
            <w:r>
              <w:rPr>
                <w:sz w:val="20"/>
                <w:szCs w:val="20"/>
              </w:rPr>
              <w:t>77,280</w:t>
            </w:r>
          </w:p>
        </w:tc>
        <w:tc>
          <w:tcPr>
            <w:tcW w:w="1134" w:type="dxa"/>
            <w:tcBorders>
              <w:top w:val="nil"/>
              <w:left w:val="nil"/>
              <w:bottom w:val="single" w:sz="4" w:space="0" w:color="auto"/>
              <w:right w:val="single" w:sz="4" w:space="0" w:color="auto"/>
            </w:tcBorders>
            <w:shd w:val="clear" w:color="auto" w:fill="auto"/>
            <w:vAlign w:val="bottom"/>
          </w:tcPr>
          <w:p w14:paraId="6716F881" w14:textId="77777777" w:rsidR="00F43C39" w:rsidRPr="00373941" w:rsidRDefault="00F43C39" w:rsidP="00F43C39">
            <w:pPr>
              <w:jc w:val="right"/>
              <w:rPr>
                <w:sz w:val="20"/>
                <w:szCs w:val="20"/>
              </w:rPr>
            </w:pPr>
          </w:p>
        </w:tc>
      </w:tr>
      <w:tr w:rsidR="00F43C39" w14:paraId="363AFF1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2F64E42B"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4C92218F" w14:textId="77777777" w:rsidR="00F43C39" w:rsidRPr="00373941" w:rsidRDefault="00F43C39" w:rsidP="00F43C39">
            <w:pPr>
              <w:rPr>
                <w:sz w:val="20"/>
                <w:szCs w:val="20"/>
              </w:rPr>
            </w:pPr>
            <w:r w:rsidRPr="0059298B">
              <w:rPr>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833" w:type="dxa"/>
            <w:gridSpan w:val="3"/>
            <w:tcBorders>
              <w:top w:val="nil"/>
              <w:left w:val="nil"/>
              <w:bottom w:val="single" w:sz="4" w:space="0" w:color="auto"/>
              <w:right w:val="single" w:sz="4" w:space="0" w:color="auto"/>
            </w:tcBorders>
            <w:shd w:val="clear" w:color="auto" w:fill="auto"/>
            <w:vAlign w:val="bottom"/>
          </w:tcPr>
          <w:p w14:paraId="1D1E3FEC" w14:textId="77777777" w:rsidR="00F43C39" w:rsidRPr="00373941" w:rsidRDefault="00F43C39" w:rsidP="00F43C39">
            <w:pPr>
              <w:jc w:val="center"/>
              <w:rPr>
                <w:sz w:val="20"/>
                <w:szCs w:val="20"/>
              </w:rPr>
            </w:pPr>
            <w:r>
              <w:rPr>
                <w:sz w:val="20"/>
                <w:szCs w:val="20"/>
              </w:rPr>
              <w:t>0111</w:t>
            </w:r>
          </w:p>
        </w:tc>
        <w:tc>
          <w:tcPr>
            <w:tcW w:w="1227" w:type="dxa"/>
            <w:gridSpan w:val="2"/>
            <w:tcBorders>
              <w:top w:val="nil"/>
              <w:left w:val="nil"/>
              <w:bottom w:val="single" w:sz="4" w:space="0" w:color="auto"/>
              <w:right w:val="single" w:sz="4" w:space="0" w:color="auto"/>
            </w:tcBorders>
            <w:shd w:val="clear" w:color="auto" w:fill="auto"/>
            <w:vAlign w:val="bottom"/>
          </w:tcPr>
          <w:p w14:paraId="2C86F376" w14:textId="77777777" w:rsidR="00F43C39" w:rsidRPr="00373941" w:rsidRDefault="00F43C39" w:rsidP="00F43C39">
            <w:pPr>
              <w:jc w:val="center"/>
              <w:rPr>
                <w:sz w:val="20"/>
                <w:szCs w:val="20"/>
              </w:rPr>
            </w:pPr>
            <w:r>
              <w:rPr>
                <w:sz w:val="20"/>
                <w:szCs w:val="20"/>
              </w:rPr>
              <w:t>9010000000</w:t>
            </w:r>
          </w:p>
        </w:tc>
        <w:tc>
          <w:tcPr>
            <w:tcW w:w="894" w:type="dxa"/>
            <w:gridSpan w:val="2"/>
            <w:tcBorders>
              <w:top w:val="nil"/>
              <w:left w:val="nil"/>
              <w:bottom w:val="single" w:sz="4" w:space="0" w:color="auto"/>
              <w:right w:val="single" w:sz="4" w:space="0" w:color="auto"/>
            </w:tcBorders>
            <w:shd w:val="clear" w:color="auto" w:fill="auto"/>
            <w:vAlign w:val="bottom"/>
          </w:tcPr>
          <w:p w14:paraId="5036CE95"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61A0065D" w14:textId="77777777" w:rsidR="00F43C39" w:rsidRDefault="00F43C39" w:rsidP="00F43C39">
            <w:pPr>
              <w:jc w:val="right"/>
              <w:rPr>
                <w:sz w:val="20"/>
                <w:szCs w:val="20"/>
              </w:rPr>
            </w:pPr>
            <w:r>
              <w:rPr>
                <w:sz w:val="20"/>
                <w:szCs w:val="20"/>
              </w:rPr>
              <w:t>77,280</w:t>
            </w:r>
          </w:p>
        </w:tc>
        <w:tc>
          <w:tcPr>
            <w:tcW w:w="1134" w:type="dxa"/>
            <w:tcBorders>
              <w:top w:val="nil"/>
              <w:left w:val="nil"/>
              <w:bottom w:val="single" w:sz="4" w:space="0" w:color="auto"/>
              <w:right w:val="single" w:sz="4" w:space="0" w:color="auto"/>
            </w:tcBorders>
            <w:shd w:val="clear" w:color="auto" w:fill="auto"/>
            <w:vAlign w:val="bottom"/>
          </w:tcPr>
          <w:p w14:paraId="53210EA0" w14:textId="77777777" w:rsidR="00F43C39" w:rsidRPr="00373941" w:rsidRDefault="00F43C39" w:rsidP="00F43C39">
            <w:pPr>
              <w:jc w:val="right"/>
              <w:rPr>
                <w:sz w:val="20"/>
                <w:szCs w:val="20"/>
              </w:rPr>
            </w:pPr>
          </w:p>
        </w:tc>
      </w:tr>
      <w:tr w:rsidR="00F43C39" w14:paraId="5800C3F4"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105915F0"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44AB3FF9" w14:textId="77777777" w:rsidR="00F43C39" w:rsidRPr="00373941" w:rsidRDefault="00F43C39" w:rsidP="00F43C39">
            <w:pPr>
              <w:rPr>
                <w:sz w:val="20"/>
                <w:szCs w:val="20"/>
              </w:rPr>
            </w:pPr>
            <w:r w:rsidRPr="0059298B">
              <w:rPr>
                <w:sz w:val="20"/>
                <w:szCs w:val="20"/>
              </w:rPr>
              <w:t>Резервный фонд местной администрации</w:t>
            </w:r>
          </w:p>
        </w:tc>
        <w:tc>
          <w:tcPr>
            <w:tcW w:w="833" w:type="dxa"/>
            <w:gridSpan w:val="3"/>
            <w:tcBorders>
              <w:top w:val="nil"/>
              <w:left w:val="nil"/>
              <w:bottom w:val="single" w:sz="4" w:space="0" w:color="auto"/>
              <w:right w:val="single" w:sz="4" w:space="0" w:color="auto"/>
            </w:tcBorders>
            <w:shd w:val="clear" w:color="auto" w:fill="auto"/>
            <w:vAlign w:val="bottom"/>
          </w:tcPr>
          <w:p w14:paraId="78C21E9A" w14:textId="77777777" w:rsidR="00F43C39" w:rsidRPr="00373941" w:rsidRDefault="00F43C39" w:rsidP="00F43C39">
            <w:pPr>
              <w:jc w:val="center"/>
              <w:rPr>
                <w:sz w:val="20"/>
                <w:szCs w:val="20"/>
              </w:rPr>
            </w:pPr>
            <w:r>
              <w:rPr>
                <w:sz w:val="20"/>
                <w:szCs w:val="20"/>
              </w:rPr>
              <w:t>0111</w:t>
            </w:r>
          </w:p>
        </w:tc>
        <w:tc>
          <w:tcPr>
            <w:tcW w:w="1227" w:type="dxa"/>
            <w:gridSpan w:val="2"/>
            <w:tcBorders>
              <w:top w:val="nil"/>
              <w:left w:val="nil"/>
              <w:bottom w:val="single" w:sz="4" w:space="0" w:color="auto"/>
              <w:right w:val="single" w:sz="4" w:space="0" w:color="auto"/>
            </w:tcBorders>
            <w:shd w:val="clear" w:color="auto" w:fill="auto"/>
            <w:vAlign w:val="bottom"/>
          </w:tcPr>
          <w:p w14:paraId="4A1CF068" w14:textId="77777777" w:rsidR="00F43C39" w:rsidRPr="00373941" w:rsidRDefault="00F43C39" w:rsidP="00F43C39">
            <w:pPr>
              <w:jc w:val="center"/>
              <w:rPr>
                <w:sz w:val="20"/>
                <w:szCs w:val="20"/>
              </w:rPr>
            </w:pPr>
            <w:r>
              <w:rPr>
                <w:sz w:val="20"/>
                <w:szCs w:val="20"/>
              </w:rPr>
              <w:t>9010079900</w:t>
            </w:r>
          </w:p>
        </w:tc>
        <w:tc>
          <w:tcPr>
            <w:tcW w:w="894" w:type="dxa"/>
            <w:gridSpan w:val="2"/>
            <w:tcBorders>
              <w:top w:val="nil"/>
              <w:left w:val="nil"/>
              <w:bottom w:val="single" w:sz="4" w:space="0" w:color="auto"/>
              <w:right w:val="single" w:sz="4" w:space="0" w:color="auto"/>
            </w:tcBorders>
            <w:shd w:val="clear" w:color="auto" w:fill="auto"/>
            <w:vAlign w:val="bottom"/>
          </w:tcPr>
          <w:p w14:paraId="533FA65D"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4BDE1CCB" w14:textId="77777777" w:rsidR="00F43C39" w:rsidRDefault="00F43C39" w:rsidP="00F43C39">
            <w:pPr>
              <w:jc w:val="right"/>
              <w:rPr>
                <w:sz w:val="20"/>
                <w:szCs w:val="20"/>
              </w:rPr>
            </w:pPr>
            <w:r>
              <w:rPr>
                <w:sz w:val="20"/>
                <w:szCs w:val="20"/>
              </w:rPr>
              <w:t>77,280</w:t>
            </w:r>
          </w:p>
        </w:tc>
        <w:tc>
          <w:tcPr>
            <w:tcW w:w="1134" w:type="dxa"/>
            <w:tcBorders>
              <w:top w:val="nil"/>
              <w:left w:val="nil"/>
              <w:bottom w:val="single" w:sz="4" w:space="0" w:color="auto"/>
              <w:right w:val="single" w:sz="4" w:space="0" w:color="auto"/>
            </w:tcBorders>
            <w:shd w:val="clear" w:color="auto" w:fill="auto"/>
            <w:vAlign w:val="bottom"/>
          </w:tcPr>
          <w:p w14:paraId="23037DE0" w14:textId="77777777" w:rsidR="00F43C39" w:rsidRPr="00373941" w:rsidRDefault="00F43C39" w:rsidP="00F43C39">
            <w:pPr>
              <w:jc w:val="right"/>
              <w:rPr>
                <w:sz w:val="20"/>
                <w:szCs w:val="20"/>
              </w:rPr>
            </w:pPr>
          </w:p>
        </w:tc>
      </w:tr>
      <w:tr w:rsidR="00F43C39" w14:paraId="262C840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306A4FB8"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798104C8" w14:textId="77777777" w:rsidR="00F43C39" w:rsidRPr="00373941" w:rsidRDefault="00F43C39" w:rsidP="00F43C39">
            <w:pPr>
              <w:rPr>
                <w:sz w:val="20"/>
                <w:szCs w:val="20"/>
              </w:rPr>
            </w:pPr>
            <w:r w:rsidRPr="0059298B">
              <w:rPr>
                <w:sz w:val="20"/>
                <w:szCs w:val="20"/>
              </w:rPr>
              <w:t>Иные бюджетные ассигнования</w:t>
            </w:r>
          </w:p>
        </w:tc>
        <w:tc>
          <w:tcPr>
            <w:tcW w:w="833" w:type="dxa"/>
            <w:gridSpan w:val="3"/>
            <w:tcBorders>
              <w:top w:val="nil"/>
              <w:left w:val="nil"/>
              <w:bottom w:val="single" w:sz="4" w:space="0" w:color="auto"/>
              <w:right w:val="single" w:sz="4" w:space="0" w:color="auto"/>
            </w:tcBorders>
            <w:shd w:val="clear" w:color="auto" w:fill="auto"/>
            <w:vAlign w:val="bottom"/>
          </w:tcPr>
          <w:p w14:paraId="65A15CAC" w14:textId="77777777" w:rsidR="00F43C39" w:rsidRPr="00373941" w:rsidRDefault="00F43C39" w:rsidP="00F43C39">
            <w:pPr>
              <w:jc w:val="center"/>
              <w:rPr>
                <w:sz w:val="20"/>
                <w:szCs w:val="20"/>
              </w:rPr>
            </w:pPr>
            <w:r>
              <w:rPr>
                <w:sz w:val="20"/>
                <w:szCs w:val="20"/>
              </w:rPr>
              <w:t>0111</w:t>
            </w:r>
          </w:p>
        </w:tc>
        <w:tc>
          <w:tcPr>
            <w:tcW w:w="1227" w:type="dxa"/>
            <w:gridSpan w:val="2"/>
            <w:tcBorders>
              <w:top w:val="nil"/>
              <w:left w:val="nil"/>
              <w:bottom w:val="single" w:sz="4" w:space="0" w:color="auto"/>
              <w:right w:val="single" w:sz="4" w:space="0" w:color="auto"/>
            </w:tcBorders>
            <w:shd w:val="clear" w:color="auto" w:fill="auto"/>
            <w:vAlign w:val="bottom"/>
          </w:tcPr>
          <w:p w14:paraId="7A6D219A" w14:textId="77777777" w:rsidR="00F43C39" w:rsidRPr="00373941" w:rsidRDefault="00F43C39" w:rsidP="00F43C39">
            <w:pPr>
              <w:jc w:val="center"/>
              <w:rPr>
                <w:sz w:val="20"/>
                <w:szCs w:val="20"/>
              </w:rPr>
            </w:pPr>
            <w:r>
              <w:rPr>
                <w:sz w:val="20"/>
                <w:szCs w:val="20"/>
              </w:rPr>
              <w:t>9010079900</w:t>
            </w:r>
          </w:p>
        </w:tc>
        <w:tc>
          <w:tcPr>
            <w:tcW w:w="894" w:type="dxa"/>
            <w:gridSpan w:val="2"/>
            <w:tcBorders>
              <w:top w:val="nil"/>
              <w:left w:val="nil"/>
              <w:bottom w:val="single" w:sz="4" w:space="0" w:color="auto"/>
              <w:right w:val="single" w:sz="4" w:space="0" w:color="auto"/>
            </w:tcBorders>
            <w:shd w:val="clear" w:color="auto" w:fill="auto"/>
            <w:vAlign w:val="bottom"/>
          </w:tcPr>
          <w:p w14:paraId="47AEF918" w14:textId="77777777" w:rsidR="00F43C39" w:rsidRPr="00373941" w:rsidRDefault="00F43C39" w:rsidP="00F43C39">
            <w:pPr>
              <w:jc w:val="center"/>
              <w:rPr>
                <w:sz w:val="20"/>
                <w:szCs w:val="20"/>
              </w:rPr>
            </w:pPr>
            <w:r>
              <w:rPr>
                <w:sz w:val="20"/>
                <w:szCs w:val="20"/>
              </w:rPr>
              <w:t>800</w:t>
            </w:r>
          </w:p>
        </w:tc>
        <w:tc>
          <w:tcPr>
            <w:tcW w:w="1235" w:type="dxa"/>
            <w:gridSpan w:val="2"/>
            <w:tcBorders>
              <w:top w:val="nil"/>
              <w:left w:val="nil"/>
              <w:bottom w:val="single" w:sz="4" w:space="0" w:color="auto"/>
              <w:right w:val="single" w:sz="4" w:space="0" w:color="auto"/>
            </w:tcBorders>
            <w:shd w:val="clear" w:color="auto" w:fill="auto"/>
            <w:vAlign w:val="bottom"/>
          </w:tcPr>
          <w:p w14:paraId="1E96FA24" w14:textId="77777777" w:rsidR="00F43C39" w:rsidRDefault="00F43C39" w:rsidP="00F43C39">
            <w:pPr>
              <w:jc w:val="right"/>
              <w:rPr>
                <w:sz w:val="20"/>
                <w:szCs w:val="20"/>
              </w:rPr>
            </w:pPr>
            <w:r>
              <w:rPr>
                <w:sz w:val="20"/>
                <w:szCs w:val="20"/>
              </w:rPr>
              <w:t>77,280</w:t>
            </w:r>
          </w:p>
        </w:tc>
        <w:tc>
          <w:tcPr>
            <w:tcW w:w="1134" w:type="dxa"/>
            <w:tcBorders>
              <w:top w:val="nil"/>
              <w:left w:val="nil"/>
              <w:bottom w:val="single" w:sz="4" w:space="0" w:color="auto"/>
              <w:right w:val="single" w:sz="4" w:space="0" w:color="auto"/>
            </w:tcBorders>
            <w:shd w:val="clear" w:color="auto" w:fill="auto"/>
            <w:vAlign w:val="bottom"/>
          </w:tcPr>
          <w:p w14:paraId="21070A8D" w14:textId="77777777" w:rsidR="00F43C39" w:rsidRPr="00373941" w:rsidRDefault="00F43C39" w:rsidP="00F43C39">
            <w:pPr>
              <w:jc w:val="right"/>
              <w:rPr>
                <w:sz w:val="20"/>
                <w:szCs w:val="20"/>
              </w:rPr>
            </w:pPr>
          </w:p>
        </w:tc>
      </w:tr>
      <w:tr w:rsidR="00F43C39" w14:paraId="55FB3B03"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14D22BAF"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5DE286F4" w14:textId="77777777" w:rsidR="00F43C39" w:rsidRPr="00373941" w:rsidRDefault="00F43C39" w:rsidP="00F43C39">
            <w:pPr>
              <w:rPr>
                <w:sz w:val="20"/>
                <w:szCs w:val="20"/>
              </w:rPr>
            </w:pPr>
            <w:r w:rsidRPr="0059298B">
              <w:rPr>
                <w:sz w:val="20"/>
                <w:szCs w:val="20"/>
              </w:rPr>
              <w:t>Резервные средства</w:t>
            </w:r>
          </w:p>
        </w:tc>
        <w:tc>
          <w:tcPr>
            <w:tcW w:w="833" w:type="dxa"/>
            <w:gridSpan w:val="3"/>
            <w:tcBorders>
              <w:top w:val="nil"/>
              <w:left w:val="nil"/>
              <w:bottom w:val="single" w:sz="4" w:space="0" w:color="auto"/>
              <w:right w:val="single" w:sz="4" w:space="0" w:color="auto"/>
            </w:tcBorders>
            <w:shd w:val="clear" w:color="auto" w:fill="auto"/>
            <w:vAlign w:val="bottom"/>
          </w:tcPr>
          <w:p w14:paraId="56602930" w14:textId="77777777" w:rsidR="00F43C39" w:rsidRPr="00373941" w:rsidRDefault="00F43C39" w:rsidP="00F43C39">
            <w:pPr>
              <w:jc w:val="center"/>
              <w:rPr>
                <w:sz w:val="20"/>
                <w:szCs w:val="20"/>
              </w:rPr>
            </w:pPr>
            <w:r>
              <w:rPr>
                <w:sz w:val="20"/>
                <w:szCs w:val="20"/>
              </w:rPr>
              <w:t>0111</w:t>
            </w:r>
          </w:p>
        </w:tc>
        <w:tc>
          <w:tcPr>
            <w:tcW w:w="1227" w:type="dxa"/>
            <w:gridSpan w:val="2"/>
            <w:tcBorders>
              <w:top w:val="nil"/>
              <w:left w:val="nil"/>
              <w:bottom w:val="single" w:sz="4" w:space="0" w:color="auto"/>
              <w:right w:val="single" w:sz="4" w:space="0" w:color="auto"/>
            </w:tcBorders>
            <w:shd w:val="clear" w:color="auto" w:fill="auto"/>
            <w:vAlign w:val="bottom"/>
          </w:tcPr>
          <w:p w14:paraId="4218FB84" w14:textId="77777777" w:rsidR="00F43C39" w:rsidRPr="00373941" w:rsidRDefault="00F43C39" w:rsidP="00F43C39">
            <w:pPr>
              <w:jc w:val="center"/>
              <w:rPr>
                <w:sz w:val="20"/>
                <w:szCs w:val="20"/>
              </w:rPr>
            </w:pPr>
            <w:r>
              <w:rPr>
                <w:sz w:val="20"/>
                <w:szCs w:val="20"/>
              </w:rPr>
              <w:t>9010079900</w:t>
            </w:r>
          </w:p>
        </w:tc>
        <w:tc>
          <w:tcPr>
            <w:tcW w:w="894" w:type="dxa"/>
            <w:gridSpan w:val="2"/>
            <w:tcBorders>
              <w:top w:val="nil"/>
              <w:left w:val="nil"/>
              <w:bottom w:val="single" w:sz="4" w:space="0" w:color="auto"/>
              <w:right w:val="single" w:sz="4" w:space="0" w:color="auto"/>
            </w:tcBorders>
            <w:shd w:val="clear" w:color="auto" w:fill="auto"/>
            <w:vAlign w:val="bottom"/>
          </w:tcPr>
          <w:p w14:paraId="5375D211" w14:textId="77777777" w:rsidR="00F43C39" w:rsidRPr="00373941" w:rsidRDefault="00F43C39" w:rsidP="00F43C39">
            <w:pPr>
              <w:jc w:val="center"/>
              <w:rPr>
                <w:sz w:val="20"/>
                <w:szCs w:val="20"/>
              </w:rPr>
            </w:pPr>
            <w:r>
              <w:rPr>
                <w:sz w:val="20"/>
                <w:szCs w:val="20"/>
              </w:rPr>
              <w:t>870</w:t>
            </w:r>
          </w:p>
        </w:tc>
        <w:tc>
          <w:tcPr>
            <w:tcW w:w="1235" w:type="dxa"/>
            <w:gridSpan w:val="2"/>
            <w:tcBorders>
              <w:top w:val="nil"/>
              <w:left w:val="nil"/>
              <w:bottom w:val="single" w:sz="4" w:space="0" w:color="auto"/>
              <w:right w:val="single" w:sz="4" w:space="0" w:color="auto"/>
            </w:tcBorders>
            <w:shd w:val="clear" w:color="auto" w:fill="auto"/>
            <w:vAlign w:val="bottom"/>
          </w:tcPr>
          <w:p w14:paraId="6A08AB38" w14:textId="77777777" w:rsidR="00F43C39" w:rsidRDefault="00F43C39" w:rsidP="00F43C39">
            <w:pPr>
              <w:jc w:val="right"/>
              <w:rPr>
                <w:sz w:val="20"/>
                <w:szCs w:val="20"/>
              </w:rPr>
            </w:pPr>
            <w:r>
              <w:rPr>
                <w:sz w:val="20"/>
                <w:szCs w:val="20"/>
              </w:rPr>
              <w:t>77,280</w:t>
            </w:r>
          </w:p>
        </w:tc>
        <w:tc>
          <w:tcPr>
            <w:tcW w:w="1134" w:type="dxa"/>
            <w:tcBorders>
              <w:top w:val="nil"/>
              <w:left w:val="nil"/>
              <w:bottom w:val="single" w:sz="4" w:space="0" w:color="auto"/>
              <w:right w:val="single" w:sz="4" w:space="0" w:color="auto"/>
            </w:tcBorders>
            <w:shd w:val="clear" w:color="auto" w:fill="auto"/>
            <w:vAlign w:val="bottom"/>
          </w:tcPr>
          <w:p w14:paraId="699D6366" w14:textId="77777777" w:rsidR="00F43C39" w:rsidRPr="00373941" w:rsidRDefault="00F43C39" w:rsidP="00F43C39">
            <w:pPr>
              <w:jc w:val="right"/>
              <w:rPr>
                <w:sz w:val="20"/>
                <w:szCs w:val="20"/>
              </w:rPr>
            </w:pPr>
          </w:p>
        </w:tc>
      </w:tr>
      <w:tr w:rsidR="00F43C39" w14:paraId="1C63C22E"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213BEB4"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6A87C658" w14:textId="77777777" w:rsidR="00F43C39" w:rsidRPr="00373941" w:rsidRDefault="00F43C39" w:rsidP="00F43C39">
            <w:pPr>
              <w:rPr>
                <w:sz w:val="20"/>
                <w:szCs w:val="20"/>
              </w:rPr>
            </w:pPr>
            <w:r w:rsidRPr="00373941">
              <w:rPr>
                <w:sz w:val="20"/>
                <w:szCs w:val="20"/>
              </w:rPr>
              <w:t>Другие общегосударственные вопросы</w:t>
            </w:r>
          </w:p>
        </w:tc>
        <w:tc>
          <w:tcPr>
            <w:tcW w:w="833" w:type="dxa"/>
            <w:gridSpan w:val="3"/>
            <w:tcBorders>
              <w:top w:val="nil"/>
              <w:left w:val="nil"/>
              <w:bottom w:val="single" w:sz="4" w:space="0" w:color="auto"/>
              <w:right w:val="single" w:sz="4" w:space="0" w:color="auto"/>
            </w:tcBorders>
            <w:shd w:val="clear" w:color="auto" w:fill="auto"/>
            <w:vAlign w:val="bottom"/>
            <w:hideMark/>
          </w:tcPr>
          <w:p w14:paraId="75D11EB1" w14:textId="77777777" w:rsidR="00F43C39" w:rsidRPr="00373941" w:rsidRDefault="00F43C39" w:rsidP="00F43C39">
            <w:pPr>
              <w:jc w:val="center"/>
              <w:rPr>
                <w:sz w:val="20"/>
                <w:szCs w:val="20"/>
              </w:rPr>
            </w:pPr>
            <w:r w:rsidRPr="00373941">
              <w:rPr>
                <w:sz w:val="20"/>
                <w:szCs w:val="20"/>
              </w:rPr>
              <w:t>0113</w:t>
            </w:r>
          </w:p>
        </w:tc>
        <w:tc>
          <w:tcPr>
            <w:tcW w:w="1227" w:type="dxa"/>
            <w:gridSpan w:val="2"/>
            <w:tcBorders>
              <w:top w:val="nil"/>
              <w:left w:val="nil"/>
              <w:bottom w:val="single" w:sz="4" w:space="0" w:color="auto"/>
              <w:right w:val="single" w:sz="4" w:space="0" w:color="auto"/>
            </w:tcBorders>
            <w:shd w:val="clear" w:color="auto" w:fill="auto"/>
            <w:vAlign w:val="bottom"/>
            <w:hideMark/>
          </w:tcPr>
          <w:p w14:paraId="72936EC0"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1D0C9EBC"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083243D4" w14:textId="77777777" w:rsidR="00F43C39" w:rsidRPr="00373941" w:rsidRDefault="00F43C39" w:rsidP="00F43C39">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shd w:val="clear" w:color="auto" w:fill="auto"/>
            <w:vAlign w:val="bottom"/>
            <w:hideMark/>
          </w:tcPr>
          <w:p w14:paraId="0B60D1F8" w14:textId="77777777" w:rsidR="00F43C39" w:rsidRPr="00373941" w:rsidRDefault="00F43C39" w:rsidP="00F43C39">
            <w:pPr>
              <w:jc w:val="right"/>
              <w:rPr>
                <w:sz w:val="20"/>
                <w:szCs w:val="20"/>
              </w:rPr>
            </w:pPr>
            <w:r w:rsidRPr="00373941">
              <w:rPr>
                <w:sz w:val="20"/>
                <w:szCs w:val="20"/>
              </w:rPr>
              <w:t> </w:t>
            </w:r>
          </w:p>
        </w:tc>
      </w:tr>
      <w:tr w:rsidR="00F43C39" w14:paraId="6DD5E7E3"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A1D2332"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0ADC0FC2" w14:textId="77777777" w:rsidR="00F43C39" w:rsidRPr="00373941" w:rsidRDefault="00F43C39" w:rsidP="00F43C39">
            <w:pPr>
              <w:rPr>
                <w:sz w:val="20"/>
                <w:szCs w:val="20"/>
              </w:rPr>
            </w:pPr>
            <w:r w:rsidRPr="00373941">
              <w:rPr>
                <w:sz w:val="20"/>
                <w:szCs w:val="20"/>
              </w:rPr>
              <w:t xml:space="preserve">Муниципальная программа "Развитие органов местного </w:t>
            </w:r>
            <w:proofErr w:type="gramStart"/>
            <w:r w:rsidRPr="00373941">
              <w:rPr>
                <w:sz w:val="20"/>
                <w:szCs w:val="20"/>
              </w:rPr>
              <w:t>самоуправления  и</w:t>
            </w:r>
            <w:proofErr w:type="gramEnd"/>
            <w:r w:rsidRPr="0037394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373941">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375529BE" w14:textId="77777777" w:rsidR="00F43C39" w:rsidRPr="00373941" w:rsidRDefault="00F43C39" w:rsidP="00F43C39">
            <w:pPr>
              <w:jc w:val="center"/>
              <w:rPr>
                <w:sz w:val="20"/>
                <w:szCs w:val="20"/>
              </w:rPr>
            </w:pPr>
            <w:r w:rsidRPr="00373941">
              <w:rPr>
                <w:sz w:val="20"/>
                <w:szCs w:val="20"/>
              </w:rPr>
              <w:t>0113</w:t>
            </w:r>
          </w:p>
        </w:tc>
        <w:tc>
          <w:tcPr>
            <w:tcW w:w="1227" w:type="dxa"/>
            <w:gridSpan w:val="2"/>
            <w:tcBorders>
              <w:top w:val="nil"/>
              <w:left w:val="nil"/>
              <w:bottom w:val="single" w:sz="4" w:space="0" w:color="auto"/>
              <w:right w:val="single" w:sz="4" w:space="0" w:color="auto"/>
            </w:tcBorders>
            <w:shd w:val="clear" w:color="auto" w:fill="auto"/>
            <w:vAlign w:val="bottom"/>
            <w:hideMark/>
          </w:tcPr>
          <w:p w14:paraId="592F3490"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030070A7"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2EE5F34" w14:textId="77777777" w:rsidR="00F43C39" w:rsidRPr="00373941" w:rsidRDefault="00F43C39" w:rsidP="00F43C39">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shd w:val="clear" w:color="auto" w:fill="auto"/>
            <w:vAlign w:val="bottom"/>
            <w:hideMark/>
          </w:tcPr>
          <w:p w14:paraId="4DC731FF" w14:textId="77777777" w:rsidR="00F43C39" w:rsidRPr="00373941" w:rsidRDefault="00F43C39" w:rsidP="00F43C39">
            <w:pPr>
              <w:jc w:val="right"/>
              <w:rPr>
                <w:sz w:val="20"/>
                <w:szCs w:val="20"/>
              </w:rPr>
            </w:pPr>
            <w:r w:rsidRPr="00373941">
              <w:rPr>
                <w:sz w:val="20"/>
                <w:szCs w:val="20"/>
              </w:rPr>
              <w:t> </w:t>
            </w:r>
          </w:p>
        </w:tc>
      </w:tr>
      <w:tr w:rsidR="00F43C39" w14:paraId="6F5C6412"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22DF104"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7840289" w14:textId="77777777" w:rsidR="00F43C39" w:rsidRPr="00373941" w:rsidRDefault="00F43C39" w:rsidP="00F43C39">
            <w:pPr>
              <w:rPr>
                <w:sz w:val="20"/>
                <w:szCs w:val="20"/>
              </w:rPr>
            </w:pPr>
            <w:r w:rsidRPr="00373941">
              <w:rPr>
                <w:sz w:val="20"/>
                <w:szCs w:val="20"/>
              </w:rPr>
              <w:t xml:space="preserve">Расходы местных бюджетов, в том числе осуществляемые за счет средств, поступающих </w:t>
            </w:r>
            <w:proofErr w:type="gramStart"/>
            <w:r w:rsidRPr="00373941">
              <w:rPr>
                <w:sz w:val="20"/>
                <w:szCs w:val="20"/>
              </w:rPr>
              <w:t>из  областного</w:t>
            </w:r>
            <w:proofErr w:type="gramEnd"/>
            <w:r w:rsidRPr="00373941">
              <w:rPr>
                <w:sz w:val="20"/>
                <w:szCs w:val="20"/>
              </w:rPr>
              <w:t xml:space="preserve"> бюджета, а также расходование средств резервных фондов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1E624B0A" w14:textId="77777777" w:rsidR="00F43C39" w:rsidRPr="00373941" w:rsidRDefault="00F43C39" w:rsidP="00F43C39">
            <w:pPr>
              <w:jc w:val="center"/>
              <w:rPr>
                <w:sz w:val="20"/>
                <w:szCs w:val="20"/>
              </w:rPr>
            </w:pPr>
            <w:r w:rsidRPr="00373941">
              <w:rPr>
                <w:sz w:val="20"/>
                <w:szCs w:val="20"/>
              </w:rPr>
              <w:t>0113</w:t>
            </w:r>
          </w:p>
        </w:tc>
        <w:tc>
          <w:tcPr>
            <w:tcW w:w="1227" w:type="dxa"/>
            <w:gridSpan w:val="2"/>
            <w:tcBorders>
              <w:top w:val="nil"/>
              <w:left w:val="nil"/>
              <w:bottom w:val="single" w:sz="4" w:space="0" w:color="auto"/>
              <w:right w:val="single" w:sz="4" w:space="0" w:color="auto"/>
            </w:tcBorders>
            <w:shd w:val="clear" w:color="auto" w:fill="auto"/>
            <w:vAlign w:val="bottom"/>
            <w:hideMark/>
          </w:tcPr>
          <w:p w14:paraId="3BE58F7B" w14:textId="77777777" w:rsidR="00F43C39" w:rsidRPr="00373941" w:rsidRDefault="00F43C39" w:rsidP="00F43C39">
            <w:pPr>
              <w:jc w:val="center"/>
              <w:rPr>
                <w:sz w:val="20"/>
                <w:szCs w:val="20"/>
              </w:rPr>
            </w:pPr>
            <w:r w:rsidRPr="00373941">
              <w:rPr>
                <w:sz w:val="20"/>
                <w:szCs w:val="20"/>
              </w:rPr>
              <w:t>3300070000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70BE3B25"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CEFF5FF" w14:textId="77777777" w:rsidR="00F43C39" w:rsidRPr="00373941" w:rsidRDefault="00F43C39" w:rsidP="00F43C39">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shd w:val="clear" w:color="auto" w:fill="auto"/>
            <w:vAlign w:val="bottom"/>
            <w:hideMark/>
          </w:tcPr>
          <w:p w14:paraId="2CBD25B5" w14:textId="77777777" w:rsidR="00F43C39" w:rsidRPr="00373941" w:rsidRDefault="00F43C39" w:rsidP="00F43C39">
            <w:pPr>
              <w:jc w:val="right"/>
              <w:rPr>
                <w:sz w:val="20"/>
                <w:szCs w:val="20"/>
              </w:rPr>
            </w:pPr>
            <w:r w:rsidRPr="00373941">
              <w:rPr>
                <w:sz w:val="20"/>
                <w:szCs w:val="20"/>
              </w:rPr>
              <w:t> </w:t>
            </w:r>
          </w:p>
        </w:tc>
      </w:tr>
      <w:tr w:rsidR="00F43C39" w14:paraId="1B74B5C4"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6780624" w14:textId="77777777" w:rsidR="00F43C39" w:rsidRPr="00373941" w:rsidRDefault="00F43C39" w:rsidP="00F43C39">
            <w:pPr>
              <w:jc w:val="center"/>
              <w:rPr>
                <w:sz w:val="20"/>
                <w:szCs w:val="20"/>
              </w:rPr>
            </w:pPr>
            <w:r w:rsidRPr="00373941">
              <w:rPr>
                <w:sz w:val="20"/>
                <w:szCs w:val="20"/>
              </w:rPr>
              <w:lastRenderedPageBreak/>
              <w:t> </w:t>
            </w:r>
          </w:p>
        </w:tc>
        <w:tc>
          <w:tcPr>
            <w:tcW w:w="4146" w:type="dxa"/>
            <w:tcBorders>
              <w:top w:val="nil"/>
              <w:left w:val="nil"/>
              <w:bottom w:val="single" w:sz="4" w:space="0" w:color="auto"/>
              <w:right w:val="single" w:sz="4" w:space="0" w:color="auto"/>
            </w:tcBorders>
            <w:shd w:val="clear" w:color="auto" w:fill="auto"/>
            <w:vAlign w:val="bottom"/>
            <w:hideMark/>
          </w:tcPr>
          <w:p w14:paraId="059079CF" w14:textId="77777777" w:rsidR="00F43C39" w:rsidRPr="00373941" w:rsidRDefault="00F43C39" w:rsidP="00F43C39">
            <w:pPr>
              <w:rPr>
                <w:sz w:val="20"/>
                <w:szCs w:val="20"/>
              </w:rPr>
            </w:pPr>
            <w:r w:rsidRPr="00373941">
              <w:rPr>
                <w:sz w:val="20"/>
                <w:szCs w:val="20"/>
              </w:rPr>
              <w:t>Предоставление межбюджетных трансфертов из местных бюджетов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129DAECD" w14:textId="77777777" w:rsidR="00F43C39" w:rsidRPr="00373941" w:rsidRDefault="00F43C39" w:rsidP="00F43C39">
            <w:pPr>
              <w:jc w:val="center"/>
              <w:rPr>
                <w:sz w:val="20"/>
                <w:szCs w:val="20"/>
              </w:rPr>
            </w:pPr>
            <w:r w:rsidRPr="00373941">
              <w:rPr>
                <w:sz w:val="20"/>
                <w:szCs w:val="20"/>
              </w:rPr>
              <w:t>0113</w:t>
            </w:r>
          </w:p>
        </w:tc>
        <w:tc>
          <w:tcPr>
            <w:tcW w:w="1227" w:type="dxa"/>
            <w:gridSpan w:val="2"/>
            <w:tcBorders>
              <w:top w:val="nil"/>
              <w:left w:val="nil"/>
              <w:bottom w:val="single" w:sz="4" w:space="0" w:color="auto"/>
              <w:right w:val="single" w:sz="4" w:space="0" w:color="auto"/>
            </w:tcBorders>
            <w:shd w:val="clear" w:color="auto" w:fill="auto"/>
            <w:vAlign w:val="bottom"/>
            <w:hideMark/>
          </w:tcPr>
          <w:p w14:paraId="4647B594" w14:textId="77777777" w:rsidR="00F43C39" w:rsidRPr="00373941" w:rsidRDefault="00F43C39" w:rsidP="00F43C39">
            <w:pPr>
              <w:jc w:val="center"/>
              <w:rPr>
                <w:sz w:val="20"/>
                <w:szCs w:val="20"/>
              </w:rPr>
            </w:pPr>
            <w:r w:rsidRPr="00373941">
              <w:rPr>
                <w:sz w:val="20"/>
                <w:szCs w:val="20"/>
              </w:rPr>
              <w:t>3300078000</w:t>
            </w:r>
          </w:p>
        </w:tc>
        <w:tc>
          <w:tcPr>
            <w:tcW w:w="894" w:type="dxa"/>
            <w:gridSpan w:val="2"/>
            <w:tcBorders>
              <w:top w:val="nil"/>
              <w:left w:val="nil"/>
              <w:bottom w:val="single" w:sz="4" w:space="0" w:color="auto"/>
              <w:right w:val="single" w:sz="4" w:space="0" w:color="auto"/>
            </w:tcBorders>
            <w:shd w:val="clear" w:color="auto" w:fill="auto"/>
            <w:vAlign w:val="bottom"/>
            <w:hideMark/>
          </w:tcPr>
          <w:p w14:paraId="480DD711"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56007B05" w14:textId="77777777" w:rsidR="00F43C39" w:rsidRPr="00373941" w:rsidRDefault="00F43C39" w:rsidP="00F43C39">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shd w:val="clear" w:color="auto" w:fill="auto"/>
            <w:vAlign w:val="bottom"/>
            <w:hideMark/>
          </w:tcPr>
          <w:p w14:paraId="6B7C5278" w14:textId="77777777" w:rsidR="00F43C39" w:rsidRPr="00373941" w:rsidRDefault="00F43C39" w:rsidP="00F43C39">
            <w:pPr>
              <w:jc w:val="right"/>
              <w:rPr>
                <w:sz w:val="20"/>
                <w:szCs w:val="20"/>
              </w:rPr>
            </w:pPr>
            <w:r w:rsidRPr="00373941">
              <w:rPr>
                <w:sz w:val="20"/>
                <w:szCs w:val="20"/>
              </w:rPr>
              <w:t> </w:t>
            </w:r>
          </w:p>
        </w:tc>
      </w:tr>
      <w:tr w:rsidR="00F43C39" w14:paraId="2553B54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76DD088"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AE5D150" w14:textId="77777777" w:rsidR="00F43C39" w:rsidRPr="00373941" w:rsidRDefault="00F43C39" w:rsidP="00F43C39">
            <w:pPr>
              <w:rPr>
                <w:sz w:val="20"/>
                <w:szCs w:val="20"/>
              </w:rPr>
            </w:pPr>
            <w:r w:rsidRPr="00373941">
              <w:rPr>
                <w:sz w:val="20"/>
                <w:szCs w:val="20"/>
              </w:rPr>
              <w:t>Предоставление межбюджетных трансфертов из бюджета поселения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5D9BD715" w14:textId="77777777" w:rsidR="00F43C39" w:rsidRPr="00373941" w:rsidRDefault="00F43C39" w:rsidP="00F43C39">
            <w:pPr>
              <w:jc w:val="center"/>
              <w:rPr>
                <w:sz w:val="20"/>
                <w:szCs w:val="20"/>
              </w:rPr>
            </w:pPr>
            <w:r w:rsidRPr="00373941">
              <w:rPr>
                <w:sz w:val="20"/>
                <w:szCs w:val="20"/>
              </w:rPr>
              <w:t>0113</w:t>
            </w:r>
          </w:p>
        </w:tc>
        <w:tc>
          <w:tcPr>
            <w:tcW w:w="1227" w:type="dxa"/>
            <w:gridSpan w:val="2"/>
            <w:tcBorders>
              <w:top w:val="nil"/>
              <w:left w:val="nil"/>
              <w:bottom w:val="single" w:sz="4" w:space="0" w:color="auto"/>
              <w:right w:val="single" w:sz="4" w:space="0" w:color="auto"/>
            </w:tcBorders>
            <w:shd w:val="clear" w:color="auto" w:fill="auto"/>
            <w:vAlign w:val="bottom"/>
            <w:hideMark/>
          </w:tcPr>
          <w:p w14:paraId="3E97258F" w14:textId="77777777" w:rsidR="00F43C39" w:rsidRPr="00373941" w:rsidRDefault="00F43C39" w:rsidP="00F43C39">
            <w:pPr>
              <w:jc w:val="center"/>
              <w:rPr>
                <w:sz w:val="20"/>
                <w:szCs w:val="20"/>
              </w:rPr>
            </w:pPr>
            <w:r w:rsidRPr="00373941">
              <w:rPr>
                <w:sz w:val="20"/>
                <w:szCs w:val="20"/>
              </w:rPr>
              <w:t>3300078200</w:t>
            </w:r>
          </w:p>
        </w:tc>
        <w:tc>
          <w:tcPr>
            <w:tcW w:w="894" w:type="dxa"/>
            <w:gridSpan w:val="2"/>
            <w:tcBorders>
              <w:top w:val="nil"/>
              <w:left w:val="nil"/>
              <w:bottom w:val="single" w:sz="4" w:space="0" w:color="auto"/>
              <w:right w:val="single" w:sz="4" w:space="0" w:color="auto"/>
            </w:tcBorders>
            <w:shd w:val="clear" w:color="auto" w:fill="auto"/>
            <w:vAlign w:val="bottom"/>
            <w:hideMark/>
          </w:tcPr>
          <w:p w14:paraId="4788AC20"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14024E9" w14:textId="77777777" w:rsidR="00F43C39" w:rsidRPr="00373941" w:rsidRDefault="00F43C39" w:rsidP="00F43C39">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shd w:val="clear" w:color="auto" w:fill="auto"/>
            <w:vAlign w:val="bottom"/>
            <w:hideMark/>
          </w:tcPr>
          <w:p w14:paraId="74D4DDF3" w14:textId="77777777" w:rsidR="00F43C39" w:rsidRPr="00373941" w:rsidRDefault="00F43C39" w:rsidP="00F43C39">
            <w:pPr>
              <w:jc w:val="right"/>
              <w:rPr>
                <w:sz w:val="20"/>
                <w:szCs w:val="20"/>
              </w:rPr>
            </w:pPr>
            <w:r w:rsidRPr="00373941">
              <w:rPr>
                <w:sz w:val="20"/>
                <w:szCs w:val="20"/>
              </w:rPr>
              <w:t> </w:t>
            </w:r>
          </w:p>
        </w:tc>
      </w:tr>
      <w:tr w:rsidR="00F43C39" w14:paraId="65AC6497"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75E4454"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67014B3" w14:textId="77777777" w:rsidR="00F43C39" w:rsidRPr="00373941" w:rsidRDefault="00F43C39" w:rsidP="00F43C39">
            <w:pPr>
              <w:rPr>
                <w:sz w:val="20"/>
                <w:szCs w:val="20"/>
              </w:rPr>
            </w:pPr>
            <w:proofErr w:type="gramStart"/>
            <w:r w:rsidRPr="00373941">
              <w:rPr>
                <w:sz w:val="20"/>
                <w:szCs w:val="20"/>
              </w:rPr>
              <w:t>Межбюджетные  трансферты</w:t>
            </w:r>
            <w:proofErr w:type="gramEnd"/>
            <w:r w:rsidRPr="0037394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33" w:type="dxa"/>
            <w:gridSpan w:val="3"/>
            <w:tcBorders>
              <w:top w:val="nil"/>
              <w:left w:val="nil"/>
              <w:bottom w:val="single" w:sz="4" w:space="0" w:color="auto"/>
              <w:right w:val="single" w:sz="4" w:space="0" w:color="auto"/>
            </w:tcBorders>
            <w:shd w:val="clear" w:color="auto" w:fill="auto"/>
            <w:vAlign w:val="bottom"/>
            <w:hideMark/>
          </w:tcPr>
          <w:p w14:paraId="64D6C3C2" w14:textId="77777777" w:rsidR="00F43C39" w:rsidRPr="00373941" w:rsidRDefault="00F43C39" w:rsidP="00F43C39">
            <w:pPr>
              <w:jc w:val="center"/>
              <w:rPr>
                <w:sz w:val="20"/>
                <w:szCs w:val="20"/>
              </w:rPr>
            </w:pPr>
            <w:r w:rsidRPr="00373941">
              <w:rPr>
                <w:sz w:val="20"/>
                <w:szCs w:val="20"/>
              </w:rPr>
              <w:t>0113</w:t>
            </w:r>
          </w:p>
        </w:tc>
        <w:tc>
          <w:tcPr>
            <w:tcW w:w="1227" w:type="dxa"/>
            <w:gridSpan w:val="2"/>
            <w:tcBorders>
              <w:top w:val="nil"/>
              <w:left w:val="nil"/>
              <w:bottom w:val="single" w:sz="4" w:space="0" w:color="auto"/>
              <w:right w:val="single" w:sz="4" w:space="0" w:color="auto"/>
            </w:tcBorders>
            <w:shd w:val="clear" w:color="auto" w:fill="auto"/>
            <w:vAlign w:val="bottom"/>
            <w:hideMark/>
          </w:tcPr>
          <w:p w14:paraId="1E20D42D"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6C788EFF"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812C5DE" w14:textId="77777777" w:rsidR="00F43C39" w:rsidRPr="00373941" w:rsidRDefault="00F43C39" w:rsidP="00F43C39">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shd w:val="clear" w:color="auto" w:fill="auto"/>
            <w:vAlign w:val="bottom"/>
            <w:hideMark/>
          </w:tcPr>
          <w:p w14:paraId="333DD1F5" w14:textId="77777777" w:rsidR="00F43C39" w:rsidRPr="00373941" w:rsidRDefault="00F43C39" w:rsidP="00F43C39">
            <w:pPr>
              <w:jc w:val="right"/>
              <w:rPr>
                <w:sz w:val="20"/>
                <w:szCs w:val="20"/>
              </w:rPr>
            </w:pPr>
            <w:r w:rsidRPr="00373941">
              <w:rPr>
                <w:sz w:val="20"/>
                <w:szCs w:val="20"/>
              </w:rPr>
              <w:t> </w:t>
            </w:r>
          </w:p>
        </w:tc>
      </w:tr>
      <w:tr w:rsidR="00F43C39" w14:paraId="46227EC5"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19BE4BA"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4A26E50" w14:textId="77777777" w:rsidR="00F43C39" w:rsidRPr="00373941" w:rsidRDefault="00F43C39" w:rsidP="00F43C39">
            <w:pPr>
              <w:rPr>
                <w:sz w:val="20"/>
                <w:szCs w:val="20"/>
              </w:rPr>
            </w:pPr>
            <w:r w:rsidRPr="00373941">
              <w:rPr>
                <w:sz w:val="20"/>
                <w:szCs w:val="20"/>
              </w:rPr>
              <w:t>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166EDC7D" w14:textId="77777777" w:rsidR="00F43C39" w:rsidRPr="00373941" w:rsidRDefault="00F43C39" w:rsidP="00F43C39">
            <w:pPr>
              <w:jc w:val="center"/>
              <w:rPr>
                <w:sz w:val="20"/>
                <w:szCs w:val="20"/>
              </w:rPr>
            </w:pPr>
            <w:r w:rsidRPr="00373941">
              <w:rPr>
                <w:sz w:val="20"/>
                <w:szCs w:val="20"/>
              </w:rPr>
              <w:t>0113</w:t>
            </w:r>
          </w:p>
        </w:tc>
        <w:tc>
          <w:tcPr>
            <w:tcW w:w="1227" w:type="dxa"/>
            <w:gridSpan w:val="2"/>
            <w:tcBorders>
              <w:top w:val="nil"/>
              <w:left w:val="nil"/>
              <w:bottom w:val="single" w:sz="4" w:space="0" w:color="auto"/>
              <w:right w:val="single" w:sz="4" w:space="0" w:color="auto"/>
            </w:tcBorders>
            <w:shd w:val="clear" w:color="auto" w:fill="auto"/>
            <w:vAlign w:val="bottom"/>
            <w:hideMark/>
          </w:tcPr>
          <w:p w14:paraId="360D70C4"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3CABE260" w14:textId="77777777" w:rsidR="00F43C39" w:rsidRPr="00373941" w:rsidRDefault="00F43C39" w:rsidP="00F43C39">
            <w:pPr>
              <w:jc w:val="center"/>
              <w:rPr>
                <w:sz w:val="20"/>
                <w:szCs w:val="20"/>
              </w:rPr>
            </w:pPr>
            <w:r w:rsidRPr="00373941">
              <w:rPr>
                <w:sz w:val="20"/>
                <w:szCs w:val="20"/>
              </w:rPr>
              <w:t>500</w:t>
            </w:r>
          </w:p>
        </w:tc>
        <w:tc>
          <w:tcPr>
            <w:tcW w:w="1235" w:type="dxa"/>
            <w:gridSpan w:val="2"/>
            <w:tcBorders>
              <w:top w:val="nil"/>
              <w:left w:val="nil"/>
              <w:bottom w:val="single" w:sz="4" w:space="0" w:color="auto"/>
              <w:right w:val="single" w:sz="4" w:space="0" w:color="auto"/>
            </w:tcBorders>
            <w:shd w:val="clear" w:color="auto" w:fill="auto"/>
            <w:vAlign w:val="bottom"/>
            <w:hideMark/>
          </w:tcPr>
          <w:p w14:paraId="2918482E" w14:textId="77777777" w:rsidR="00F43C39" w:rsidRPr="00373941" w:rsidRDefault="00F43C39" w:rsidP="00F43C39">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shd w:val="clear" w:color="auto" w:fill="auto"/>
            <w:vAlign w:val="bottom"/>
            <w:hideMark/>
          </w:tcPr>
          <w:p w14:paraId="2395D53E" w14:textId="77777777" w:rsidR="00F43C39" w:rsidRPr="00373941" w:rsidRDefault="00F43C39" w:rsidP="00F43C39">
            <w:pPr>
              <w:jc w:val="right"/>
              <w:rPr>
                <w:sz w:val="20"/>
                <w:szCs w:val="20"/>
              </w:rPr>
            </w:pPr>
            <w:r w:rsidRPr="00373941">
              <w:rPr>
                <w:sz w:val="20"/>
                <w:szCs w:val="20"/>
              </w:rPr>
              <w:t> </w:t>
            </w:r>
          </w:p>
        </w:tc>
      </w:tr>
      <w:tr w:rsidR="00F43C39" w14:paraId="6AAD1DB4"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4661DD7"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C938584" w14:textId="77777777" w:rsidR="00F43C39" w:rsidRPr="00373941" w:rsidRDefault="00F43C39" w:rsidP="00F43C39">
            <w:pPr>
              <w:rPr>
                <w:sz w:val="20"/>
                <w:szCs w:val="20"/>
              </w:rPr>
            </w:pPr>
            <w:r w:rsidRPr="00373941">
              <w:rPr>
                <w:sz w:val="20"/>
                <w:szCs w:val="20"/>
              </w:rPr>
              <w:t>Иные 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5275EC93" w14:textId="77777777" w:rsidR="00F43C39" w:rsidRPr="00373941" w:rsidRDefault="00F43C39" w:rsidP="00F43C39">
            <w:pPr>
              <w:jc w:val="center"/>
              <w:rPr>
                <w:sz w:val="20"/>
                <w:szCs w:val="20"/>
              </w:rPr>
            </w:pPr>
            <w:r w:rsidRPr="00373941">
              <w:rPr>
                <w:sz w:val="20"/>
                <w:szCs w:val="20"/>
              </w:rPr>
              <w:t>0113</w:t>
            </w:r>
          </w:p>
        </w:tc>
        <w:tc>
          <w:tcPr>
            <w:tcW w:w="1227" w:type="dxa"/>
            <w:gridSpan w:val="2"/>
            <w:tcBorders>
              <w:top w:val="nil"/>
              <w:left w:val="nil"/>
              <w:bottom w:val="single" w:sz="4" w:space="0" w:color="auto"/>
              <w:right w:val="single" w:sz="4" w:space="0" w:color="auto"/>
            </w:tcBorders>
            <w:shd w:val="clear" w:color="auto" w:fill="auto"/>
            <w:vAlign w:val="bottom"/>
            <w:hideMark/>
          </w:tcPr>
          <w:p w14:paraId="11019228"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0450B857" w14:textId="77777777" w:rsidR="00F43C39" w:rsidRPr="00373941" w:rsidRDefault="00F43C39" w:rsidP="00F43C39">
            <w:pPr>
              <w:jc w:val="center"/>
              <w:rPr>
                <w:sz w:val="20"/>
                <w:szCs w:val="20"/>
              </w:rPr>
            </w:pPr>
            <w:r w:rsidRPr="00373941">
              <w:rPr>
                <w:sz w:val="20"/>
                <w:szCs w:val="20"/>
              </w:rPr>
              <w:t>540</w:t>
            </w:r>
          </w:p>
        </w:tc>
        <w:tc>
          <w:tcPr>
            <w:tcW w:w="1235" w:type="dxa"/>
            <w:gridSpan w:val="2"/>
            <w:tcBorders>
              <w:top w:val="nil"/>
              <w:left w:val="nil"/>
              <w:bottom w:val="single" w:sz="4" w:space="0" w:color="auto"/>
              <w:right w:val="single" w:sz="4" w:space="0" w:color="auto"/>
            </w:tcBorders>
            <w:shd w:val="clear" w:color="auto" w:fill="auto"/>
            <w:vAlign w:val="bottom"/>
            <w:hideMark/>
          </w:tcPr>
          <w:p w14:paraId="27BC90BD" w14:textId="77777777" w:rsidR="00F43C39" w:rsidRPr="00373941" w:rsidRDefault="00F43C39" w:rsidP="00F43C39">
            <w:pPr>
              <w:jc w:val="right"/>
              <w:rPr>
                <w:sz w:val="20"/>
                <w:szCs w:val="20"/>
              </w:rPr>
            </w:pPr>
            <w:r>
              <w:rPr>
                <w:sz w:val="20"/>
                <w:szCs w:val="20"/>
              </w:rPr>
              <w:t>212,036</w:t>
            </w:r>
          </w:p>
        </w:tc>
        <w:tc>
          <w:tcPr>
            <w:tcW w:w="1134" w:type="dxa"/>
            <w:tcBorders>
              <w:top w:val="nil"/>
              <w:left w:val="nil"/>
              <w:bottom w:val="single" w:sz="4" w:space="0" w:color="auto"/>
              <w:right w:val="single" w:sz="4" w:space="0" w:color="auto"/>
            </w:tcBorders>
            <w:shd w:val="clear" w:color="auto" w:fill="auto"/>
            <w:vAlign w:val="bottom"/>
            <w:hideMark/>
          </w:tcPr>
          <w:p w14:paraId="08095FCE" w14:textId="77777777" w:rsidR="00F43C39" w:rsidRPr="00373941" w:rsidRDefault="00F43C39" w:rsidP="00F43C39">
            <w:pPr>
              <w:jc w:val="right"/>
              <w:rPr>
                <w:sz w:val="20"/>
                <w:szCs w:val="20"/>
              </w:rPr>
            </w:pPr>
            <w:r w:rsidRPr="00373941">
              <w:rPr>
                <w:sz w:val="20"/>
                <w:szCs w:val="20"/>
              </w:rPr>
              <w:t> </w:t>
            </w:r>
          </w:p>
        </w:tc>
      </w:tr>
      <w:tr w:rsidR="00F43C39" w14:paraId="5055351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E596141"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5F4AC72" w14:textId="77777777" w:rsidR="00F43C39" w:rsidRPr="00373941" w:rsidRDefault="00F43C39" w:rsidP="00F43C39">
            <w:pPr>
              <w:rPr>
                <w:sz w:val="20"/>
                <w:szCs w:val="20"/>
              </w:rPr>
            </w:pPr>
            <w:r w:rsidRPr="00373941">
              <w:rPr>
                <w:sz w:val="20"/>
                <w:szCs w:val="20"/>
              </w:rPr>
              <w:t>НАЦИОНАЛЬНАЯ ОБОРОНА</w:t>
            </w:r>
          </w:p>
        </w:tc>
        <w:tc>
          <w:tcPr>
            <w:tcW w:w="833" w:type="dxa"/>
            <w:gridSpan w:val="3"/>
            <w:tcBorders>
              <w:top w:val="nil"/>
              <w:left w:val="nil"/>
              <w:bottom w:val="single" w:sz="4" w:space="0" w:color="auto"/>
              <w:right w:val="single" w:sz="4" w:space="0" w:color="auto"/>
            </w:tcBorders>
            <w:shd w:val="clear" w:color="auto" w:fill="auto"/>
            <w:vAlign w:val="bottom"/>
            <w:hideMark/>
          </w:tcPr>
          <w:p w14:paraId="66883CDF" w14:textId="77777777" w:rsidR="00F43C39" w:rsidRPr="00373941" w:rsidRDefault="00F43C39" w:rsidP="00F43C39">
            <w:pPr>
              <w:jc w:val="center"/>
              <w:rPr>
                <w:sz w:val="20"/>
                <w:szCs w:val="20"/>
              </w:rPr>
            </w:pPr>
            <w:r w:rsidRPr="00373941">
              <w:rPr>
                <w:sz w:val="20"/>
                <w:szCs w:val="20"/>
              </w:rPr>
              <w:t>0200</w:t>
            </w:r>
          </w:p>
        </w:tc>
        <w:tc>
          <w:tcPr>
            <w:tcW w:w="1227" w:type="dxa"/>
            <w:gridSpan w:val="2"/>
            <w:tcBorders>
              <w:top w:val="nil"/>
              <w:left w:val="nil"/>
              <w:bottom w:val="single" w:sz="4" w:space="0" w:color="auto"/>
              <w:right w:val="single" w:sz="4" w:space="0" w:color="auto"/>
            </w:tcBorders>
            <w:shd w:val="clear" w:color="auto" w:fill="auto"/>
            <w:vAlign w:val="bottom"/>
            <w:hideMark/>
          </w:tcPr>
          <w:p w14:paraId="13941E57"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345CB597"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3AF2E5B" w14:textId="77777777" w:rsidR="00F43C39" w:rsidRPr="00373941" w:rsidRDefault="00F43C39" w:rsidP="00F43C39">
            <w:pPr>
              <w:jc w:val="right"/>
              <w:rPr>
                <w:sz w:val="20"/>
                <w:szCs w:val="20"/>
              </w:rPr>
            </w:pPr>
            <w:r>
              <w:rPr>
                <w:sz w:val="20"/>
                <w:szCs w:val="20"/>
              </w:rPr>
              <w:t>236,920</w:t>
            </w:r>
          </w:p>
        </w:tc>
        <w:tc>
          <w:tcPr>
            <w:tcW w:w="1134" w:type="dxa"/>
            <w:tcBorders>
              <w:top w:val="nil"/>
              <w:left w:val="nil"/>
              <w:bottom w:val="single" w:sz="4" w:space="0" w:color="auto"/>
              <w:right w:val="single" w:sz="4" w:space="0" w:color="auto"/>
            </w:tcBorders>
            <w:shd w:val="clear" w:color="auto" w:fill="auto"/>
            <w:vAlign w:val="bottom"/>
            <w:hideMark/>
          </w:tcPr>
          <w:p w14:paraId="5292445B" w14:textId="77777777" w:rsidR="00F43C39" w:rsidRPr="00373941" w:rsidRDefault="00F43C39" w:rsidP="00F43C39">
            <w:pPr>
              <w:jc w:val="right"/>
              <w:rPr>
                <w:sz w:val="20"/>
                <w:szCs w:val="20"/>
              </w:rPr>
            </w:pPr>
            <w:r>
              <w:rPr>
                <w:sz w:val="20"/>
                <w:szCs w:val="20"/>
              </w:rPr>
              <w:t>236,920</w:t>
            </w:r>
          </w:p>
        </w:tc>
      </w:tr>
      <w:tr w:rsidR="00F43C39" w14:paraId="4B8F1CA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FE2B1FB"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66D2E956" w14:textId="77777777" w:rsidR="00F43C39" w:rsidRPr="00373941" w:rsidRDefault="00F43C39" w:rsidP="00F43C39">
            <w:pPr>
              <w:rPr>
                <w:sz w:val="20"/>
                <w:szCs w:val="20"/>
              </w:rPr>
            </w:pPr>
            <w:r w:rsidRPr="00373941">
              <w:rPr>
                <w:sz w:val="20"/>
                <w:szCs w:val="20"/>
              </w:rPr>
              <w:t>Мобилизационная и вневойсковая подготовка</w:t>
            </w:r>
          </w:p>
        </w:tc>
        <w:tc>
          <w:tcPr>
            <w:tcW w:w="833" w:type="dxa"/>
            <w:gridSpan w:val="3"/>
            <w:tcBorders>
              <w:top w:val="nil"/>
              <w:left w:val="nil"/>
              <w:bottom w:val="single" w:sz="4" w:space="0" w:color="auto"/>
              <w:right w:val="single" w:sz="4" w:space="0" w:color="auto"/>
            </w:tcBorders>
            <w:shd w:val="clear" w:color="auto" w:fill="auto"/>
            <w:vAlign w:val="bottom"/>
            <w:hideMark/>
          </w:tcPr>
          <w:p w14:paraId="444E6B86" w14:textId="77777777" w:rsidR="00F43C39" w:rsidRPr="00373941" w:rsidRDefault="00F43C39" w:rsidP="00F43C39">
            <w:pPr>
              <w:jc w:val="center"/>
              <w:rPr>
                <w:sz w:val="20"/>
                <w:szCs w:val="20"/>
              </w:rPr>
            </w:pPr>
            <w:r w:rsidRPr="00373941">
              <w:rPr>
                <w:sz w:val="20"/>
                <w:szCs w:val="20"/>
              </w:rPr>
              <w:t>0203</w:t>
            </w:r>
          </w:p>
        </w:tc>
        <w:tc>
          <w:tcPr>
            <w:tcW w:w="1227" w:type="dxa"/>
            <w:gridSpan w:val="2"/>
            <w:tcBorders>
              <w:top w:val="nil"/>
              <w:left w:val="nil"/>
              <w:bottom w:val="single" w:sz="4" w:space="0" w:color="auto"/>
              <w:right w:val="single" w:sz="4" w:space="0" w:color="auto"/>
            </w:tcBorders>
            <w:shd w:val="clear" w:color="auto" w:fill="auto"/>
            <w:vAlign w:val="bottom"/>
            <w:hideMark/>
          </w:tcPr>
          <w:p w14:paraId="0F7FC102"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331C2E96"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5B34078F" w14:textId="77777777" w:rsidR="00F43C39" w:rsidRPr="00373941" w:rsidRDefault="00F43C39" w:rsidP="00F43C39">
            <w:pPr>
              <w:jc w:val="right"/>
              <w:rPr>
                <w:sz w:val="20"/>
                <w:szCs w:val="20"/>
              </w:rPr>
            </w:pPr>
            <w:r>
              <w:rPr>
                <w:sz w:val="20"/>
                <w:szCs w:val="20"/>
              </w:rPr>
              <w:t>236,920</w:t>
            </w:r>
          </w:p>
        </w:tc>
        <w:tc>
          <w:tcPr>
            <w:tcW w:w="1134" w:type="dxa"/>
            <w:tcBorders>
              <w:top w:val="nil"/>
              <w:left w:val="nil"/>
              <w:bottom w:val="single" w:sz="4" w:space="0" w:color="auto"/>
              <w:right w:val="single" w:sz="4" w:space="0" w:color="auto"/>
            </w:tcBorders>
            <w:shd w:val="clear" w:color="auto" w:fill="auto"/>
            <w:vAlign w:val="bottom"/>
            <w:hideMark/>
          </w:tcPr>
          <w:p w14:paraId="7612D555" w14:textId="77777777" w:rsidR="00F43C39" w:rsidRPr="00373941" w:rsidRDefault="00F43C39" w:rsidP="00F43C39">
            <w:pPr>
              <w:jc w:val="right"/>
              <w:rPr>
                <w:sz w:val="20"/>
                <w:szCs w:val="20"/>
              </w:rPr>
            </w:pPr>
            <w:r>
              <w:rPr>
                <w:sz w:val="20"/>
                <w:szCs w:val="20"/>
              </w:rPr>
              <w:t>236,920</w:t>
            </w:r>
          </w:p>
        </w:tc>
      </w:tr>
      <w:tr w:rsidR="00F43C39" w14:paraId="6C7730FD"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C4B3FC2"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DD9D070" w14:textId="77777777" w:rsidR="00F43C39" w:rsidRPr="00373941" w:rsidRDefault="00F43C39" w:rsidP="00F43C39">
            <w:pPr>
              <w:rPr>
                <w:sz w:val="20"/>
                <w:szCs w:val="20"/>
              </w:rPr>
            </w:pPr>
            <w:r w:rsidRPr="00373941">
              <w:rPr>
                <w:sz w:val="20"/>
                <w:szCs w:val="20"/>
              </w:rPr>
              <w:t xml:space="preserve">Муниципальная программа "Развитие органов местного </w:t>
            </w:r>
            <w:proofErr w:type="gramStart"/>
            <w:r w:rsidRPr="00373941">
              <w:rPr>
                <w:sz w:val="20"/>
                <w:szCs w:val="20"/>
              </w:rPr>
              <w:t>самоуправления  и</w:t>
            </w:r>
            <w:proofErr w:type="gramEnd"/>
            <w:r w:rsidRPr="0037394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373941">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281E4629" w14:textId="77777777" w:rsidR="00F43C39" w:rsidRPr="00373941" w:rsidRDefault="00F43C39" w:rsidP="00F43C39">
            <w:pPr>
              <w:jc w:val="center"/>
              <w:rPr>
                <w:sz w:val="20"/>
                <w:szCs w:val="20"/>
              </w:rPr>
            </w:pPr>
            <w:r w:rsidRPr="00373941">
              <w:rPr>
                <w:sz w:val="20"/>
                <w:szCs w:val="20"/>
              </w:rPr>
              <w:t>0203</w:t>
            </w:r>
          </w:p>
        </w:tc>
        <w:tc>
          <w:tcPr>
            <w:tcW w:w="1227" w:type="dxa"/>
            <w:gridSpan w:val="2"/>
            <w:tcBorders>
              <w:top w:val="nil"/>
              <w:left w:val="nil"/>
              <w:bottom w:val="single" w:sz="4" w:space="0" w:color="auto"/>
              <w:right w:val="single" w:sz="4" w:space="0" w:color="auto"/>
            </w:tcBorders>
            <w:shd w:val="clear" w:color="auto" w:fill="auto"/>
            <w:vAlign w:val="bottom"/>
            <w:hideMark/>
          </w:tcPr>
          <w:p w14:paraId="2C7654E8"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52A42318"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7DE32F40" w14:textId="77777777" w:rsidR="00F43C39" w:rsidRPr="00373941" w:rsidRDefault="00F43C39" w:rsidP="00F43C39">
            <w:pPr>
              <w:jc w:val="right"/>
              <w:rPr>
                <w:sz w:val="20"/>
                <w:szCs w:val="20"/>
              </w:rPr>
            </w:pPr>
            <w:r>
              <w:rPr>
                <w:sz w:val="20"/>
                <w:szCs w:val="20"/>
              </w:rPr>
              <w:t>236,920</w:t>
            </w:r>
          </w:p>
        </w:tc>
        <w:tc>
          <w:tcPr>
            <w:tcW w:w="1134" w:type="dxa"/>
            <w:tcBorders>
              <w:top w:val="nil"/>
              <w:left w:val="nil"/>
              <w:bottom w:val="single" w:sz="4" w:space="0" w:color="auto"/>
              <w:right w:val="single" w:sz="4" w:space="0" w:color="auto"/>
            </w:tcBorders>
            <w:shd w:val="clear" w:color="auto" w:fill="auto"/>
            <w:vAlign w:val="bottom"/>
            <w:hideMark/>
          </w:tcPr>
          <w:p w14:paraId="0F989ACC" w14:textId="77777777" w:rsidR="00F43C39" w:rsidRPr="00373941" w:rsidRDefault="00F43C39" w:rsidP="00F43C39">
            <w:pPr>
              <w:jc w:val="right"/>
              <w:rPr>
                <w:sz w:val="20"/>
                <w:szCs w:val="20"/>
              </w:rPr>
            </w:pPr>
            <w:r>
              <w:rPr>
                <w:sz w:val="20"/>
                <w:szCs w:val="20"/>
              </w:rPr>
              <w:t>236,920</w:t>
            </w:r>
          </w:p>
        </w:tc>
      </w:tr>
      <w:tr w:rsidR="00F43C39" w14:paraId="43CFFA1C"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39F528C"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022E896C" w14:textId="77777777" w:rsidR="00F43C39" w:rsidRPr="00373941" w:rsidRDefault="00F43C39" w:rsidP="00F43C39">
            <w:pPr>
              <w:rPr>
                <w:sz w:val="20"/>
                <w:szCs w:val="20"/>
              </w:rPr>
            </w:pPr>
            <w:r w:rsidRPr="00373941">
              <w:rPr>
                <w:sz w:val="20"/>
                <w:szCs w:val="20"/>
              </w:rPr>
              <w:t>Субвенции областного бюджета, формируемые за счет поступающих в областной бюджет средств федерального бюджета</w:t>
            </w:r>
          </w:p>
        </w:tc>
        <w:tc>
          <w:tcPr>
            <w:tcW w:w="833" w:type="dxa"/>
            <w:gridSpan w:val="3"/>
            <w:tcBorders>
              <w:top w:val="nil"/>
              <w:left w:val="nil"/>
              <w:bottom w:val="single" w:sz="4" w:space="0" w:color="auto"/>
              <w:right w:val="single" w:sz="4" w:space="0" w:color="auto"/>
            </w:tcBorders>
            <w:shd w:val="clear" w:color="auto" w:fill="auto"/>
            <w:vAlign w:val="bottom"/>
            <w:hideMark/>
          </w:tcPr>
          <w:p w14:paraId="4E5AAF6D" w14:textId="77777777" w:rsidR="00F43C39" w:rsidRPr="00373941" w:rsidRDefault="00F43C39" w:rsidP="00F43C39">
            <w:pPr>
              <w:jc w:val="center"/>
              <w:rPr>
                <w:sz w:val="20"/>
                <w:szCs w:val="20"/>
              </w:rPr>
            </w:pPr>
            <w:r w:rsidRPr="00373941">
              <w:rPr>
                <w:sz w:val="20"/>
                <w:szCs w:val="20"/>
              </w:rPr>
              <w:t>0203</w:t>
            </w:r>
          </w:p>
        </w:tc>
        <w:tc>
          <w:tcPr>
            <w:tcW w:w="1227" w:type="dxa"/>
            <w:gridSpan w:val="2"/>
            <w:tcBorders>
              <w:top w:val="nil"/>
              <w:left w:val="nil"/>
              <w:bottom w:val="single" w:sz="4" w:space="0" w:color="auto"/>
              <w:right w:val="single" w:sz="4" w:space="0" w:color="auto"/>
            </w:tcBorders>
            <w:shd w:val="clear" w:color="auto" w:fill="auto"/>
            <w:vAlign w:val="bottom"/>
            <w:hideMark/>
          </w:tcPr>
          <w:p w14:paraId="0808D579" w14:textId="77777777" w:rsidR="00F43C39" w:rsidRPr="00373941" w:rsidRDefault="00F43C39" w:rsidP="00F43C39">
            <w:pPr>
              <w:jc w:val="center"/>
              <w:rPr>
                <w:sz w:val="20"/>
                <w:szCs w:val="20"/>
              </w:rPr>
            </w:pPr>
            <w:r w:rsidRPr="00373941">
              <w:rPr>
                <w:sz w:val="20"/>
                <w:szCs w:val="20"/>
              </w:rPr>
              <w:t>3300050000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55F24A83"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B216F56" w14:textId="77777777" w:rsidR="00F43C39" w:rsidRPr="00373941" w:rsidRDefault="00F43C39" w:rsidP="00F43C39">
            <w:pPr>
              <w:jc w:val="right"/>
              <w:rPr>
                <w:sz w:val="20"/>
                <w:szCs w:val="20"/>
              </w:rPr>
            </w:pPr>
            <w:r>
              <w:rPr>
                <w:sz w:val="20"/>
                <w:szCs w:val="20"/>
              </w:rPr>
              <w:t>236,920</w:t>
            </w:r>
          </w:p>
        </w:tc>
        <w:tc>
          <w:tcPr>
            <w:tcW w:w="1134" w:type="dxa"/>
            <w:tcBorders>
              <w:top w:val="nil"/>
              <w:left w:val="nil"/>
              <w:bottom w:val="single" w:sz="4" w:space="0" w:color="auto"/>
              <w:right w:val="single" w:sz="4" w:space="0" w:color="auto"/>
            </w:tcBorders>
            <w:shd w:val="clear" w:color="auto" w:fill="auto"/>
            <w:vAlign w:val="bottom"/>
            <w:hideMark/>
          </w:tcPr>
          <w:p w14:paraId="5CB917B9" w14:textId="77777777" w:rsidR="00F43C39" w:rsidRPr="00373941" w:rsidRDefault="00F43C39" w:rsidP="00F43C39">
            <w:pPr>
              <w:jc w:val="right"/>
              <w:rPr>
                <w:sz w:val="20"/>
                <w:szCs w:val="20"/>
              </w:rPr>
            </w:pPr>
            <w:r>
              <w:rPr>
                <w:sz w:val="20"/>
                <w:szCs w:val="20"/>
              </w:rPr>
              <w:t>236,920</w:t>
            </w:r>
          </w:p>
        </w:tc>
      </w:tr>
      <w:tr w:rsidR="00F43C39" w14:paraId="0D421F6D"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CBADF36"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811E8B1" w14:textId="77777777" w:rsidR="00F43C39" w:rsidRPr="00373941" w:rsidRDefault="00F43C39" w:rsidP="00F43C39">
            <w:pPr>
              <w:rPr>
                <w:sz w:val="20"/>
                <w:szCs w:val="20"/>
              </w:rPr>
            </w:pPr>
            <w:r w:rsidRPr="00373941">
              <w:rPr>
                <w:sz w:val="20"/>
                <w:szCs w:val="20"/>
              </w:rPr>
              <w:t>Субвенции на осуществление первичного воинского учета на территориях, где отсутствуют военные комиссариаты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7218B27A" w14:textId="77777777" w:rsidR="00F43C39" w:rsidRPr="00373941" w:rsidRDefault="00F43C39" w:rsidP="00F43C39">
            <w:pPr>
              <w:jc w:val="center"/>
              <w:rPr>
                <w:sz w:val="20"/>
                <w:szCs w:val="20"/>
              </w:rPr>
            </w:pPr>
            <w:r w:rsidRPr="00373941">
              <w:rPr>
                <w:sz w:val="20"/>
                <w:szCs w:val="20"/>
              </w:rPr>
              <w:t>0203</w:t>
            </w:r>
          </w:p>
        </w:tc>
        <w:tc>
          <w:tcPr>
            <w:tcW w:w="1227" w:type="dxa"/>
            <w:gridSpan w:val="2"/>
            <w:tcBorders>
              <w:top w:val="nil"/>
              <w:left w:val="nil"/>
              <w:bottom w:val="single" w:sz="4" w:space="0" w:color="auto"/>
              <w:right w:val="single" w:sz="4" w:space="0" w:color="auto"/>
            </w:tcBorders>
            <w:shd w:val="clear" w:color="auto" w:fill="auto"/>
            <w:vAlign w:val="bottom"/>
            <w:hideMark/>
          </w:tcPr>
          <w:p w14:paraId="3883ECE7" w14:textId="77777777" w:rsidR="00F43C39" w:rsidRPr="00373941" w:rsidRDefault="00F43C39" w:rsidP="00F43C39">
            <w:pPr>
              <w:jc w:val="center"/>
              <w:rPr>
                <w:sz w:val="20"/>
                <w:szCs w:val="20"/>
              </w:rPr>
            </w:pPr>
            <w:r w:rsidRPr="00373941">
              <w:rPr>
                <w:sz w:val="20"/>
                <w:szCs w:val="20"/>
              </w:rPr>
              <w:t>3300051180</w:t>
            </w:r>
          </w:p>
        </w:tc>
        <w:tc>
          <w:tcPr>
            <w:tcW w:w="894" w:type="dxa"/>
            <w:gridSpan w:val="2"/>
            <w:tcBorders>
              <w:top w:val="nil"/>
              <w:left w:val="nil"/>
              <w:bottom w:val="single" w:sz="4" w:space="0" w:color="auto"/>
              <w:right w:val="single" w:sz="4" w:space="0" w:color="auto"/>
            </w:tcBorders>
            <w:shd w:val="clear" w:color="auto" w:fill="auto"/>
            <w:vAlign w:val="bottom"/>
            <w:hideMark/>
          </w:tcPr>
          <w:p w14:paraId="38243A0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0D3E049" w14:textId="77777777" w:rsidR="00F43C39" w:rsidRPr="00373941" w:rsidRDefault="00F43C39" w:rsidP="00F43C39">
            <w:pPr>
              <w:jc w:val="right"/>
              <w:rPr>
                <w:sz w:val="20"/>
                <w:szCs w:val="20"/>
              </w:rPr>
            </w:pPr>
            <w:r>
              <w:rPr>
                <w:sz w:val="20"/>
                <w:szCs w:val="20"/>
              </w:rPr>
              <w:t>236,920</w:t>
            </w:r>
          </w:p>
        </w:tc>
        <w:tc>
          <w:tcPr>
            <w:tcW w:w="1134" w:type="dxa"/>
            <w:tcBorders>
              <w:top w:val="nil"/>
              <w:left w:val="nil"/>
              <w:bottom w:val="single" w:sz="4" w:space="0" w:color="auto"/>
              <w:right w:val="single" w:sz="4" w:space="0" w:color="auto"/>
            </w:tcBorders>
            <w:shd w:val="clear" w:color="auto" w:fill="auto"/>
            <w:vAlign w:val="bottom"/>
            <w:hideMark/>
          </w:tcPr>
          <w:p w14:paraId="3B502903" w14:textId="77777777" w:rsidR="00F43C39" w:rsidRPr="00373941" w:rsidRDefault="00F43C39" w:rsidP="00F43C39">
            <w:pPr>
              <w:jc w:val="right"/>
              <w:rPr>
                <w:sz w:val="20"/>
                <w:szCs w:val="20"/>
              </w:rPr>
            </w:pPr>
            <w:r>
              <w:rPr>
                <w:sz w:val="20"/>
                <w:szCs w:val="20"/>
              </w:rPr>
              <w:t>236,920</w:t>
            </w:r>
          </w:p>
        </w:tc>
      </w:tr>
      <w:tr w:rsidR="00F43C39" w14:paraId="4AE9430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CBC4914"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E4C4BC0" w14:textId="77777777" w:rsidR="00F43C39" w:rsidRPr="00373941" w:rsidRDefault="00F43C39" w:rsidP="00F43C39">
            <w:pPr>
              <w:rPr>
                <w:sz w:val="20"/>
                <w:szCs w:val="20"/>
              </w:rPr>
            </w:pPr>
            <w:r w:rsidRPr="003739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gridSpan w:val="3"/>
            <w:tcBorders>
              <w:top w:val="nil"/>
              <w:left w:val="nil"/>
              <w:bottom w:val="single" w:sz="4" w:space="0" w:color="auto"/>
              <w:right w:val="single" w:sz="4" w:space="0" w:color="auto"/>
            </w:tcBorders>
            <w:shd w:val="clear" w:color="auto" w:fill="auto"/>
            <w:vAlign w:val="bottom"/>
            <w:hideMark/>
          </w:tcPr>
          <w:p w14:paraId="7002C32A" w14:textId="77777777" w:rsidR="00F43C39" w:rsidRPr="00373941" w:rsidRDefault="00F43C39" w:rsidP="00F43C39">
            <w:pPr>
              <w:jc w:val="center"/>
              <w:rPr>
                <w:sz w:val="20"/>
                <w:szCs w:val="20"/>
              </w:rPr>
            </w:pPr>
            <w:r w:rsidRPr="00373941">
              <w:rPr>
                <w:sz w:val="20"/>
                <w:szCs w:val="20"/>
              </w:rPr>
              <w:t>0203</w:t>
            </w:r>
          </w:p>
        </w:tc>
        <w:tc>
          <w:tcPr>
            <w:tcW w:w="1227" w:type="dxa"/>
            <w:gridSpan w:val="2"/>
            <w:tcBorders>
              <w:top w:val="nil"/>
              <w:left w:val="nil"/>
              <w:bottom w:val="single" w:sz="4" w:space="0" w:color="auto"/>
              <w:right w:val="single" w:sz="4" w:space="0" w:color="auto"/>
            </w:tcBorders>
            <w:shd w:val="clear" w:color="auto" w:fill="auto"/>
            <w:vAlign w:val="bottom"/>
            <w:hideMark/>
          </w:tcPr>
          <w:p w14:paraId="350607DD" w14:textId="77777777" w:rsidR="00F43C39" w:rsidRPr="00373941" w:rsidRDefault="00F43C39" w:rsidP="00F43C39">
            <w:pPr>
              <w:jc w:val="center"/>
              <w:rPr>
                <w:sz w:val="20"/>
                <w:szCs w:val="20"/>
              </w:rPr>
            </w:pPr>
            <w:r w:rsidRPr="00373941">
              <w:rPr>
                <w:sz w:val="20"/>
                <w:szCs w:val="20"/>
              </w:rPr>
              <w:t>3300051180</w:t>
            </w:r>
          </w:p>
        </w:tc>
        <w:tc>
          <w:tcPr>
            <w:tcW w:w="894" w:type="dxa"/>
            <w:gridSpan w:val="2"/>
            <w:tcBorders>
              <w:top w:val="nil"/>
              <w:left w:val="nil"/>
              <w:bottom w:val="single" w:sz="4" w:space="0" w:color="auto"/>
              <w:right w:val="single" w:sz="4" w:space="0" w:color="auto"/>
            </w:tcBorders>
            <w:shd w:val="clear" w:color="auto" w:fill="auto"/>
            <w:vAlign w:val="bottom"/>
            <w:hideMark/>
          </w:tcPr>
          <w:p w14:paraId="43686873" w14:textId="77777777" w:rsidR="00F43C39" w:rsidRPr="00373941" w:rsidRDefault="00F43C39" w:rsidP="00F43C39">
            <w:pPr>
              <w:jc w:val="center"/>
              <w:rPr>
                <w:sz w:val="20"/>
                <w:szCs w:val="20"/>
              </w:rPr>
            </w:pPr>
            <w:r w:rsidRPr="00373941">
              <w:rPr>
                <w:sz w:val="20"/>
                <w:szCs w:val="20"/>
              </w:rPr>
              <w:t>100</w:t>
            </w:r>
          </w:p>
        </w:tc>
        <w:tc>
          <w:tcPr>
            <w:tcW w:w="1235" w:type="dxa"/>
            <w:gridSpan w:val="2"/>
            <w:tcBorders>
              <w:top w:val="nil"/>
              <w:left w:val="nil"/>
              <w:bottom w:val="single" w:sz="4" w:space="0" w:color="auto"/>
              <w:right w:val="single" w:sz="4" w:space="0" w:color="auto"/>
            </w:tcBorders>
            <w:shd w:val="clear" w:color="auto" w:fill="auto"/>
            <w:vAlign w:val="bottom"/>
            <w:hideMark/>
          </w:tcPr>
          <w:p w14:paraId="177BE257" w14:textId="77777777" w:rsidR="00F43C39" w:rsidRPr="00373941" w:rsidRDefault="00F43C39" w:rsidP="00F43C39">
            <w:pPr>
              <w:jc w:val="right"/>
              <w:rPr>
                <w:sz w:val="20"/>
                <w:szCs w:val="20"/>
              </w:rPr>
            </w:pPr>
            <w:r>
              <w:rPr>
                <w:sz w:val="20"/>
                <w:szCs w:val="20"/>
              </w:rPr>
              <w:t>230,109</w:t>
            </w:r>
          </w:p>
        </w:tc>
        <w:tc>
          <w:tcPr>
            <w:tcW w:w="1134" w:type="dxa"/>
            <w:tcBorders>
              <w:top w:val="nil"/>
              <w:left w:val="nil"/>
              <w:bottom w:val="single" w:sz="4" w:space="0" w:color="auto"/>
              <w:right w:val="single" w:sz="4" w:space="0" w:color="auto"/>
            </w:tcBorders>
            <w:shd w:val="clear" w:color="auto" w:fill="auto"/>
            <w:vAlign w:val="bottom"/>
            <w:hideMark/>
          </w:tcPr>
          <w:p w14:paraId="06A6DFED" w14:textId="77777777" w:rsidR="00F43C39" w:rsidRPr="00373941" w:rsidRDefault="00F43C39" w:rsidP="00F43C39">
            <w:pPr>
              <w:jc w:val="right"/>
              <w:rPr>
                <w:sz w:val="20"/>
                <w:szCs w:val="20"/>
              </w:rPr>
            </w:pPr>
            <w:r>
              <w:rPr>
                <w:sz w:val="20"/>
                <w:szCs w:val="20"/>
              </w:rPr>
              <w:t>230,109</w:t>
            </w:r>
          </w:p>
        </w:tc>
      </w:tr>
      <w:tr w:rsidR="00F43C39" w14:paraId="3E56E19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1BDBC75"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6F3CEF1" w14:textId="77777777" w:rsidR="00F43C39" w:rsidRPr="00373941" w:rsidRDefault="00F43C39" w:rsidP="00F43C39">
            <w:pPr>
              <w:rPr>
                <w:sz w:val="20"/>
                <w:szCs w:val="20"/>
              </w:rPr>
            </w:pPr>
            <w:r w:rsidRPr="00373941">
              <w:rPr>
                <w:sz w:val="20"/>
                <w:szCs w:val="20"/>
              </w:rPr>
              <w:t>Расходы на выплаты персоналу государственных (муниципальных) органов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22569F89" w14:textId="77777777" w:rsidR="00F43C39" w:rsidRPr="00373941" w:rsidRDefault="00F43C39" w:rsidP="00F43C39">
            <w:pPr>
              <w:jc w:val="center"/>
              <w:rPr>
                <w:sz w:val="20"/>
                <w:szCs w:val="20"/>
              </w:rPr>
            </w:pPr>
            <w:r w:rsidRPr="00373941">
              <w:rPr>
                <w:sz w:val="20"/>
                <w:szCs w:val="20"/>
              </w:rPr>
              <w:t>0203</w:t>
            </w:r>
          </w:p>
        </w:tc>
        <w:tc>
          <w:tcPr>
            <w:tcW w:w="1227" w:type="dxa"/>
            <w:gridSpan w:val="2"/>
            <w:tcBorders>
              <w:top w:val="nil"/>
              <w:left w:val="nil"/>
              <w:bottom w:val="single" w:sz="4" w:space="0" w:color="auto"/>
              <w:right w:val="single" w:sz="4" w:space="0" w:color="auto"/>
            </w:tcBorders>
            <w:shd w:val="clear" w:color="auto" w:fill="auto"/>
            <w:vAlign w:val="bottom"/>
            <w:hideMark/>
          </w:tcPr>
          <w:p w14:paraId="70331625" w14:textId="77777777" w:rsidR="00F43C39" w:rsidRPr="00373941" w:rsidRDefault="00F43C39" w:rsidP="00F43C39">
            <w:pPr>
              <w:jc w:val="center"/>
              <w:rPr>
                <w:sz w:val="20"/>
                <w:szCs w:val="20"/>
              </w:rPr>
            </w:pPr>
            <w:r w:rsidRPr="00373941">
              <w:rPr>
                <w:sz w:val="20"/>
                <w:szCs w:val="20"/>
              </w:rPr>
              <w:t>3300051180</w:t>
            </w:r>
          </w:p>
        </w:tc>
        <w:tc>
          <w:tcPr>
            <w:tcW w:w="894" w:type="dxa"/>
            <w:gridSpan w:val="2"/>
            <w:tcBorders>
              <w:top w:val="nil"/>
              <w:left w:val="nil"/>
              <w:bottom w:val="single" w:sz="4" w:space="0" w:color="auto"/>
              <w:right w:val="single" w:sz="4" w:space="0" w:color="auto"/>
            </w:tcBorders>
            <w:shd w:val="clear" w:color="auto" w:fill="auto"/>
            <w:vAlign w:val="bottom"/>
            <w:hideMark/>
          </w:tcPr>
          <w:p w14:paraId="72E57F4D" w14:textId="77777777" w:rsidR="00F43C39" w:rsidRPr="00373941" w:rsidRDefault="00F43C39" w:rsidP="00F43C39">
            <w:pPr>
              <w:jc w:val="center"/>
              <w:rPr>
                <w:sz w:val="20"/>
                <w:szCs w:val="20"/>
              </w:rPr>
            </w:pPr>
            <w:r w:rsidRPr="00373941">
              <w:rPr>
                <w:sz w:val="20"/>
                <w:szCs w:val="20"/>
              </w:rPr>
              <w:t>120</w:t>
            </w:r>
          </w:p>
        </w:tc>
        <w:tc>
          <w:tcPr>
            <w:tcW w:w="1235" w:type="dxa"/>
            <w:gridSpan w:val="2"/>
            <w:tcBorders>
              <w:top w:val="nil"/>
              <w:left w:val="nil"/>
              <w:bottom w:val="single" w:sz="4" w:space="0" w:color="auto"/>
              <w:right w:val="single" w:sz="4" w:space="0" w:color="auto"/>
            </w:tcBorders>
            <w:shd w:val="clear" w:color="auto" w:fill="auto"/>
            <w:vAlign w:val="bottom"/>
            <w:hideMark/>
          </w:tcPr>
          <w:p w14:paraId="6951A288" w14:textId="77777777" w:rsidR="00F43C39" w:rsidRPr="00373941" w:rsidRDefault="00F43C39" w:rsidP="00F43C39">
            <w:pPr>
              <w:jc w:val="right"/>
              <w:rPr>
                <w:sz w:val="20"/>
                <w:szCs w:val="20"/>
              </w:rPr>
            </w:pPr>
            <w:r>
              <w:rPr>
                <w:sz w:val="20"/>
                <w:szCs w:val="20"/>
              </w:rPr>
              <w:t>230,109</w:t>
            </w:r>
          </w:p>
        </w:tc>
        <w:tc>
          <w:tcPr>
            <w:tcW w:w="1134" w:type="dxa"/>
            <w:tcBorders>
              <w:top w:val="nil"/>
              <w:left w:val="nil"/>
              <w:bottom w:val="single" w:sz="4" w:space="0" w:color="auto"/>
              <w:right w:val="single" w:sz="4" w:space="0" w:color="auto"/>
            </w:tcBorders>
            <w:shd w:val="clear" w:color="auto" w:fill="auto"/>
            <w:vAlign w:val="bottom"/>
            <w:hideMark/>
          </w:tcPr>
          <w:p w14:paraId="7BD53B75" w14:textId="77777777" w:rsidR="00F43C39" w:rsidRPr="00373941" w:rsidRDefault="00F43C39" w:rsidP="00F43C39">
            <w:pPr>
              <w:jc w:val="right"/>
              <w:rPr>
                <w:sz w:val="20"/>
                <w:szCs w:val="20"/>
              </w:rPr>
            </w:pPr>
            <w:r>
              <w:rPr>
                <w:sz w:val="20"/>
                <w:szCs w:val="20"/>
              </w:rPr>
              <w:t>230,109</w:t>
            </w:r>
          </w:p>
        </w:tc>
      </w:tr>
      <w:tr w:rsidR="00F43C39" w14:paraId="799D76E5"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619B294"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2E4A53E" w14:textId="77777777" w:rsidR="00F43C39" w:rsidRPr="00373941" w:rsidRDefault="00F43C39" w:rsidP="00F43C39">
            <w:pPr>
              <w:rPr>
                <w:sz w:val="20"/>
                <w:szCs w:val="20"/>
              </w:rPr>
            </w:pPr>
            <w:r w:rsidRPr="00373941">
              <w:rPr>
                <w:sz w:val="20"/>
                <w:szCs w:val="20"/>
              </w:rPr>
              <w:t>Закупка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58A40E51" w14:textId="77777777" w:rsidR="00F43C39" w:rsidRPr="00373941" w:rsidRDefault="00F43C39" w:rsidP="00F43C39">
            <w:pPr>
              <w:jc w:val="center"/>
              <w:rPr>
                <w:sz w:val="20"/>
                <w:szCs w:val="20"/>
              </w:rPr>
            </w:pPr>
            <w:r w:rsidRPr="00373941">
              <w:rPr>
                <w:sz w:val="20"/>
                <w:szCs w:val="20"/>
              </w:rPr>
              <w:t>0203</w:t>
            </w:r>
          </w:p>
        </w:tc>
        <w:tc>
          <w:tcPr>
            <w:tcW w:w="1227" w:type="dxa"/>
            <w:gridSpan w:val="2"/>
            <w:tcBorders>
              <w:top w:val="nil"/>
              <w:left w:val="nil"/>
              <w:bottom w:val="single" w:sz="4" w:space="0" w:color="auto"/>
              <w:right w:val="single" w:sz="4" w:space="0" w:color="auto"/>
            </w:tcBorders>
            <w:shd w:val="clear" w:color="auto" w:fill="auto"/>
            <w:vAlign w:val="bottom"/>
            <w:hideMark/>
          </w:tcPr>
          <w:p w14:paraId="28C62E9E" w14:textId="77777777" w:rsidR="00F43C39" w:rsidRPr="00373941" w:rsidRDefault="00F43C39" w:rsidP="00F43C39">
            <w:pPr>
              <w:jc w:val="center"/>
              <w:rPr>
                <w:sz w:val="20"/>
                <w:szCs w:val="20"/>
              </w:rPr>
            </w:pPr>
            <w:r w:rsidRPr="00373941">
              <w:rPr>
                <w:sz w:val="20"/>
                <w:szCs w:val="20"/>
              </w:rPr>
              <w:t>3300051180</w:t>
            </w:r>
          </w:p>
        </w:tc>
        <w:tc>
          <w:tcPr>
            <w:tcW w:w="894" w:type="dxa"/>
            <w:gridSpan w:val="2"/>
            <w:tcBorders>
              <w:top w:val="nil"/>
              <w:left w:val="nil"/>
              <w:bottom w:val="single" w:sz="4" w:space="0" w:color="auto"/>
              <w:right w:val="single" w:sz="4" w:space="0" w:color="auto"/>
            </w:tcBorders>
            <w:shd w:val="clear" w:color="auto" w:fill="auto"/>
            <w:vAlign w:val="bottom"/>
            <w:hideMark/>
          </w:tcPr>
          <w:p w14:paraId="55F71A2C" w14:textId="77777777" w:rsidR="00F43C39" w:rsidRPr="00373941" w:rsidRDefault="00F43C39" w:rsidP="00F43C39">
            <w:pPr>
              <w:jc w:val="center"/>
              <w:rPr>
                <w:sz w:val="20"/>
                <w:szCs w:val="20"/>
              </w:rPr>
            </w:pPr>
            <w:r w:rsidRPr="00373941">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hideMark/>
          </w:tcPr>
          <w:p w14:paraId="03B3DB5C" w14:textId="77777777" w:rsidR="00F43C39" w:rsidRPr="00373941" w:rsidRDefault="00F43C39" w:rsidP="00F43C39">
            <w:pPr>
              <w:jc w:val="right"/>
              <w:rPr>
                <w:sz w:val="20"/>
                <w:szCs w:val="20"/>
              </w:rPr>
            </w:pPr>
            <w:r>
              <w:rPr>
                <w:sz w:val="20"/>
                <w:szCs w:val="20"/>
              </w:rPr>
              <w:t>6,811</w:t>
            </w:r>
          </w:p>
        </w:tc>
        <w:tc>
          <w:tcPr>
            <w:tcW w:w="1134" w:type="dxa"/>
            <w:tcBorders>
              <w:top w:val="nil"/>
              <w:left w:val="nil"/>
              <w:bottom w:val="single" w:sz="4" w:space="0" w:color="auto"/>
              <w:right w:val="single" w:sz="4" w:space="0" w:color="auto"/>
            </w:tcBorders>
            <w:shd w:val="clear" w:color="auto" w:fill="auto"/>
            <w:vAlign w:val="bottom"/>
            <w:hideMark/>
          </w:tcPr>
          <w:p w14:paraId="25F315F1" w14:textId="77777777" w:rsidR="00F43C39" w:rsidRPr="00373941" w:rsidRDefault="00F43C39" w:rsidP="00F43C39">
            <w:pPr>
              <w:jc w:val="right"/>
              <w:rPr>
                <w:sz w:val="20"/>
                <w:szCs w:val="20"/>
              </w:rPr>
            </w:pPr>
            <w:r>
              <w:rPr>
                <w:sz w:val="20"/>
                <w:szCs w:val="20"/>
              </w:rPr>
              <w:t>6,811</w:t>
            </w:r>
          </w:p>
        </w:tc>
      </w:tr>
      <w:tr w:rsidR="00F43C39" w14:paraId="6A5F7BD6"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8E71FCF"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5BC2257" w14:textId="77777777" w:rsidR="00F43C39" w:rsidRPr="00373941" w:rsidRDefault="00F43C39" w:rsidP="00F43C39">
            <w:pPr>
              <w:rPr>
                <w:sz w:val="20"/>
                <w:szCs w:val="20"/>
              </w:rPr>
            </w:pPr>
            <w:r w:rsidRPr="00373941">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5D7E2AC9" w14:textId="77777777" w:rsidR="00F43C39" w:rsidRPr="00373941" w:rsidRDefault="00F43C39" w:rsidP="00F43C39">
            <w:pPr>
              <w:jc w:val="center"/>
              <w:rPr>
                <w:sz w:val="20"/>
                <w:szCs w:val="20"/>
              </w:rPr>
            </w:pPr>
            <w:r w:rsidRPr="00373941">
              <w:rPr>
                <w:sz w:val="20"/>
                <w:szCs w:val="20"/>
              </w:rPr>
              <w:t>0203</w:t>
            </w:r>
          </w:p>
        </w:tc>
        <w:tc>
          <w:tcPr>
            <w:tcW w:w="1227" w:type="dxa"/>
            <w:gridSpan w:val="2"/>
            <w:tcBorders>
              <w:top w:val="nil"/>
              <w:left w:val="nil"/>
              <w:bottom w:val="single" w:sz="4" w:space="0" w:color="auto"/>
              <w:right w:val="single" w:sz="4" w:space="0" w:color="auto"/>
            </w:tcBorders>
            <w:shd w:val="clear" w:color="auto" w:fill="auto"/>
            <w:vAlign w:val="bottom"/>
            <w:hideMark/>
          </w:tcPr>
          <w:p w14:paraId="4C3C504A" w14:textId="77777777" w:rsidR="00F43C39" w:rsidRPr="00373941" w:rsidRDefault="00F43C39" w:rsidP="00F43C39">
            <w:pPr>
              <w:jc w:val="center"/>
              <w:rPr>
                <w:sz w:val="20"/>
                <w:szCs w:val="20"/>
              </w:rPr>
            </w:pPr>
            <w:r w:rsidRPr="00373941">
              <w:rPr>
                <w:sz w:val="20"/>
                <w:szCs w:val="20"/>
              </w:rPr>
              <w:t>3300051180</w:t>
            </w:r>
          </w:p>
        </w:tc>
        <w:tc>
          <w:tcPr>
            <w:tcW w:w="894" w:type="dxa"/>
            <w:gridSpan w:val="2"/>
            <w:tcBorders>
              <w:top w:val="nil"/>
              <w:left w:val="nil"/>
              <w:bottom w:val="single" w:sz="4" w:space="0" w:color="auto"/>
              <w:right w:val="single" w:sz="4" w:space="0" w:color="auto"/>
            </w:tcBorders>
            <w:shd w:val="clear" w:color="auto" w:fill="auto"/>
            <w:vAlign w:val="bottom"/>
            <w:hideMark/>
          </w:tcPr>
          <w:p w14:paraId="40E0F69B" w14:textId="77777777" w:rsidR="00F43C39" w:rsidRPr="00373941" w:rsidRDefault="00F43C39" w:rsidP="00F43C39">
            <w:pPr>
              <w:jc w:val="center"/>
              <w:rPr>
                <w:sz w:val="20"/>
                <w:szCs w:val="20"/>
              </w:rPr>
            </w:pPr>
            <w:r w:rsidRPr="00373941">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hideMark/>
          </w:tcPr>
          <w:p w14:paraId="11617C57" w14:textId="77777777" w:rsidR="00F43C39" w:rsidRPr="00373941" w:rsidRDefault="00F43C39" w:rsidP="00F43C39">
            <w:pPr>
              <w:jc w:val="right"/>
              <w:rPr>
                <w:sz w:val="20"/>
                <w:szCs w:val="20"/>
              </w:rPr>
            </w:pPr>
            <w:r>
              <w:rPr>
                <w:sz w:val="20"/>
                <w:szCs w:val="20"/>
              </w:rPr>
              <w:t>6,811</w:t>
            </w:r>
          </w:p>
        </w:tc>
        <w:tc>
          <w:tcPr>
            <w:tcW w:w="1134" w:type="dxa"/>
            <w:tcBorders>
              <w:top w:val="nil"/>
              <w:left w:val="nil"/>
              <w:bottom w:val="single" w:sz="4" w:space="0" w:color="auto"/>
              <w:right w:val="single" w:sz="4" w:space="0" w:color="auto"/>
            </w:tcBorders>
            <w:shd w:val="clear" w:color="auto" w:fill="auto"/>
            <w:vAlign w:val="bottom"/>
            <w:hideMark/>
          </w:tcPr>
          <w:p w14:paraId="63EBDBE3" w14:textId="77777777" w:rsidR="00F43C39" w:rsidRPr="00373941" w:rsidRDefault="00F43C39" w:rsidP="00F43C39">
            <w:pPr>
              <w:jc w:val="right"/>
              <w:rPr>
                <w:sz w:val="20"/>
                <w:szCs w:val="20"/>
              </w:rPr>
            </w:pPr>
            <w:r>
              <w:rPr>
                <w:sz w:val="20"/>
                <w:szCs w:val="20"/>
              </w:rPr>
              <w:t>6,811</w:t>
            </w:r>
          </w:p>
        </w:tc>
      </w:tr>
      <w:tr w:rsidR="00F43C39" w14:paraId="0FD39189"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C1EC1EB"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30233E7" w14:textId="77777777" w:rsidR="00F43C39" w:rsidRPr="00373941" w:rsidRDefault="00F43C39" w:rsidP="00F43C39">
            <w:pPr>
              <w:rPr>
                <w:sz w:val="20"/>
                <w:szCs w:val="20"/>
              </w:rPr>
            </w:pPr>
            <w:r w:rsidRPr="00373941">
              <w:rPr>
                <w:sz w:val="20"/>
                <w:szCs w:val="20"/>
              </w:rPr>
              <w:t>НАЦИОНАЛЬНАЯ БЕЗОПАСНОСТЬ И ПРАВООХРАНИТЕЛЬНАЯ ДЕЯТЕЛЬНОСТЬ</w:t>
            </w:r>
          </w:p>
        </w:tc>
        <w:tc>
          <w:tcPr>
            <w:tcW w:w="833" w:type="dxa"/>
            <w:gridSpan w:val="3"/>
            <w:tcBorders>
              <w:top w:val="nil"/>
              <w:left w:val="nil"/>
              <w:bottom w:val="single" w:sz="4" w:space="0" w:color="auto"/>
              <w:right w:val="single" w:sz="4" w:space="0" w:color="auto"/>
            </w:tcBorders>
            <w:shd w:val="clear" w:color="auto" w:fill="auto"/>
            <w:vAlign w:val="bottom"/>
            <w:hideMark/>
          </w:tcPr>
          <w:p w14:paraId="368E1589" w14:textId="77777777" w:rsidR="00F43C39" w:rsidRPr="00373941" w:rsidRDefault="00F43C39" w:rsidP="00F43C39">
            <w:pPr>
              <w:jc w:val="center"/>
              <w:rPr>
                <w:sz w:val="20"/>
                <w:szCs w:val="20"/>
              </w:rPr>
            </w:pPr>
            <w:r w:rsidRPr="00373941">
              <w:rPr>
                <w:sz w:val="20"/>
                <w:szCs w:val="20"/>
              </w:rPr>
              <w:t>0300</w:t>
            </w:r>
          </w:p>
        </w:tc>
        <w:tc>
          <w:tcPr>
            <w:tcW w:w="1227" w:type="dxa"/>
            <w:gridSpan w:val="2"/>
            <w:tcBorders>
              <w:top w:val="nil"/>
              <w:left w:val="nil"/>
              <w:bottom w:val="single" w:sz="4" w:space="0" w:color="auto"/>
              <w:right w:val="single" w:sz="4" w:space="0" w:color="auto"/>
            </w:tcBorders>
            <w:shd w:val="clear" w:color="auto" w:fill="auto"/>
            <w:vAlign w:val="bottom"/>
            <w:hideMark/>
          </w:tcPr>
          <w:p w14:paraId="03DD02EA"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50C56BD3"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0C66CEC" w14:textId="77777777" w:rsidR="00F43C39" w:rsidRPr="00373941" w:rsidRDefault="00F43C39" w:rsidP="00F43C39">
            <w:pPr>
              <w:jc w:val="right"/>
              <w:rPr>
                <w:sz w:val="20"/>
                <w:szCs w:val="20"/>
              </w:rPr>
            </w:pPr>
            <w:r>
              <w:rPr>
                <w:sz w:val="20"/>
                <w:szCs w:val="20"/>
              </w:rPr>
              <w:t>169,032</w:t>
            </w:r>
          </w:p>
        </w:tc>
        <w:tc>
          <w:tcPr>
            <w:tcW w:w="1134" w:type="dxa"/>
            <w:tcBorders>
              <w:top w:val="nil"/>
              <w:left w:val="nil"/>
              <w:bottom w:val="single" w:sz="4" w:space="0" w:color="auto"/>
              <w:right w:val="single" w:sz="4" w:space="0" w:color="auto"/>
            </w:tcBorders>
            <w:shd w:val="clear" w:color="auto" w:fill="auto"/>
            <w:vAlign w:val="bottom"/>
            <w:hideMark/>
          </w:tcPr>
          <w:p w14:paraId="174D6976" w14:textId="77777777" w:rsidR="00F43C39" w:rsidRPr="00373941" w:rsidRDefault="00F43C39" w:rsidP="00F43C39">
            <w:pPr>
              <w:jc w:val="right"/>
              <w:rPr>
                <w:sz w:val="20"/>
                <w:szCs w:val="20"/>
              </w:rPr>
            </w:pPr>
            <w:r w:rsidRPr="00373941">
              <w:rPr>
                <w:sz w:val="20"/>
                <w:szCs w:val="20"/>
              </w:rPr>
              <w:t> </w:t>
            </w:r>
          </w:p>
        </w:tc>
      </w:tr>
      <w:tr w:rsidR="00F43C39" w14:paraId="03373747"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282FB0D"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5E60A19" w14:textId="77777777" w:rsidR="00F43C39" w:rsidRPr="00373941" w:rsidRDefault="00F43C39" w:rsidP="00F43C39">
            <w:pPr>
              <w:rPr>
                <w:sz w:val="20"/>
                <w:szCs w:val="20"/>
              </w:rPr>
            </w:pPr>
            <w:r w:rsidRPr="00A5368E">
              <w:rPr>
                <w:sz w:val="20"/>
                <w:szCs w:val="20"/>
              </w:rPr>
              <w:t>Защита населения и территории от чрезвычайных ситуаций природного и техногенного характера, пожарная безопасность</w:t>
            </w:r>
          </w:p>
        </w:tc>
        <w:tc>
          <w:tcPr>
            <w:tcW w:w="833" w:type="dxa"/>
            <w:gridSpan w:val="3"/>
            <w:tcBorders>
              <w:top w:val="nil"/>
              <w:left w:val="nil"/>
              <w:bottom w:val="single" w:sz="4" w:space="0" w:color="auto"/>
              <w:right w:val="single" w:sz="4" w:space="0" w:color="auto"/>
            </w:tcBorders>
            <w:shd w:val="clear" w:color="auto" w:fill="auto"/>
            <w:vAlign w:val="bottom"/>
            <w:hideMark/>
          </w:tcPr>
          <w:p w14:paraId="551E3BE5" w14:textId="77777777" w:rsidR="00F43C39" w:rsidRPr="00373941" w:rsidRDefault="00F43C39" w:rsidP="00F43C39">
            <w:pPr>
              <w:jc w:val="center"/>
              <w:rPr>
                <w:sz w:val="20"/>
                <w:szCs w:val="20"/>
              </w:rPr>
            </w:pPr>
            <w:r w:rsidRPr="00373941">
              <w:rPr>
                <w:sz w:val="20"/>
                <w:szCs w:val="20"/>
              </w:rPr>
              <w:t>0310</w:t>
            </w:r>
          </w:p>
        </w:tc>
        <w:tc>
          <w:tcPr>
            <w:tcW w:w="1227" w:type="dxa"/>
            <w:gridSpan w:val="2"/>
            <w:tcBorders>
              <w:top w:val="nil"/>
              <w:left w:val="nil"/>
              <w:bottom w:val="single" w:sz="4" w:space="0" w:color="auto"/>
              <w:right w:val="single" w:sz="4" w:space="0" w:color="auto"/>
            </w:tcBorders>
            <w:shd w:val="clear" w:color="auto" w:fill="auto"/>
            <w:vAlign w:val="bottom"/>
            <w:hideMark/>
          </w:tcPr>
          <w:p w14:paraId="03EC9FBB"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27B86CC0"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930D4D8" w14:textId="77777777" w:rsidR="00F43C39" w:rsidRPr="00373941" w:rsidRDefault="00F43C39" w:rsidP="00F43C39">
            <w:pPr>
              <w:jc w:val="right"/>
              <w:rPr>
                <w:sz w:val="20"/>
                <w:szCs w:val="20"/>
              </w:rPr>
            </w:pPr>
            <w:r>
              <w:rPr>
                <w:sz w:val="20"/>
                <w:szCs w:val="20"/>
              </w:rPr>
              <w:t>169,032</w:t>
            </w:r>
          </w:p>
        </w:tc>
        <w:tc>
          <w:tcPr>
            <w:tcW w:w="1134" w:type="dxa"/>
            <w:tcBorders>
              <w:top w:val="nil"/>
              <w:left w:val="nil"/>
              <w:bottom w:val="single" w:sz="4" w:space="0" w:color="auto"/>
              <w:right w:val="single" w:sz="4" w:space="0" w:color="auto"/>
            </w:tcBorders>
            <w:shd w:val="clear" w:color="auto" w:fill="auto"/>
            <w:vAlign w:val="bottom"/>
            <w:hideMark/>
          </w:tcPr>
          <w:p w14:paraId="11624D2B" w14:textId="77777777" w:rsidR="00F43C39" w:rsidRPr="00373941" w:rsidRDefault="00F43C39" w:rsidP="00F43C39">
            <w:pPr>
              <w:jc w:val="right"/>
              <w:rPr>
                <w:sz w:val="20"/>
                <w:szCs w:val="20"/>
              </w:rPr>
            </w:pPr>
            <w:r w:rsidRPr="00373941">
              <w:rPr>
                <w:sz w:val="20"/>
                <w:szCs w:val="20"/>
              </w:rPr>
              <w:t> </w:t>
            </w:r>
          </w:p>
        </w:tc>
      </w:tr>
      <w:tr w:rsidR="00F43C39" w14:paraId="3F5AA27F"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8504B4C" w14:textId="77777777" w:rsidR="00F43C39" w:rsidRPr="00373941" w:rsidRDefault="00F43C39" w:rsidP="00F43C39">
            <w:pPr>
              <w:jc w:val="center"/>
              <w:rPr>
                <w:sz w:val="20"/>
                <w:szCs w:val="20"/>
              </w:rPr>
            </w:pPr>
            <w:r w:rsidRPr="00373941">
              <w:rPr>
                <w:sz w:val="20"/>
                <w:szCs w:val="20"/>
              </w:rPr>
              <w:lastRenderedPageBreak/>
              <w:t> </w:t>
            </w:r>
          </w:p>
        </w:tc>
        <w:tc>
          <w:tcPr>
            <w:tcW w:w="4146" w:type="dxa"/>
            <w:tcBorders>
              <w:top w:val="nil"/>
              <w:left w:val="nil"/>
              <w:bottom w:val="single" w:sz="4" w:space="0" w:color="auto"/>
              <w:right w:val="single" w:sz="4" w:space="0" w:color="auto"/>
            </w:tcBorders>
            <w:shd w:val="clear" w:color="auto" w:fill="auto"/>
            <w:vAlign w:val="bottom"/>
            <w:hideMark/>
          </w:tcPr>
          <w:p w14:paraId="3B659EC5" w14:textId="77777777" w:rsidR="00F43C39" w:rsidRPr="00373941" w:rsidRDefault="00F43C39" w:rsidP="00F43C39">
            <w:pPr>
              <w:rPr>
                <w:sz w:val="20"/>
                <w:szCs w:val="20"/>
              </w:rPr>
            </w:pPr>
            <w:r w:rsidRPr="00373941">
              <w:rPr>
                <w:sz w:val="20"/>
                <w:szCs w:val="20"/>
              </w:rPr>
              <w:t xml:space="preserve">Муниципальная программа "Развитие органов местного </w:t>
            </w:r>
            <w:proofErr w:type="gramStart"/>
            <w:r w:rsidRPr="00373941">
              <w:rPr>
                <w:sz w:val="20"/>
                <w:szCs w:val="20"/>
              </w:rPr>
              <w:t>самоуправления  и</w:t>
            </w:r>
            <w:proofErr w:type="gramEnd"/>
            <w:r w:rsidRPr="0037394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373941">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4488B539" w14:textId="77777777" w:rsidR="00F43C39" w:rsidRPr="00373941" w:rsidRDefault="00F43C39" w:rsidP="00F43C39">
            <w:pPr>
              <w:jc w:val="center"/>
              <w:rPr>
                <w:sz w:val="20"/>
                <w:szCs w:val="20"/>
              </w:rPr>
            </w:pPr>
            <w:r w:rsidRPr="00373941">
              <w:rPr>
                <w:sz w:val="20"/>
                <w:szCs w:val="20"/>
              </w:rPr>
              <w:t>0310</w:t>
            </w:r>
          </w:p>
        </w:tc>
        <w:tc>
          <w:tcPr>
            <w:tcW w:w="1227" w:type="dxa"/>
            <w:gridSpan w:val="2"/>
            <w:tcBorders>
              <w:top w:val="nil"/>
              <w:left w:val="nil"/>
              <w:bottom w:val="single" w:sz="4" w:space="0" w:color="auto"/>
              <w:right w:val="single" w:sz="4" w:space="0" w:color="auto"/>
            </w:tcBorders>
            <w:shd w:val="clear" w:color="auto" w:fill="auto"/>
            <w:vAlign w:val="bottom"/>
            <w:hideMark/>
          </w:tcPr>
          <w:p w14:paraId="4B9D1463"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6423FB25"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5366AAD5" w14:textId="77777777" w:rsidR="00F43C39" w:rsidRPr="00373941" w:rsidRDefault="00F43C39" w:rsidP="00F43C39">
            <w:pPr>
              <w:jc w:val="right"/>
              <w:rPr>
                <w:sz w:val="20"/>
                <w:szCs w:val="20"/>
              </w:rPr>
            </w:pPr>
            <w:r>
              <w:rPr>
                <w:sz w:val="20"/>
                <w:szCs w:val="20"/>
              </w:rPr>
              <w:t>169,032</w:t>
            </w:r>
          </w:p>
        </w:tc>
        <w:tc>
          <w:tcPr>
            <w:tcW w:w="1134" w:type="dxa"/>
            <w:tcBorders>
              <w:top w:val="nil"/>
              <w:left w:val="nil"/>
              <w:bottom w:val="single" w:sz="4" w:space="0" w:color="auto"/>
              <w:right w:val="single" w:sz="4" w:space="0" w:color="auto"/>
            </w:tcBorders>
            <w:shd w:val="clear" w:color="auto" w:fill="auto"/>
            <w:vAlign w:val="bottom"/>
            <w:hideMark/>
          </w:tcPr>
          <w:p w14:paraId="24B498E7" w14:textId="77777777" w:rsidR="00F43C39" w:rsidRPr="00373941" w:rsidRDefault="00F43C39" w:rsidP="00F43C39">
            <w:pPr>
              <w:jc w:val="right"/>
              <w:rPr>
                <w:sz w:val="20"/>
                <w:szCs w:val="20"/>
              </w:rPr>
            </w:pPr>
            <w:r w:rsidRPr="00373941">
              <w:rPr>
                <w:sz w:val="20"/>
                <w:szCs w:val="20"/>
              </w:rPr>
              <w:t> </w:t>
            </w:r>
          </w:p>
        </w:tc>
      </w:tr>
      <w:tr w:rsidR="00F43C39" w14:paraId="0A961B3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318AE0B"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4D98F8C" w14:textId="77777777" w:rsidR="00F43C39" w:rsidRPr="00373941" w:rsidRDefault="00F43C39" w:rsidP="00F43C39">
            <w:pPr>
              <w:rPr>
                <w:sz w:val="20"/>
                <w:szCs w:val="20"/>
              </w:rPr>
            </w:pPr>
            <w:r w:rsidRPr="00373941">
              <w:rPr>
                <w:sz w:val="20"/>
                <w:szCs w:val="20"/>
              </w:rPr>
              <w:t>Закупка товаров, работ и услуг для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1964C681" w14:textId="77777777" w:rsidR="00F43C39" w:rsidRPr="00373941" w:rsidRDefault="00F43C39" w:rsidP="00F43C39">
            <w:pPr>
              <w:jc w:val="center"/>
              <w:rPr>
                <w:sz w:val="20"/>
                <w:szCs w:val="20"/>
              </w:rPr>
            </w:pPr>
            <w:r w:rsidRPr="00373941">
              <w:rPr>
                <w:sz w:val="20"/>
                <w:szCs w:val="20"/>
              </w:rPr>
              <w:t>0310</w:t>
            </w:r>
          </w:p>
        </w:tc>
        <w:tc>
          <w:tcPr>
            <w:tcW w:w="1227" w:type="dxa"/>
            <w:gridSpan w:val="2"/>
            <w:tcBorders>
              <w:top w:val="nil"/>
              <w:left w:val="nil"/>
              <w:bottom w:val="single" w:sz="4" w:space="0" w:color="auto"/>
              <w:right w:val="single" w:sz="4" w:space="0" w:color="auto"/>
            </w:tcBorders>
            <w:shd w:val="clear" w:color="auto" w:fill="auto"/>
            <w:vAlign w:val="bottom"/>
            <w:hideMark/>
          </w:tcPr>
          <w:p w14:paraId="4A1FF1C5" w14:textId="77777777" w:rsidR="00F43C39" w:rsidRPr="00373941" w:rsidRDefault="00F43C39" w:rsidP="00F43C39">
            <w:pPr>
              <w:jc w:val="center"/>
              <w:rPr>
                <w:sz w:val="20"/>
                <w:szCs w:val="20"/>
              </w:rPr>
            </w:pPr>
            <w:r w:rsidRPr="00373941">
              <w:rPr>
                <w:sz w:val="20"/>
                <w:szCs w:val="20"/>
              </w:rPr>
              <w:t>3300020000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468AE12B"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58ECF6DA" w14:textId="77777777" w:rsidR="00F43C39" w:rsidRPr="00373941" w:rsidRDefault="00F43C39" w:rsidP="00F43C39">
            <w:pPr>
              <w:jc w:val="right"/>
              <w:rPr>
                <w:sz w:val="20"/>
                <w:szCs w:val="20"/>
              </w:rPr>
            </w:pPr>
            <w:r>
              <w:rPr>
                <w:sz w:val="20"/>
                <w:szCs w:val="20"/>
              </w:rPr>
              <w:t>169,032</w:t>
            </w:r>
          </w:p>
        </w:tc>
        <w:tc>
          <w:tcPr>
            <w:tcW w:w="1134" w:type="dxa"/>
            <w:tcBorders>
              <w:top w:val="nil"/>
              <w:left w:val="nil"/>
              <w:bottom w:val="single" w:sz="4" w:space="0" w:color="auto"/>
              <w:right w:val="single" w:sz="4" w:space="0" w:color="auto"/>
            </w:tcBorders>
            <w:shd w:val="clear" w:color="auto" w:fill="auto"/>
            <w:vAlign w:val="bottom"/>
            <w:hideMark/>
          </w:tcPr>
          <w:p w14:paraId="15C6E6EF" w14:textId="77777777" w:rsidR="00F43C39" w:rsidRPr="00373941" w:rsidRDefault="00F43C39" w:rsidP="00F43C39">
            <w:pPr>
              <w:jc w:val="right"/>
              <w:rPr>
                <w:sz w:val="20"/>
                <w:szCs w:val="20"/>
              </w:rPr>
            </w:pPr>
            <w:r w:rsidRPr="00373941">
              <w:rPr>
                <w:sz w:val="20"/>
                <w:szCs w:val="20"/>
              </w:rPr>
              <w:t> </w:t>
            </w:r>
          </w:p>
        </w:tc>
      </w:tr>
      <w:tr w:rsidR="00F43C39" w14:paraId="38D110CB"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B9EF641"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5C59FD52" w14:textId="77777777" w:rsidR="00F43C39" w:rsidRPr="00373941" w:rsidRDefault="00F43C39" w:rsidP="00F43C39">
            <w:pPr>
              <w:rPr>
                <w:sz w:val="20"/>
                <w:szCs w:val="20"/>
              </w:rPr>
            </w:pPr>
            <w:r w:rsidRPr="00373941">
              <w:rPr>
                <w:sz w:val="20"/>
                <w:szCs w:val="20"/>
              </w:rPr>
              <w:t>Мероприятия в области национальной безопасности</w:t>
            </w:r>
          </w:p>
        </w:tc>
        <w:tc>
          <w:tcPr>
            <w:tcW w:w="833" w:type="dxa"/>
            <w:gridSpan w:val="3"/>
            <w:tcBorders>
              <w:top w:val="nil"/>
              <w:left w:val="nil"/>
              <w:bottom w:val="single" w:sz="4" w:space="0" w:color="auto"/>
              <w:right w:val="single" w:sz="4" w:space="0" w:color="auto"/>
            </w:tcBorders>
            <w:shd w:val="clear" w:color="auto" w:fill="auto"/>
            <w:vAlign w:val="bottom"/>
            <w:hideMark/>
          </w:tcPr>
          <w:p w14:paraId="0358073D" w14:textId="77777777" w:rsidR="00F43C39" w:rsidRPr="00373941" w:rsidRDefault="00F43C39" w:rsidP="00F43C39">
            <w:pPr>
              <w:jc w:val="center"/>
              <w:rPr>
                <w:sz w:val="20"/>
                <w:szCs w:val="20"/>
              </w:rPr>
            </w:pPr>
            <w:r w:rsidRPr="00373941">
              <w:rPr>
                <w:sz w:val="20"/>
                <w:szCs w:val="20"/>
              </w:rPr>
              <w:t>0310</w:t>
            </w:r>
          </w:p>
        </w:tc>
        <w:tc>
          <w:tcPr>
            <w:tcW w:w="1227" w:type="dxa"/>
            <w:gridSpan w:val="2"/>
            <w:tcBorders>
              <w:top w:val="nil"/>
              <w:left w:val="nil"/>
              <w:bottom w:val="single" w:sz="4" w:space="0" w:color="auto"/>
              <w:right w:val="single" w:sz="4" w:space="0" w:color="auto"/>
            </w:tcBorders>
            <w:shd w:val="clear" w:color="auto" w:fill="auto"/>
            <w:vAlign w:val="bottom"/>
            <w:hideMark/>
          </w:tcPr>
          <w:p w14:paraId="631A5778" w14:textId="77777777" w:rsidR="00F43C39" w:rsidRPr="00373941" w:rsidRDefault="00F43C39" w:rsidP="00F43C39">
            <w:pPr>
              <w:jc w:val="center"/>
              <w:rPr>
                <w:sz w:val="20"/>
                <w:szCs w:val="20"/>
              </w:rPr>
            </w:pPr>
            <w:r w:rsidRPr="00373941">
              <w:rPr>
                <w:sz w:val="20"/>
                <w:szCs w:val="20"/>
              </w:rPr>
              <w:t>3300026000</w:t>
            </w:r>
          </w:p>
        </w:tc>
        <w:tc>
          <w:tcPr>
            <w:tcW w:w="894" w:type="dxa"/>
            <w:gridSpan w:val="2"/>
            <w:tcBorders>
              <w:top w:val="nil"/>
              <w:left w:val="nil"/>
              <w:bottom w:val="single" w:sz="4" w:space="0" w:color="auto"/>
              <w:right w:val="single" w:sz="4" w:space="0" w:color="auto"/>
            </w:tcBorders>
            <w:shd w:val="clear" w:color="auto" w:fill="auto"/>
            <w:vAlign w:val="bottom"/>
            <w:hideMark/>
          </w:tcPr>
          <w:p w14:paraId="049A8C29"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37FFB425" w14:textId="77777777" w:rsidR="00F43C39" w:rsidRPr="00373941" w:rsidRDefault="00F43C39" w:rsidP="00F43C39">
            <w:pPr>
              <w:jc w:val="right"/>
              <w:rPr>
                <w:sz w:val="20"/>
                <w:szCs w:val="20"/>
              </w:rPr>
            </w:pPr>
            <w:r>
              <w:rPr>
                <w:sz w:val="20"/>
                <w:szCs w:val="20"/>
              </w:rPr>
              <w:t>169,032</w:t>
            </w:r>
          </w:p>
        </w:tc>
        <w:tc>
          <w:tcPr>
            <w:tcW w:w="1134" w:type="dxa"/>
            <w:tcBorders>
              <w:top w:val="nil"/>
              <w:left w:val="nil"/>
              <w:bottom w:val="single" w:sz="4" w:space="0" w:color="auto"/>
              <w:right w:val="single" w:sz="4" w:space="0" w:color="auto"/>
            </w:tcBorders>
            <w:shd w:val="clear" w:color="auto" w:fill="auto"/>
            <w:vAlign w:val="bottom"/>
            <w:hideMark/>
          </w:tcPr>
          <w:p w14:paraId="67AED292" w14:textId="77777777" w:rsidR="00F43C39" w:rsidRPr="00373941" w:rsidRDefault="00F43C39" w:rsidP="00F43C39">
            <w:pPr>
              <w:jc w:val="right"/>
              <w:rPr>
                <w:sz w:val="20"/>
                <w:szCs w:val="20"/>
              </w:rPr>
            </w:pPr>
            <w:r w:rsidRPr="00373941">
              <w:rPr>
                <w:sz w:val="20"/>
                <w:szCs w:val="20"/>
              </w:rPr>
              <w:t> </w:t>
            </w:r>
          </w:p>
        </w:tc>
      </w:tr>
      <w:tr w:rsidR="00F43C39" w14:paraId="188867C9"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77E08D9"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9264326" w14:textId="77777777" w:rsidR="00F43C39" w:rsidRPr="00373941" w:rsidRDefault="00F43C39" w:rsidP="00F43C39">
            <w:pPr>
              <w:rPr>
                <w:sz w:val="20"/>
                <w:szCs w:val="20"/>
              </w:rPr>
            </w:pPr>
            <w:r w:rsidRPr="00373941">
              <w:rPr>
                <w:sz w:val="20"/>
                <w:szCs w:val="20"/>
              </w:rPr>
              <w:t>Обеспечение деятельности договорных подразделений противопожарной службы</w:t>
            </w:r>
          </w:p>
        </w:tc>
        <w:tc>
          <w:tcPr>
            <w:tcW w:w="833" w:type="dxa"/>
            <w:gridSpan w:val="3"/>
            <w:tcBorders>
              <w:top w:val="nil"/>
              <w:left w:val="nil"/>
              <w:bottom w:val="single" w:sz="4" w:space="0" w:color="auto"/>
              <w:right w:val="single" w:sz="4" w:space="0" w:color="auto"/>
            </w:tcBorders>
            <w:shd w:val="clear" w:color="auto" w:fill="auto"/>
            <w:vAlign w:val="bottom"/>
            <w:hideMark/>
          </w:tcPr>
          <w:p w14:paraId="5BEAEC3C" w14:textId="77777777" w:rsidR="00F43C39" w:rsidRPr="00373941" w:rsidRDefault="00F43C39" w:rsidP="00F43C39">
            <w:pPr>
              <w:jc w:val="center"/>
              <w:rPr>
                <w:sz w:val="20"/>
                <w:szCs w:val="20"/>
              </w:rPr>
            </w:pPr>
            <w:r w:rsidRPr="00373941">
              <w:rPr>
                <w:sz w:val="20"/>
                <w:szCs w:val="20"/>
              </w:rPr>
              <w:t>0310</w:t>
            </w:r>
          </w:p>
        </w:tc>
        <w:tc>
          <w:tcPr>
            <w:tcW w:w="1227" w:type="dxa"/>
            <w:gridSpan w:val="2"/>
            <w:tcBorders>
              <w:top w:val="nil"/>
              <w:left w:val="nil"/>
              <w:bottom w:val="single" w:sz="4" w:space="0" w:color="auto"/>
              <w:right w:val="single" w:sz="4" w:space="0" w:color="auto"/>
            </w:tcBorders>
            <w:shd w:val="clear" w:color="auto" w:fill="auto"/>
            <w:vAlign w:val="bottom"/>
            <w:hideMark/>
          </w:tcPr>
          <w:p w14:paraId="5E75950F" w14:textId="77777777" w:rsidR="00F43C39" w:rsidRPr="00373941" w:rsidRDefault="00F43C39" w:rsidP="00F43C39">
            <w:pPr>
              <w:jc w:val="center"/>
              <w:rPr>
                <w:sz w:val="20"/>
                <w:szCs w:val="20"/>
              </w:rPr>
            </w:pPr>
            <w:r w:rsidRPr="00373941">
              <w:rPr>
                <w:sz w:val="20"/>
                <w:szCs w:val="20"/>
              </w:rPr>
              <w:t>3300026020</w:t>
            </w:r>
          </w:p>
        </w:tc>
        <w:tc>
          <w:tcPr>
            <w:tcW w:w="894" w:type="dxa"/>
            <w:gridSpan w:val="2"/>
            <w:tcBorders>
              <w:top w:val="nil"/>
              <w:left w:val="nil"/>
              <w:bottom w:val="single" w:sz="4" w:space="0" w:color="auto"/>
              <w:right w:val="single" w:sz="4" w:space="0" w:color="auto"/>
            </w:tcBorders>
            <w:shd w:val="clear" w:color="auto" w:fill="auto"/>
            <w:vAlign w:val="bottom"/>
            <w:hideMark/>
          </w:tcPr>
          <w:p w14:paraId="5FE4436E"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52FBAAC7" w14:textId="77777777" w:rsidR="00F43C39" w:rsidRPr="00373941" w:rsidRDefault="00F43C39" w:rsidP="00F43C39">
            <w:pPr>
              <w:jc w:val="right"/>
              <w:rPr>
                <w:sz w:val="20"/>
                <w:szCs w:val="20"/>
              </w:rPr>
            </w:pPr>
            <w:r>
              <w:rPr>
                <w:sz w:val="20"/>
                <w:szCs w:val="20"/>
              </w:rPr>
              <w:t>169,032</w:t>
            </w:r>
          </w:p>
        </w:tc>
        <w:tc>
          <w:tcPr>
            <w:tcW w:w="1134" w:type="dxa"/>
            <w:tcBorders>
              <w:top w:val="nil"/>
              <w:left w:val="nil"/>
              <w:bottom w:val="single" w:sz="4" w:space="0" w:color="auto"/>
              <w:right w:val="single" w:sz="4" w:space="0" w:color="auto"/>
            </w:tcBorders>
            <w:shd w:val="clear" w:color="auto" w:fill="auto"/>
            <w:vAlign w:val="bottom"/>
            <w:hideMark/>
          </w:tcPr>
          <w:p w14:paraId="1BD369A4" w14:textId="77777777" w:rsidR="00F43C39" w:rsidRPr="00373941" w:rsidRDefault="00F43C39" w:rsidP="00F43C39">
            <w:pPr>
              <w:jc w:val="right"/>
              <w:rPr>
                <w:sz w:val="20"/>
                <w:szCs w:val="20"/>
              </w:rPr>
            </w:pPr>
            <w:r w:rsidRPr="00373941">
              <w:rPr>
                <w:sz w:val="20"/>
                <w:szCs w:val="20"/>
              </w:rPr>
              <w:t> </w:t>
            </w:r>
          </w:p>
        </w:tc>
      </w:tr>
      <w:tr w:rsidR="00F43C39" w14:paraId="4D315EC1"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4024E21"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77C261A" w14:textId="77777777" w:rsidR="00F43C39" w:rsidRPr="00373941" w:rsidRDefault="00F43C39" w:rsidP="00F43C39">
            <w:pPr>
              <w:rPr>
                <w:sz w:val="20"/>
                <w:szCs w:val="20"/>
              </w:rPr>
            </w:pPr>
            <w:r w:rsidRPr="00373941">
              <w:rPr>
                <w:sz w:val="20"/>
                <w:szCs w:val="20"/>
              </w:rPr>
              <w:t>Закупка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60CE6C50" w14:textId="77777777" w:rsidR="00F43C39" w:rsidRPr="00373941" w:rsidRDefault="00F43C39" w:rsidP="00F43C39">
            <w:pPr>
              <w:jc w:val="center"/>
              <w:rPr>
                <w:sz w:val="20"/>
                <w:szCs w:val="20"/>
              </w:rPr>
            </w:pPr>
            <w:r w:rsidRPr="00373941">
              <w:rPr>
                <w:sz w:val="20"/>
                <w:szCs w:val="20"/>
              </w:rPr>
              <w:t>0310</w:t>
            </w:r>
          </w:p>
        </w:tc>
        <w:tc>
          <w:tcPr>
            <w:tcW w:w="1227" w:type="dxa"/>
            <w:gridSpan w:val="2"/>
            <w:tcBorders>
              <w:top w:val="nil"/>
              <w:left w:val="nil"/>
              <w:bottom w:val="single" w:sz="4" w:space="0" w:color="auto"/>
              <w:right w:val="single" w:sz="4" w:space="0" w:color="auto"/>
            </w:tcBorders>
            <w:shd w:val="clear" w:color="auto" w:fill="auto"/>
            <w:vAlign w:val="bottom"/>
            <w:hideMark/>
          </w:tcPr>
          <w:p w14:paraId="6A1E3418" w14:textId="77777777" w:rsidR="00F43C39" w:rsidRPr="00373941" w:rsidRDefault="00F43C39" w:rsidP="00F43C39">
            <w:pPr>
              <w:jc w:val="center"/>
              <w:rPr>
                <w:sz w:val="20"/>
                <w:szCs w:val="20"/>
              </w:rPr>
            </w:pPr>
            <w:r w:rsidRPr="00373941">
              <w:rPr>
                <w:sz w:val="20"/>
                <w:szCs w:val="20"/>
              </w:rPr>
              <w:t>3300026020</w:t>
            </w:r>
          </w:p>
        </w:tc>
        <w:tc>
          <w:tcPr>
            <w:tcW w:w="894" w:type="dxa"/>
            <w:gridSpan w:val="2"/>
            <w:tcBorders>
              <w:top w:val="nil"/>
              <w:left w:val="nil"/>
              <w:bottom w:val="single" w:sz="4" w:space="0" w:color="auto"/>
              <w:right w:val="single" w:sz="4" w:space="0" w:color="auto"/>
            </w:tcBorders>
            <w:shd w:val="clear" w:color="auto" w:fill="auto"/>
            <w:vAlign w:val="bottom"/>
            <w:hideMark/>
          </w:tcPr>
          <w:p w14:paraId="23C1604D" w14:textId="77777777" w:rsidR="00F43C39" w:rsidRPr="00373941" w:rsidRDefault="00F43C39" w:rsidP="00F43C39">
            <w:pPr>
              <w:jc w:val="center"/>
              <w:rPr>
                <w:sz w:val="20"/>
                <w:szCs w:val="20"/>
              </w:rPr>
            </w:pPr>
            <w:r w:rsidRPr="00373941">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hideMark/>
          </w:tcPr>
          <w:p w14:paraId="4C982CCF" w14:textId="77777777" w:rsidR="00F43C39" w:rsidRPr="00373941" w:rsidRDefault="00F43C39" w:rsidP="00F43C39">
            <w:pPr>
              <w:jc w:val="right"/>
              <w:rPr>
                <w:sz w:val="20"/>
                <w:szCs w:val="20"/>
              </w:rPr>
            </w:pPr>
            <w:r>
              <w:rPr>
                <w:sz w:val="20"/>
                <w:szCs w:val="20"/>
              </w:rPr>
              <w:t>169,032</w:t>
            </w:r>
          </w:p>
        </w:tc>
        <w:tc>
          <w:tcPr>
            <w:tcW w:w="1134" w:type="dxa"/>
            <w:tcBorders>
              <w:top w:val="nil"/>
              <w:left w:val="nil"/>
              <w:bottom w:val="single" w:sz="4" w:space="0" w:color="auto"/>
              <w:right w:val="single" w:sz="4" w:space="0" w:color="auto"/>
            </w:tcBorders>
            <w:shd w:val="clear" w:color="auto" w:fill="auto"/>
            <w:vAlign w:val="bottom"/>
            <w:hideMark/>
          </w:tcPr>
          <w:p w14:paraId="04FBDBF1" w14:textId="77777777" w:rsidR="00F43C39" w:rsidRPr="00373941" w:rsidRDefault="00F43C39" w:rsidP="00F43C39">
            <w:pPr>
              <w:jc w:val="right"/>
              <w:rPr>
                <w:sz w:val="20"/>
                <w:szCs w:val="20"/>
              </w:rPr>
            </w:pPr>
            <w:r w:rsidRPr="00373941">
              <w:rPr>
                <w:sz w:val="20"/>
                <w:szCs w:val="20"/>
              </w:rPr>
              <w:t> </w:t>
            </w:r>
          </w:p>
        </w:tc>
      </w:tr>
      <w:tr w:rsidR="00F43C39" w14:paraId="4061CE44"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A0CE069"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5B0A153A" w14:textId="77777777" w:rsidR="00F43C39" w:rsidRPr="00373941" w:rsidRDefault="00F43C39" w:rsidP="00F43C39">
            <w:pPr>
              <w:rPr>
                <w:sz w:val="20"/>
                <w:szCs w:val="20"/>
              </w:rPr>
            </w:pPr>
            <w:r w:rsidRPr="00373941">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2CDD404B" w14:textId="77777777" w:rsidR="00F43C39" w:rsidRPr="00373941" w:rsidRDefault="00F43C39" w:rsidP="00F43C39">
            <w:pPr>
              <w:jc w:val="center"/>
              <w:rPr>
                <w:sz w:val="20"/>
                <w:szCs w:val="20"/>
              </w:rPr>
            </w:pPr>
            <w:r w:rsidRPr="00373941">
              <w:rPr>
                <w:sz w:val="20"/>
                <w:szCs w:val="20"/>
              </w:rPr>
              <w:t>0310</w:t>
            </w:r>
          </w:p>
        </w:tc>
        <w:tc>
          <w:tcPr>
            <w:tcW w:w="1227" w:type="dxa"/>
            <w:gridSpan w:val="2"/>
            <w:tcBorders>
              <w:top w:val="nil"/>
              <w:left w:val="nil"/>
              <w:bottom w:val="single" w:sz="4" w:space="0" w:color="auto"/>
              <w:right w:val="single" w:sz="4" w:space="0" w:color="auto"/>
            </w:tcBorders>
            <w:shd w:val="clear" w:color="auto" w:fill="auto"/>
            <w:vAlign w:val="bottom"/>
            <w:hideMark/>
          </w:tcPr>
          <w:p w14:paraId="3EF83824" w14:textId="77777777" w:rsidR="00F43C39" w:rsidRPr="00373941" w:rsidRDefault="00F43C39" w:rsidP="00F43C39">
            <w:pPr>
              <w:jc w:val="center"/>
              <w:rPr>
                <w:sz w:val="20"/>
                <w:szCs w:val="20"/>
              </w:rPr>
            </w:pPr>
            <w:r w:rsidRPr="00373941">
              <w:rPr>
                <w:sz w:val="20"/>
                <w:szCs w:val="20"/>
              </w:rPr>
              <w:t>3300026020</w:t>
            </w:r>
          </w:p>
        </w:tc>
        <w:tc>
          <w:tcPr>
            <w:tcW w:w="894" w:type="dxa"/>
            <w:gridSpan w:val="2"/>
            <w:tcBorders>
              <w:top w:val="nil"/>
              <w:left w:val="nil"/>
              <w:bottom w:val="single" w:sz="4" w:space="0" w:color="auto"/>
              <w:right w:val="single" w:sz="4" w:space="0" w:color="auto"/>
            </w:tcBorders>
            <w:shd w:val="clear" w:color="auto" w:fill="auto"/>
            <w:vAlign w:val="bottom"/>
            <w:hideMark/>
          </w:tcPr>
          <w:p w14:paraId="538E8E13" w14:textId="77777777" w:rsidR="00F43C39" w:rsidRPr="00373941" w:rsidRDefault="00F43C39" w:rsidP="00F43C39">
            <w:pPr>
              <w:jc w:val="center"/>
              <w:rPr>
                <w:sz w:val="20"/>
                <w:szCs w:val="20"/>
              </w:rPr>
            </w:pPr>
            <w:r w:rsidRPr="00373941">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hideMark/>
          </w:tcPr>
          <w:p w14:paraId="1EED564E" w14:textId="77777777" w:rsidR="00F43C39" w:rsidRPr="00373941" w:rsidRDefault="00F43C39" w:rsidP="00F43C39">
            <w:pPr>
              <w:jc w:val="right"/>
              <w:rPr>
                <w:sz w:val="20"/>
                <w:szCs w:val="20"/>
              </w:rPr>
            </w:pPr>
            <w:r>
              <w:rPr>
                <w:sz w:val="20"/>
                <w:szCs w:val="20"/>
              </w:rPr>
              <w:t>169,032</w:t>
            </w:r>
          </w:p>
        </w:tc>
        <w:tc>
          <w:tcPr>
            <w:tcW w:w="1134" w:type="dxa"/>
            <w:tcBorders>
              <w:top w:val="nil"/>
              <w:left w:val="nil"/>
              <w:bottom w:val="single" w:sz="4" w:space="0" w:color="auto"/>
              <w:right w:val="single" w:sz="4" w:space="0" w:color="auto"/>
            </w:tcBorders>
            <w:shd w:val="clear" w:color="auto" w:fill="auto"/>
            <w:vAlign w:val="bottom"/>
            <w:hideMark/>
          </w:tcPr>
          <w:p w14:paraId="1214BB4A" w14:textId="77777777" w:rsidR="00F43C39" w:rsidRPr="00373941" w:rsidRDefault="00F43C39" w:rsidP="00F43C39">
            <w:pPr>
              <w:jc w:val="right"/>
              <w:rPr>
                <w:sz w:val="20"/>
                <w:szCs w:val="20"/>
              </w:rPr>
            </w:pPr>
            <w:r w:rsidRPr="00373941">
              <w:rPr>
                <w:sz w:val="20"/>
                <w:szCs w:val="20"/>
              </w:rPr>
              <w:t> </w:t>
            </w:r>
          </w:p>
        </w:tc>
      </w:tr>
      <w:tr w:rsidR="00F43C39" w14:paraId="75058F07"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332CC04"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EC9699A" w14:textId="77777777" w:rsidR="00F43C39" w:rsidRPr="00373941" w:rsidRDefault="00F43C39" w:rsidP="00F43C39">
            <w:pPr>
              <w:rPr>
                <w:sz w:val="20"/>
                <w:szCs w:val="20"/>
              </w:rPr>
            </w:pPr>
            <w:r w:rsidRPr="00373941">
              <w:rPr>
                <w:sz w:val="20"/>
                <w:szCs w:val="20"/>
              </w:rPr>
              <w:t>НАЦИОНАЛЬНАЯ ЭКОНОМИКА</w:t>
            </w:r>
          </w:p>
        </w:tc>
        <w:tc>
          <w:tcPr>
            <w:tcW w:w="833" w:type="dxa"/>
            <w:gridSpan w:val="3"/>
            <w:tcBorders>
              <w:top w:val="nil"/>
              <w:left w:val="nil"/>
              <w:bottom w:val="single" w:sz="4" w:space="0" w:color="auto"/>
              <w:right w:val="single" w:sz="4" w:space="0" w:color="auto"/>
            </w:tcBorders>
            <w:shd w:val="clear" w:color="auto" w:fill="auto"/>
            <w:vAlign w:val="bottom"/>
            <w:hideMark/>
          </w:tcPr>
          <w:p w14:paraId="1FE522F9" w14:textId="77777777" w:rsidR="00F43C39" w:rsidRPr="00373941" w:rsidRDefault="00F43C39" w:rsidP="00F43C39">
            <w:pPr>
              <w:jc w:val="center"/>
              <w:rPr>
                <w:sz w:val="20"/>
                <w:szCs w:val="20"/>
              </w:rPr>
            </w:pPr>
            <w:r w:rsidRPr="00373941">
              <w:rPr>
                <w:sz w:val="20"/>
                <w:szCs w:val="20"/>
              </w:rPr>
              <w:t>0400</w:t>
            </w:r>
          </w:p>
        </w:tc>
        <w:tc>
          <w:tcPr>
            <w:tcW w:w="1227" w:type="dxa"/>
            <w:gridSpan w:val="2"/>
            <w:tcBorders>
              <w:top w:val="nil"/>
              <w:left w:val="nil"/>
              <w:bottom w:val="single" w:sz="4" w:space="0" w:color="auto"/>
              <w:right w:val="single" w:sz="4" w:space="0" w:color="auto"/>
            </w:tcBorders>
            <w:shd w:val="clear" w:color="auto" w:fill="auto"/>
            <w:vAlign w:val="bottom"/>
            <w:hideMark/>
          </w:tcPr>
          <w:p w14:paraId="347B75C3"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7F61825E"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5AD349C1" w14:textId="77777777" w:rsidR="00F43C39" w:rsidRPr="00373941" w:rsidRDefault="00F43C39" w:rsidP="00F43C39">
            <w:pPr>
              <w:jc w:val="right"/>
              <w:rPr>
                <w:sz w:val="20"/>
                <w:szCs w:val="20"/>
              </w:rPr>
            </w:pPr>
            <w:r>
              <w:rPr>
                <w:sz w:val="20"/>
                <w:szCs w:val="20"/>
              </w:rPr>
              <w:t>1976,265</w:t>
            </w:r>
          </w:p>
        </w:tc>
        <w:tc>
          <w:tcPr>
            <w:tcW w:w="1134" w:type="dxa"/>
            <w:tcBorders>
              <w:top w:val="nil"/>
              <w:left w:val="nil"/>
              <w:bottom w:val="single" w:sz="4" w:space="0" w:color="auto"/>
              <w:right w:val="single" w:sz="4" w:space="0" w:color="auto"/>
            </w:tcBorders>
            <w:shd w:val="clear" w:color="auto" w:fill="auto"/>
            <w:vAlign w:val="bottom"/>
            <w:hideMark/>
          </w:tcPr>
          <w:p w14:paraId="76C169D2" w14:textId="77777777" w:rsidR="00F43C39" w:rsidRPr="00373941" w:rsidRDefault="00F43C39" w:rsidP="00F43C39">
            <w:pPr>
              <w:jc w:val="right"/>
              <w:rPr>
                <w:sz w:val="20"/>
                <w:szCs w:val="20"/>
              </w:rPr>
            </w:pPr>
          </w:p>
        </w:tc>
      </w:tr>
      <w:tr w:rsidR="00F43C39" w14:paraId="41D43E9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14CF58D"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07525B9" w14:textId="77777777" w:rsidR="00F43C39" w:rsidRPr="00373941" w:rsidRDefault="00F43C39" w:rsidP="00F43C39">
            <w:pPr>
              <w:rPr>
                <w:sz w:val="20"/>
                <w:szCs w:val="20"/>
              </w:rPr>
            </w:pPr>
            <w:r w:rsidRPr="00373941">
              <w:rPr>
                <w:sz w:val="20"/>
                <w:szCs w:val="20"/>
              </w:rPr>
              <w:t>Дорожное хозяйство (дорожные фонды)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1934FBA8" w14:textId="77777777" w:rsidR="00F43C39" w:rsidRPr="00373941" w:rsidRDefault="00F43C39" w:rsidP="00F43C39">
            <w:pPr>
              <w:jc w:val="center"/>
              <w:rPr>
                <w:sz w:val="20"/>
                <w:szCs w:val="20"/>
              </w:rPr>
            </w:pPr>
            <w:r w:rsidRPr="00373941">
              <w:rPr>
                <w:sz w:val="20"/>
                <w:szCs w:val="20"/>
              </w:rPr>
              <w:t>0409</w:t>
            </w:r>
          </w:p>
        </w:tc>
        <w:tc>
          <w:tcPr>
            <w:tcW w:w="1227" w:type="dxa"/>
            <w:gridSpan w:val="2"/>
            <w:tcBorders>
              <w:top w:val="nil"/>
              <w:left w:val="nil"/>
              <w:bottom w:val="single" w:sz="4" w:space="0" w:color="auto"/>
              <w:right w:val="single" w:sz="4" w:space="0" w:color="auto"/>
            </w:tcBorders>
            <w:shd w:val="clear" w:color="auto" w:fill="auto"/>
            <w:vAlign w:val="bottom"/>
            <w:hideMark/>
          </w:tcPr>
          <w:p w14:paraId="20A72085"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4697428B"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33E09920" w14:textId="77777777" w:rsidR="00F43C39" w:rsidRPr="00373941" w:rsidRDefault="00F43C39" w:rsidP="00F43C39">
            <w:pPr>
              <w:jc w:val="right"/>
              <w:rPr>
                <w:sz w:val="20"/>
                <w:szCs w:val="20"/>
              </w:rPr>
            </w:pPr>
            <w:r>
              <w:rPr>
                <w:sz w:val="20"/>
                <w:szCs w:val="20"/>
              </w:rPr>
              <w:t>1976,265</w:t>
            </w:r>
          </w:p>
        </w:tc>
        <w:tc>
          <w:tcPr>
            <w:tcW w:w="1134" w:type="dxa"/>
            <w:tcBorders>
              <w:top w:val="nil"/>
              <w:left w:val="nil"/>
              <w:bottom w:val="single" w:sz="4" w:space="0" w:color="auto"/>
              <w:right w:val="single" w:sz="4" w:space="0" w:color="auto"/>
            </w:tcBorders>
            <w:shd w:val="clear" w:color="auto" w:fill="auto"/>
            <w:vAlign w:val="bottom"/>
            <w:hideMark/>
          </w:tcPr>
          <w:p w14:paraId="4A5F372B" w14:textId="77777777" w:rsidR="00F43C39" w:rsidRPr="00373941" w:rsidRDefault="00F43C39" w:rsidP="00F43C39">
            <w:pPr>
              <w:jc w:val="right"/>
              <w:rPr>
                <w:sz w:val="20"/>
                <w:szCs w:val="20"/>
              </w:rPr>
            </w:pPr>
            <w:r w:rsidRPr="00373941">
              <w:rPr>
                <w:sz w:val="20"/>
                <w:szCs w:val="20"/>
              </w:rPr>
              <w:t> </w:t>
            </w:r>
          </w:p>
        </w:tc>
      </w:tr>
      <w:tr w:rsidR="00F43C39" w14:paraId="3AEA63DD"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6721C1F"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62AD8F00" w14:textId="77777777" w:rsidR="00F43C39" w:rsidRPr="00373941" w:rsidRDefault="00F43C39" w:rsidP="00F43C39">
            <w:pPr>
              <w:rPr>
                <w:sz w:val="20"/>
                <w:szCs w:val="20"/>
              </w:rPr>
            </w:pPr>
            <w:r w:rsidRPr="00373941">
              <w:rPr>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w:t>
            </w:r>
            <w:r>
              <w:rPr>
                <w:sz w:val="20"/>
                <w:szCs w:val="20"/>
              </w:rPr>
              <w:t>Самарской области на 2018-2027</w:t>
            </w:r>
            <w:r w:rsidRPr="00373941">
              <w:rPr>
                <w:sz w:val="20"/>
                <w:szCs w:val="20"/>
              </w:rPr>
              <w:t xml:space="preserve"> годы </w:t>
            </w:r>
          </w:p>
        </w:tc>
        <w:tc>
          <w:tcPr>
            <w:tcW w:w="833" w:type="dxa"/>
            <w:gridSpan w:val="3"/>
            <w:tcBorders>
              <w:top w:val="nil"/>
              <w:left w:val="nil"/>
              <w:bottom w:val="single" w:sz="4" w:space="0" w:color="auto"/>
              <w:right w:val="single" w:sz="4" w:space="0" w:color="auto"/>
            </w:tcBorders>
            <w:shd w:val="clear" w:color="auto" w:fill="auto"/>
            <w:vAlign w:val="bottom"/>
            <w:hideMark/>
          </w:tcPr>
          <w:p w14:paraId="3753E69D" w14:textId="77777777" w:rsidR="00F43C39" w:rsidRPr="00373941" w:rsidRDefault="00F43C39" w:rsidP="00F43C39">
            <w:pPr>
              <w:jc w:val="center"/>
              <w:rPr>
                <w:sz w:val="20"/>
                <w:szCs w:val="20"/>
              </w:rPr>
            </w:pPr>
            <w:r w:rsidRPr="00373941">
              <w:rPr>
                <w:sz w:val="20"/>
                <w:szCs w:val="20"/>
              </w:rPr>
              <w:t>0409</w:t>
            </w:r>
          </w:p>
        </w:tc>
        <w:tc>
          <w:tcPr>
            <w:tcW w:w="1227" w:type="dxa"/>
            <w:gridSpan w:val="2"/>
            <w:tcBorders>
              <w:top w:val="nil"/>
              <w:left w:val="nil"/>
              <w:bottom w:val="single" w:sz="4" w:space="0" w:color="auto"/>
              <w:right w:val="single" w:sz="4" w:space="0" w:color="auto"/>
            </w:tcBorders>
            <w:shd w:val="clear" w:color="auto" w:fill="auto"/>
            <w:vAlign w:val="bottom"/>
            <w:hideMark/>
          </w:tcPr>
          <w:p w14:paraId="28C2F94A" w14:textId="77777777" w:rsidR="00F43C39" w:rsidRPr="00373941" w:rsidRDefault="00F43C39" w:rsidP="00F43C39">
            <w:pPr>
              <w:jc w:val="center"/>
              <w:rPr>
                <w:sz w:val="20"/>
                <w:szCs w:val="20"/>
              </w:rPr>
            </w:pPr>
            <w:r w:rsidRPr="00373941">
              <w:rPr>
                <w:sz w:val="20"/>
                <w:szCs w:val="20"/>
              </w:rPr>
              <w:t>2500000000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5AE26712"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3A98F98D" w14:textId="77777777" w:rsidR="00F43C39" w:rsidRPr="00373941" w:rsidRDefault="00F43C39" w:rsidP="00F43C39">
            <w:pPr>
              <w:jc w:val="right"/>
              <w:rPr>
                <w:sz w:val="20"/>
                <w:szCs w:val="20"/>
              </w:rPr>
            </w:pPr>
            <w:r>
              <w:rPr>
                <w:sz w:val="20"/>
                <w:szCs w:val="20"/>
              </w:rPr>
              <w:t>1976,265</w:t>
            </w:r>
          </w:p>
        </w:tc>
        <w:tc>
          <w:tcPr>
            <w:tcW w:w="1134" w:type="dxa"/>
            <w:tcBorders>
              <w:top w:val="nil"/>
              <w:left w:val="nil"/>
              <w:bottom w:val="single" w:sz="4" w:space="0" w:color="auto"/>
              <w:right w:val="single" w:sz="4" w:space="0" w:color="auto"/>
            </w:tcBorders>
            <w:shd w:val="clear" w:color="auto" w:fill="auto"/>
            <w:vAlign w:val="bottom"/>
            <w:hideMark/>
          </w:tcPr>
          <w:p w14:paraId="19AA722A" w14:textId="77777777" w:rsidR="00F43C39" w:rsidRPr="00373941" w:rsidRDefault="00F43C39" w:rsidP="00F43C39">
            <w:pPr>
              <w:jc w:val="right"/>
              <w:rPr>
                <w:sz w:val="20"/>
                <w:szCs w:val="20"/>
              </w:rPr>
            </w:pPr>
            <w:r w:rsidRPr="00373941">
              <w:rPr>
                <w:sz w:val="20"/>
                <w:szCs w:val="20"/>
              </w:rPr>
              <w:t> </w:t>
            </w:r>
          </w:p>
        </w:tc>
      </w:tr>
      <w:tr w:rsidR="00F43C39" w14:paraId="39CE7B43"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D05EE60"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796B196" w14:textId="77777777" w:rsidR="00F43C39" w:rsidRPr="00373941" w:rsidRDefault="00F43C39" w:rsidP="00F43C39">
            <w:pPr>
              <w:rPr>
                <w:sz w:val="20"/>
                <w:szCs w:val="20"/>
              </w:rPr>
            </w:pPr>
            <w:r w:rsidRPr="00373941">
              <w:rPr>
                <w:sz w:val="20"/>
                <w:szCs w:val="20"/>
              </w:rPr>
              <w:t>Закупка товаров, работ и услуг для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6B27CA17" w14:textId="77777777" w:rsidR="00F43C39" w:rsidRPr="00373941" w:rsidRDefault="00F43C39" w:rsidP="00F43C39">
            <w:pPr>
              <w:jc w:val="center"/>
              <w:rPr>
                <w:sz w:val="20"/>
                <w:szCs w:val="20"/>
              </w:rPr>
            </w:pPr>
            <w:r w:rsidRPr="00373941">
              <w:rPr>
                <w:sz w:val="20"/>
                <w:szCs w:val="20"/>
              </w:rPr>
              <w:t>0409</w:t>
            </w:r>
          </w:p>
        </w:tc>
        <w:tc>
          <w:tcPr>
            <w:tcW w:w="1227" w:type="dxa"/>
            <w:gridSpan w:val="2"/>
            <w:tcBorders>
              <w:top w:val="nil"/>
              <w:left w:val="nil"/>
              <w:bottom w:val="single" w:sz="4" w:space="0" w:color="auto"/>
              <w:right w:val="single" w:sz="4" w:space="0" w:color="auto"/>
            </w:tcBorders>
            <w:shd w:val="clear" w:color="auto" w:fill="auto"/>
            <w:vAlign w:val="bottom"/>
            <w:hideMark/>
          </w:tcPr>
          <w:p w14:paraId="7080C545" w14:textId="77777777" w:rsidR="00F43C39" w:rsidRPr="00373941" w:rsidRDefault="00F43C39" w:rsidP="00F43C39">
            <w:pPr>
              <w:jc w:val="center"/>
              <w:rPr>
                <w:sz w:val="20"/>
                <w:szCs w:val="20"/>
              </w:rPr>
            </w:pPr>
            <w:r w:rsidRPr="00373941">
              <w:rPr>
                <w:sz w:val="20"/>
                <w:szCs w:val="20"/>
              </w:rPr>
              <w:t>2500020000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171CDE15"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9808267" w14:textId="77777777" w:rsidR="00F43C39" w:rsidRPr="00373941" w:rsidRDefault="00F43C39" w:rsidP="00F43C39">
            <w:pPr>
              <w:jc w:val="right"/>
              <w:rPr>
                <w:sz w:val="20"/>
                <w:szCs w:val="20"/>
              </w:rPr>
            </w:pPr>
            <w:r>
              <w:rPr>
                <w:sz w:val="20"/>
                <w:szCs w:val="20"/>
              </w:rPr>
              <w:t>1976,265</w:t>
            </w:r>
          </w:p>
        </w:tc>
        <w:tc>
          <w:tcPr>
            <w:tcW w:w="1134" w:type="dxa"/>
            <w:tcBorders>
              <w:top w:val="nil"/>
              <w:left w:val="nil"/>
              <w:bottom w:val="single" w:sz="4" w:space="0" w:color="auto"/>
              <w:right w:val="single" w:sz="4" w:space="0" w:color="auto"/>
            </w:tcBorders>
            <w:shd w:val="clear" w:color="auto" w:fill="auto"/>
            <w:vAlign w:val="bottom"/>
            <w:hideMark/>
          </w:tcPr>
          <w:p w14:paraId="62177ACA" w14:textId="77777777" w:rsidR="00F43C39" w:rsidRPr="00373941" w:rsidRDefault="00F43C39" w:rsidP="00F43C39">
            <w:pPr>
              <w:jc w:val="right"/>
              <w:rPr>
                <w:sz w:val="20"/>
                <w:szCs w:val="20"/>
              </w:rPr>
            </w:pPr>
            <w:r w:rsidRPr="00373941">
              <w:rPr>
                <w:sz w:val="20"/>
                <w:szCs w:val="20"/>
              </w:rPr>
              <w:t> </w:t>
            </w:r>
          </w:p>
        </w:tc>
      </w:tr>
      <w:tr w:rsidR="00F43C39" w14:paraId="7BADC302"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15B980D"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1E4F4F9" w14:textId="77777777" w:rsidR="00F43C39" w:rsidRPr="00373941" w:rsidRDefault="00F43C39" w:rsidP="00F43C39">
            <w:pPr>
              <w:rPr>
                <w:sz w:val="20"/>
                <w:szCs w:val="20"/>
              </w:rPr>
            </w:pPr>
            <w:r w:rsidRPr="00373941">
              <w:rPr>
                <w:sz w:val="20"/>
                <w:szCs w:val="20"/>
              </w:rPr>
              <w:t>Закупка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7796F4E2" w14:textId="77777777" w:rsidR="00F43C39" w:rsidRPr="00373941" w:rsidRDefault="00F43C39" w:rsidP="00F43C39">
            <w:pPr>
              <w:jc w:val="center"/>
              <w:rPr>
                <w:sz w:val="20"/>
                <w:szCs w:val="20"/>
              </w:rPr>
            </w:pPr>
            <w:r w:rsidRPr="00373941">
              <w:rPr>
                <w:sz w:val="20"/>
                <w:szCs w:val="20"/>
              </w:rPr>
              <w:t>0409</w:t>
            </w:r>
          </w:p>
        </w:tc>
        <w:tc>
          <w:tcPr>
            <w:tcW w:w="1227" w:type="dxa"/>
            <w:gridSpan w:val="2"/>
            <w:tcBorders>
              <w:top w:val="nil"/>
              <w:left w:val="nil"/>
              <w:bottom w:val="single" w:sz="4" w:space="0" w:color="auto"/>
              <w:right w:val="single" w:sz="4" w:space="0" w:color="auto"/>
            </w:tcBorders>
            <w:shd w:val="clear" w:color="auto" w:fill="auto"/>
            <w:vAlign w:val="bottom"/>
            <w:hideMark/>
          </w:tcPr>
          <w:p w14:paraId="753D68D3" w14:textId="77777777" w:rsidR="00F43C39" w:rsidRPr="00373941" w:rsidRDefault="00F43C39" w:rsidP="00F43C39">
            <w:pPr>
              <w:jc w:val="center"/>
              <w:rPr>
                <w:sz w:val="20"/>
                <w:szCs w:val="20"/>
              </w:rPr>
            </w:pPr>
            <w:r w:rsidRPr="00373941">
              <w:rPr>
                <w:sz w:val="20"/>
                <w:szCs w:val="20"/>
              </w:rPr>
              <w:t>2500020000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4FEB680E" w14:textId="77777777" w:rsidR="00F43C39" w:rsidRPr="00373941" w:rsidRDefault="00F43C39" w:rsidP="00F43C39">
            <w:pPr>
              <w:jc w:val="center"/>
              <w:rPr>
                <w:sz w:val="20"/>
                <w:szCs w:val="20"/>
              </w:rPr>
            </w:pPr>
            <w:r w:rsidRPr="00373941">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hideMark/>
          </w:tcPr>
          <w:p w14:paraId="1503AF3D" w14:textId="77777777" w:rsidR="00F43C39" w:rsidRPr="00373941" w:rsidRDefault="00F43C39" w:rsidP="00F43C39">
            <w:pPr>
              <w:jc w:val="right"/>
              <w:rPr>
                <w:sz w:val="20"/>
                <w:szCs w:val="20"/>
              </w:rPr>
            </w:pPr>
            <w:r>
              <w:rPr>
                <w:sz w:val="20"/>
                <w:szCs w:val="20"/>
              </w:rPr>
              <w:t>1976,265</w:t>
            </w:r>
          </w:p>
        </w:tc>
        <w:tc>
          <w:tcPr>
            <w:tcW w:w="1134" w:type="dxa"/>
            <w:tcBorders>
              <w:top w:val="nil"/>
              <w:left w:val="nil"/>
              <w:bottom w:val="single" w:sz="4" w:space="0" w:color="auto"/>
              <w:right w:val="single" w:sz="4" w:space="0" w:color="auto"/>
            </w:tcBorders>
            <w:shd w:val="clear" w:color="auto" w:fill="auto"/>
            <w:vAlign w:val="bottom"/>
            <w:hideMark/>
          </w:tcPr>
          <w:p w14:paraId="49667BF2" w14:textId="77777777" w:rsidR="00F43C39" w:rsidRPr="00373941" w:rsidRDefault="00F43C39" w:rsidP="00F43C39">
            <w:pPr>
              <w:jc w:val="right"/>
              <w:rPr>
                <w:sz w:val="20"/>
                <w:szCs w:val="20"/>
              </w:rPr>
            </w:pPr>
            <w:r w:rsidRPr="00373941">
              <w:rPr>
                <w:sz w:val="20"/>
                <w:szCs w:val="20"/>
              </w:rPr>
              <w:t> </w:t>
            </w:r>
          </w:p>
        </w:tc>
      </w:tr>
      <w:tr w:rsidR="00F43C39" w14:paraId="0A07B017"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541F2A99"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AB2079F" w14:textId="77777777" w:rsidR="00F43C39" w:rsidRPr="00373941" w:rsidRDefault="00F43C39" w:rsidP="00F43C39">
            <w:pPr>
              <w:rPr>
                <w:sz w:val="20"/>
                <w:szCs w:val="20"/>
              </w:rPr>
            </w:pPr>
            <w:r w:rsidRPr="00373941">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2ADB4903" w14:textId="77777777" w:rsidR="00F43C39" w:rsidRPr="00373941" w:rsidRDefault="00F43C39" w:rsidP="00F43C39">
            <w:pPr>
              <w:jc w:val="center"/>
              <w:rPr>
                <w:sz w:val="20"/>
                <w:szCs w:val="20"/>
              </w:rPr>
            </w:pPr>
            <w:r w:rsidRPr="00373941">
              <w:rPr>
                <w:sz w:val="20"/>
                <w:szCs w:val="20"/>
              </w:rPr>
              <w:t>0409</w:t>
            </w:r>
          </w:p>
        </w:tc>
        <w:tc>
          <w:tcPr>
            <w:tcW w:w="1227" w:type="dxa"/>
            <w:gridSpan w:val="2"/>
            <w:tcBorders>
              <w:top w:val="nil"/>
              <w:left w:val="nil"/>
              <w:bottom w:val="single" w:sz="4" w:space="0" w:color="auto"/>
              <w:right w:val="single" w:sz="4" w:space="0" w:color="auto"/>
            </w:tcBorders>
            <w:shd w:val="clear" w:color="auto" w:fill="auto"/>
            <w:vAlign w:val="bottom"/>
            <w:hideMark/>
          </w:tcPr>
          <w:p w14:paraId="398CC14C" w14:textId="77777777" w:rsidR="00F43C39" w:rsidRPr="00373941" w:rsidRDefault="00F43C39" w:rsidP="00F43C39">
            <w:pPr>
              <w:jc w:val="center"/>
              <w:rPr>
                <w:sz w:val="20"/>
                <w:szCs w:val="20"/>
              </w:rPr>
            </w:pPr>
            <w:r w:rsidRPr="00373941">
              <w:rPr>
                <w:sz w:val="20"/>
                <w:szCs w:val="20"/>
              </w:rPr>
              <w:t>2500020000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67E045D7" w14:textId="77777777" w:rsidR="00F43C39" w:rsidRPr="00373941" w:rsidRDefault="00F43C39" w:rsidP="00F43C39">
            <w:pPr>
              <w:jc w:val="center"/>
              <w:rPr>
                <w:sz w:val="20"/>
                <w:szCs w:val="20"/>
              </w:rPr>
            </w:pPr>
            <w:r w:rsidRPr="00373941">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hideMark/>
          </w:tcPr>
          <w:p w14:paraId="21E44304" w14:textId="77777777" w:rsidR="00F43C39" w:rsidRPr="00373941" w:rsidRDefault="00F43C39" w:rsidP="00F43C39">
            <w:pPr>
              <w:jc w:val="right"/>
              <w:rPr>
                <w:sz w:val="20"/>
                <w:szCs w:val="20"/>
              </w:rPr>
            </w:pPr>
            <w:r>
              <w:rPr>
                <w:sz w:val="20"/>
                <w:szCs w:val="20"/>
              </w:rPr>
              <w:t>1976,265</w:t>
            </w:r>
          </w:p>
        </w:tc>
        <w:tc>
          <w:tcPr>
            <w:tcW w:w="1134" w:type="dxa"/>
            <w:tcBorders>
              <w:top w:val="nil"/>
              <w:left w:val="nil"/>
              <w:bottom w:val="single" w:sz="4" w:space="0" w:color="auto"/>
              <w:right w:val="single" w:sz="4" w:space="0" w:color="auto"/>
            </w:tcBorders>
            <w:shd w:val="clear" w:color="auto" w:fill="auto"/>
            <w:vAlign w:val="bottom"/>
            <w:hideMark/>
          </w:tcPr>
          <w:p w14:paraId="4CEBB83C" w14:textId="77777777" w:rsidR="00F43C39" w:rsidRPr="00373941" w:rsidRDefault="00F43C39" w:rsidP="00F43C39">
            <w:pPr>
              <w:jc w:val="right"/>
              <w:rPr>
                <w:sz w:val="20"/>
                <w:szCs w:val="20"/>
              </w:rPr>
            </w:pPr>
            <w:r w:rsidRPr="00373941">
              <w:rPr>
                <w:sz w:val="20"/>
                <w:szCs w:val="20"/>
              </w:rPr>
              <w:t> </w:t>
            </w:r>
          </w:p>
        </w:tc>
      </w:tr>
      <w:tr w:rsidR="00F43C39" w14:paraId="17EA24E0"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3FB111C"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1CC4633" w14:textId="77777777" w:rsidR="00F43C39" w:rsidRPr="00373941" w:rsidRDefault="00F43C39" w:rsidP="00F43C39">
            <w:pPr>
              <w:rPr>
                <w:sz w:val="20"/>
                <w:szCs w:val="20"/>
              </w:rPr>
            </w:pPr>
            <w:r w:rsidRPr="00373941">
              <w:rPr>
                <w:sz w:val="20"/>
                <w:szCs w:val="20"/>
              </w:rPr>
              <w:t>ЖИЛИЩНО-КОММУНАЛЬНОЕ ХОЗЯЙСТВО</w:t>
            </w:r>
          </w:p>
        </w:tc>
        <w:tc>
          <w:tcPr>
            <w:tcW w:w="833" w:type="dxa"/>
            <w:gridSpan w:val="3"/>
            <w:tcBorders>
              <w:top w:val="nil"/>
              <w:left w:val="nil"/>
              <w:bottom w:val="single" w:sz="4" w:space="0" w:color="auto"/>
              <w:right w:val="single" w:sz="4" w:space="0" w:color="auto"/>
            </w:tcBorders>
            <w:shd w:val="clear" w:color="auto" w:fill="auto"/>
            <w:vAlign w:val="bottom"/>
            <w:hideMark/>
          </w:tcPr>
          <w:p w14:paraId="04ADE301" w14:textId="77777777" w:rsidR="00F43C39" w:rsidRPr="00373941" w:rsidRDefault="00F43C39" w:rsidP="00F43C39">
            <w:pPr>
              <w:jc w:val="center"/>
              <w:rPr>
                <w:sz w:val="20"/>
                <w:szCs w:val="20"/>
              </w:rPr>
            </w:pPr>
            <w:r w:rsidRPr="00373941">
              <w:rPr>
                <w:sz w:val="20"/>
                <w:szCs w:val="20"/>
              </w:rPr>
              <w:t>0500</w:t>
            </w:r>
          </w:p>
        </w:tc>
        <w:tc>
          <w:tcPr>
            <w:tcW w:w="1227" w:type="dxa"/>
            <w:gridSpan w:val="2"/>
            <w:tcBorders>
              <w:top w:val="nil"/>
              <w:left w:val="nil"/>
              <w:bottom w:val="single" w:sz="4" w:space="0" w:color="auto"/>
              <w:right w:val="single" w:sz="4" w:space="0" w:color="auto"/>
            </w:tcBorders>
            <w:shd w:val="clear" w:color="auto" w:fill="auto"/>
            <w:vAlign w:val="bottom"/>
            <w:hideMark/>
          </w:tcPr>
          <w:p w14:paraId="1DEA53FD"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41A4D459"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B732017" w14:textId="77777777" w:rsidR="00F43C39" w:rsidRPr="00373941" w:rsidRDefault="00F43C39" w:rsidP="00F43C39">
            <w:pPr>
              <w:jc w:val="right"/>
              <w:rPr>
                <w:sz w:val="20"/>
                <w:szCs w:val="20"/>
              </w:rPr>
            </w:pPr>
            <w:r>
              <w:rPr>
                <w:sz w:val="20"/>
                <w:szCs w:val="20"/>
              </w:rPr>
              <w:t>6444,038</w:t>
            </w:r>
          </w:p>
        </w:tc>
        <w:tc>
          <w:tcPr>
            <w:tcW w:w="1134" w:type="dxa"/>
            <w:tcBorders>
              <w:top w:val="nil"/>
              <w:left w:val="nil"/>
              <w:bottom w:val="single" w:sz="4" w:space="0" w:color="auto"/>
              <w:right w:val="single" w:sz="4" w:space="0" w:color="auto"/>
            </w:tcBorders>
            <w:shd w:val="clear" w:color="auto" w:fill="auto"/>
            <w:vAlign w:val="bottom"/>
            <w:hideMark/>
          </w:tcPr>
          <w:p w14:paraId="3AA2F051" w14:textId="77777777" w:rsidR="00F43C39" w:rsidRPr="00373941" w:rsidRDefault="00F43C39" w:rsidP="00F43C39">
            <w:pPr>
              <w:jc w:val="right"/>
              <w:rPr>
                <w:sz w:val="20"/>
                <w:szCs w:val="20"/>
              </w:rPr>
            </w:pPr>
            <w:r>
              <w:rPr>
                <w:sz w:val="20"/>
                <w:szCs w:val="20"/>
              </w:rPr>
              <w:t>5071,197</w:t>
            </w:r>
          </w:p>
        </w:tc>
      </w:tr>
      <w:tr w:rsidR="00F43C39" w14:paraId="5E8212D5" w14:textId="77777777" w:rsidTr="000646EA">
        <w:trPr>
          <w:trHeight w:val="551"/>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0C9569DD"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5B0AF782" w14:textId="77777777" w:rsidR="00F43C39" w:rsidRPr="00373941" w:rsidRDefault="00F43C39" w:rsidP="00F43C39">
            <w:pPr>
              <w:rPr>
                <w:sz w:val="20"/>
                <w:szCs w:val="20"/>
              </w:rPr>
            </w:pPr>
            <w:r w:rsidRPr="0083602D">
              <w:rPr>
                <w:sz w:val="20"/>
                <w:szCs w:val="20"/>
              </w:rPr>
              <w:t>Коммунальное хозяйство</w:t>
            </w:r>
          </w:p>
        </w:tc>
        <w:tc>
          <w:tcPr>
            <w:tcW w:w="833" w:type="dxa"/>
            <w:gridSpan w:val="3"/>
            <w:tcBorders>
              <w:top w:val="nil"/>
              <w:left w:val="nil"/>
              <w:bottom w:val="single" w:sz="4" w:space="0" w:color="auto"/>
              <w:right w:val="single" w:sz="4" w:space="0" w:color="auto"/>
            </w:tcBorders>
            <w:shd w:val="clear" w:color="auto" w:fill="auto"/>
            <w:vAlign w:val="bottom"/>
          </w:tcPr>
          <w:p w14:paraId="4EC62738" w14:textId="77777777" w:rsidR="00F43C39" w:rsidRPr="00373941"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22DB65E3" w14:textId="77777777" w:rsidR="00F43C39" w:rsidRPr="00373941" w:rsidRDefault="00F43C39" w:rsidP="00F43C39">
            <w:pPr>
              <w:jc w:val="center"/>
              <w:rPr>
                <w:sz w:val="20"/>
                <w:szCs w:val="20"/>
              </w:rPr>
            </w:pPr>
          </w:p>
        </w:tc>
        <w:tc>
          <w:tcPr>
            <w:tcW w:w="894" w:type="dxa"/>
            <w:gridSpan w:val="2"/>
            <w:tcBorders>
              <w:top w:val="nil"/>
              <w:left w:val="nil"/>
              <w:bottom w:val="single" w:sz="4" w:space="0" w:color="auto"/>
              <w:right w:val="single" w:sz="4" w:space="0" w:color="auto"/>
            </w:tcBorders>
            <w:shd w:val="clear" w:color="auto" w:fill="auto"/>
            <w:vAlign w:val="bottom"/>
          </w:tcPr>
          <w:p w14:paraId="55E0876F"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21B8A297" w14:textId="77777777" w:rsidR="00F43C39" w:rsidRDefault="00F43C39" w:rsidP="00F43C39">
            <w:pPr>
              <w:jc w:val="right"/>
              <w:rPr>
                <w:sz w:val="20"/>
                <w:szCs w:val="20"/>
              </w:rPr>
            </w:pPr>
            <w:r>
              <w:rPr>
                <w:sz w:val="20"/>
                <w:szCs w:val="20"/>
              </w:rPr>
              <w:t>5914,534</w:t>
            </w:r>
          </w:p>
        </w:tc>
        <w:tc>
          <w:tcPr>
            <w:tcW w:w="1134" w:type="dxa"/>
            <w:tcBorders>
              <w:top w:val="nil"/>
              <w:left w:val="nil"/>
              <w:bottom w:val="single" w:sz="4" w:space="0" w:color="auto"/>
              <w:right w:val="single" w:sz="4" w:space="0" w:color="auto"/>
            </w:tcBorders>
            <w:shd w:val="clear" w:color="auto" w:fill="auto"/>
            <w:vAlign w:val="bottom"/>
          </w:tcPr>
          <w:p w14:paraId="43423899" w14:textId="77777777" w:rsidR="00F43C39" w:rsidRPr="00373941" w:rsidRDefault="00F43C39" w:rsidP="00F43C39">
            <w:pPr>
              <w:jc w:val="right"/>
              <w:rPr>
                <w:sz w:val="20"/>
                <w:szCs w:val="20"/>
              </w:rPr>
            </w:pPr>
            <w:r>
              <w:rPr>
                <w:sz w:val="20"/>
                <w:szCs w:val="20"/>
              </w:rPr>
              <w:t>4975,897</w:t>
            </w:r>
          </w:p>
        </w:tc>
      </w:tr>
      <w:tr w:rsidR="00F43C39" w14:paraId="2BF8D950" w14:textId="77777777" w:rsidTr="000646EA">
        <w:trPr>
          <w:trHeight w:val="551"/>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3F1959A2"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4A90770A" w14:textId="77777777" w:rsidR="00F43C39" w:rsidRPr="0083602D" w:rsidRDefault="00F43C39" w:rsidP="00F43C39">
            <w:pPr>
              <w:rPr>
                <w:sz w:val="20"/>
                <w:szCs w:val="20"/>
              </w:rPr>
            </w:pPr>
            <w:r w:rsidRPr="0063563D">
              <w:rPr>
                <w:sz w:val="20"/>
                <w:szCs w:val="20"/>
              </w:rPr>
              <w:t>Муниципальная программа "Развитие органов местного самоуправления и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63563D">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tcPr>
          <w:p w14:paraId="233396A6"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0D2713E2"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tcPr>
          <w:p w14:paraId="2F3273B5"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3D8DBFD8" w14:textId="77777777" w:rsidR="00F43C39" w:rsidRDefault="00F43C39" w:rsidP="00F43C39">
            <w:pPr>
              <w:jc w:val="right"/>
              <w:rPr>
                <w:sz w:val="20"/>
                <w:szCs w:val="20"/>
              </w:rPr>
            </w:pPr>
            <w:r>
              <w:rPr>
                <w:sz w:val="20"/>
                <w:szCs w:val="20"/>
              </w:rPr>
              <w:t>324,236</w:t>
            </w:r>
          </w:p>
        </w:tc>
        <w:tc>
          <w:tcPr>
            <w:tcW w:w="1134" w:type="dxa"/>
            <w:tcBorders>
              <w:top w:val="nil"/>
              <w:left w:val="nil"/>
              <w:bottom w:val="single" w:sz="4" w:space="0" w:color="auto"/>
              <w:right w:val="single" w:sz="4" w:space="0" w:color="auto"/>
            </w:tcBorders>
            <w:shd w:val="clear" w:color="auto" w:fill="auto"/>
            <w:vAlign w:val="bottom"/>
          </w:tcPr>
          <w:p w14:paraId="02059A30" w14:textId="77777777" w:rsidR="00F43C39" w:rsidRPr="00373941" w:rsidRDefault="00F43C39" w:rsidP="00F43C39">
            <w:pPr>
              <w:jc w:val="right"/>
              <w:rPr>
                <w:sz w:val="20"/>
                <w:szCs w:val="20"/>
              </w:rPr>
            </w:pPr>
          </w:p>
        </w:tc>
      </w:tr>
      <w:tr w:rsidR="00F43C39" w14:paraId="2BFEF06E" w14:textId="77777777" w:rsidTr="000646EA">
        <w:trPr>
          <w:trHeight w:val="573"/>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04B59C8C"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4643601B" w14:textId="77777777" w:rsidR="00F43C39" w:rsidRPr="0083602D" w:rsidRDefault="00F43C39" w:rsidP="00F43C39">
            <w:pPr>
              <w:rPr>
                <w:sz w:val="20"/>
                <w:szCs w:val="20"/>
              </w:rPr>
            </w:pPr>
            <w:r w:rsidRPr="00CB4E54">
              <w:rPr>
                <w:sz w:val="20"/>
                <w:szCs w:val="20"/>
              </w:rPr>
              <w:t>Закупка товаров, работ и услуг для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tcPr>
          <w:p w14:paraId="21CABCF5"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79BFD1FA" w14:textId="77777777" w:rsidR="00F43C39" w:rsidRPr="00373941" w:rsidRDefault="00F43C39" w:rsidP="00F43C39">
            <w:pPr>
              <w:jc w:val="center"/>
              <w:rPr>
                <w:sz w:val="20"/>
                <w:szCs w:val="20"/>
              </w:rPr>
            </w:pPr>
            <w:r w:rsidRPr="00373941">
              <w:rPr>
                <w:sz w:val="20"/>
                <w:szCs w:val="20"/>
              </w:rPr>
              <w:t>3300020000</w:t>
            </w:r>
          </w:p>
        </w:tc>
        <w:tc>
          <w:tcPr>
            <w:tcW w:w="894" w:type="dxa"/>
            <w:gridSpan w:val="2"/>
            <w:tcBorders>
              <w:top w:val="nil"/>
              <w:left w:val="nil"/>
              <w:bottom w:val="single" w:sz="4" w:space="0" w:color="auto"/>
              <w:right w:val="single" w:sz="4" w:space="0" w:color="auto"/>
            </w:tcBorders>
            <w:shd w:val="clear" w:color="auto" w:fill="auto"/>
            <w:vAlign w:val="bottom"/>
          </w:tcPr>
          <w:p w14:paraId="4EE74EE4"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1ACA7066" w14:textId="77777777" w:rsidR="00F43C39" w:rsidRDefault="00F43C39" w:rsidP="00F43C39">
            <w:pPr>
              <w:jc w:val="right"/>
              <w:rPr>
                <w:sz w:val="20"/>
                <w:szCs w:val="20"/>
              </w:rPr>
            </w:pPr>
            <w:r>
              <w:rPr>
                <w:sz w:val="20"/>
                <w:szCs w:val="20"/>
              </w:rPr>
              <w:t>324,236</w:t>
            </w:r>
          </w:p>
        </w:tc>
        <w:tc>
          <w:tcPr>
            <w:tcW w:w="1134" w:type="dxa"/>
            <w:tcBorders>
              <w:top w:val="nil"/>
              <w:left w:val="nil"/>
              <w:bottom w:val="single" w:sz="4" w:space="0" w:color="auto"/>
              <w:right w:val="single" w:sz="4" w:space="0" w:color="auto"/>
            </w:tcBorders>
            <w:shd w:val="clear" w:color="auto" w:fill="auto"/>
            <w:vAlign w:val="bottom"/>
          </w:tcPr>
          <w:p w14:paraId="6346BE49" w14:textId="77777777" w:rsidR="00F43C39" w:rsidRPr="00373941" w:rsidRDefault="00F43C39" w:rsidP="00F43C39">
            <w:pPr>
              <w:jc w:val="right"/>
              <w:rPr>
                <w:sz w:val="20"/>
                <w:szCs w:val="20"/>
              </w:rPr>
            </w:pPr>
          </w:p>
        </w:tc>
      </w:tr>
      <w:tr w:rsidR="00F43C39" w14:paraId="1F124C8E" w14:textId="77777777" w:rsidTr="000646EA">
        <w:trPr>
          <w:trHeight w:val="551"/>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6E5A73BD"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1F171A50" w14:textId="77777777" w:rsidR="00F43C39" w:rsidRPr="007F6FC9" w:rsidRDefault="00F43C39" w:rsidP="00F43C39">
            <w:pPr>
              <w:rPr>
                <w:sz w:val="20"/>
                <w:szCs w:val="20"/>
              </w:rPr>
            </w:pPr>
            <w:r w:rsidRPr="00681CDF">
              <w:rPr>
                <w:sz w:val="20"/>
                <w:szCs w:val="20"/>
              </w:rPr>
              <w:t>Мероприятия в области коммунального хозяйства за счет средств местного бюджета</w:t>
            </w:r>
          </w:p>
        </w:tc>
        <w:tc>
          <w:tcPr>
            <w:tcW w:w="833" w:type="dxa"/>
            <w:gridSpan w:val="3"/>
            <w:tcBorders>
              <w:top w:val="nil"/>
              <w:left w:val="nil"/>
              <w:bottom w:val="single" w:sz="4" w:space="0" w:color="auto"/>
              <w:right w:val="single" w:sz="4" w:space="0" w:color="auto"/>
            </w:tcBorders>
            <w:shd w:val="clear" w:color="auto" w:fill="auto"/>
            <w:vAlign w:val="bottom"/>
          </w:tcPr>
          <w:p w14:paraId="54594441"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7F9C5F9B" w14:textId="77777777" w:rsidR="00F43C39" w:rsidRDefault="00F43C39" w:rsidP="00F43C39">
            <w:pPr>
              <w:jc w:val="center"/>
              <w:rPr>
                <w:sz w:val="20"/>
                <w:szCs w:val="20"/>
              </w:rPr>
            </w:pPr>
            <w:r>
              <w:rPr>
                <w:sz w:val="20"/>
                <w:szCs w:val="20"/>
              </w:rPr>
              <w:t>3300024010</w:t>
            </w:r>
          </w:p>
        </w:tc>
        <w:tc>
          <w:tcPr>
            <w:tcW w:w="894" w:type="dxa"/>
            <w:gridSpan w:val="2"/>
            <w:tcBorders>
              <w:top w:val="nil"/>
              <w:left w:val="nil"/>
              <w:bottom w:val="single" w:sz="4" w:space="0" w:color="auto"/>
              <w:right w:val="single" w:sz="4" w:space="0" w:color="auto"/>
            </w:tcBorders>
            <w:shd w:val="clear" w:color="auto" w:fill="auto"/>
            <w:vAlign w:val="bottom"/>
          </w:tcPr>
          <w:p w14:paraId="2D0CB006" w14:textId="77777777" w:rsidR="00F43C39"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5AC9B39D" w14:textId="77777777" w:rsidR="00F43C39" w:rsidRDefault="00F43C39" w:rsidP="00F43C39">
            <w:pPr>
              <w:jc w:val="right"/>
              <w:rPr>
                <w:sz w:val="20"/>
                <w:szCs w:val="20"/>
              </w:rPr>
            </w:pPr>
            <w:r>
              <w:rPr>
                <w:sz w:val="20"/>
                <w:szCs w:val="20"/>
              </w:rPr>
              <w:t>324,236</w:t>
            </w:r>
          </w:p>
        </w:tc>
        <w:tc>
          <w:tcPr>
            <w:tcW w:w="1134" w:type="dxa"/>
            <w:tcBorders>
              <w:top w:val="nil"/>
              <w:left w:val="nil"/>
              <w:bottom w:val="single" w:sz="4" w:space="0" w:color="auto"/>
              <w:right w:val="single" w:sz="4" w:space="0" w:color="auto"/>
            </w:tcBorders>
            <w:shd w:val="clear" w:color="auto" w:fill="auto"/>
            <w:vAlign w:val="bottom"/>
          </w:tcPr>
          <w:p w14:paraId="06FC7B49" w14:textId="77777777" w:rsidR="00F43C39" w:rsidRPr="00373941" w:rsidRDefault="00F43C39" w:rsidP="00F43C39">
            <w:pPr>
              <w:jc w:val="right"/>
              <w:rPr>
                <w:sz w:val="20"/>
                <w:szCs w:val="20"/>
              </w:rPr>
            </w:pPr>
          </w:p>
        </w:tc>
      </w:tr>
      <w:tr w:rsidR="00F43C39" w14:paraId="27C43261" w14:textId="77777777" w:rsidTr="000646EA">
        <w:trPr>
          <w:trHeight w:val="551"/>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1C0F9D6F"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1E17677E" w14:textId="77777777" w:rsidR="00F43C39" w:rsidRPr="00CB4E54" w:rsidRDefault="00F43C39" w:rsidP="00F43C39">
            <w:pPr>
              <w:rPr>
                <w:sz w:val="20"/>
                <w:szCs w:val="20"/>
              </w:rPr>
            </w:pPr>
            <w:r w:rsidRPr="007F6FC9">
              <w:rPr>
                <w:sz w:val="20"/>
                <w:szCs w:val="20"/>
              </w:rPr>
              <w:t>Закупка товаров, работ и услуг для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tcPr>
          <w:p w14:paraId="02EA2126"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6B065025" w14:textId="77777777" w:rsidR="00F43C39" w:rsidRPr="00373941" w:rsidRDefault="00F43C39" w:rsidP="00F43C39">
            <w:pPr>
              <w:jc w:val="center"/>
              <w:rPr>
                <w:sz w:val="20"/>
                <w:szCs w:val="20"/>
              </w:rPr>
            </w:pPr>
            <w:r>
              <w:rPr>
                <w:sz w:val="20"/>
                <w:szCs w:val="20"/>
              </w:rPr>
              <w:t>3300024010</w:t>
            </w:r>
          </w:p>
        </w:tc>
        <w:tc>
          <w:tcPr>
            <w:tcW w:w="894" w:type="dxa"/>
            <w:gridSpan w:val="2"/>
            <w:tcBorders>
              <w:top w:val="nil"/>
              <w:left w:val="nil"/>
              <w:bottom w:val="single" w:sz="4" w:space="0" w:color="auto"/>
              <w:right w:val="single" w:sz="4" w:space="0" w:color="auto"/>
            </w:tcBorders>
            <w:shd w:val="clear" w:color="auto" w:fill="auto"/>
            <w:vAlign w:val="bottom"/>
          </w:tcPr>
          <w:p w14:paraId="6C3D9520" w14:textId="77777777" w:rsidR="00F43C39" w:rsidRPr="00373941" w:rsidRDefault="00F43C39" w:rsidP="00F43C39">
            <w:pPr>
              <w:jc w:val="center"/>
              <w:rPr>
                <w:sz w:val="20"/>
                <w:szCs w:val="20"/>
              </w:rPr>
            </w:pPr>
            <w:r>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tcPr>
          <w:p w14:paraId="118EDCF2" w14:textId="77777777" w:rsidR="00F43C39" w:rsidRDefault="00F43C39" w:rsidP="00F43C39">
            <w:pPr>
              <w:jc w:val="right"/>
              <w:rPr>
                <w:sz w:val="20"/>
                <w:szCs w:val="20"/>
              </w:rPr>
            </w:pPr>
            <w:r>
              <w:rPr>
                <w:sz w:val="20"/>
                <w:szCs w:val="20"/>
              </w:rPr>
              <w:t>324,236</w:t>
            </w:r>
          </w:p>
        </w:tc>
        <w:tc>
          <w:tcPr>
            <w:tcW w:w="1134" w:type="dxa"/>
            <w:tcBorders>
              <w:top w:val="nil"/>
              <w:left w:val="nil"/>
              <w:bottom w:val="single" w:sz="4" w:space="0" w:color="auto"/>
              <w:right w:val="single" w:sz="4" w:space="0" w:color="auto"/>
            </w:tcBorders>
            <w:shd w:val="clear" w:color="auto" w:fill="auto"/>
            <w:vAlign w:val="bottom"/>
          </w:tcPr>
          <w:p w14:paraId="30BEEE2E" w14:textId="77777777" w:rsidR="00F43C39" w:rsidRPr="00373941" w:rsidRDefault="00F43C39" w:rsidP="00F43C39">
            <w:pPr>
              <w:jc w:val="right"/>
              <w:rPr>
                <w:sz w:val="20"/>
                <w:szCs w:val="20"/>
              </w:rPr>
            </w:pPr>
          </w:p>
        </w:tc>
      </w:tr>
      <w:tr w:rsidR="00F43C39" w14:paraId="18DE615F" w14:textId="77777777" w:rsidTr="000646EA">
        <w:trPr>
          <w:trHeight w:val="774"/>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2CCD7AA5"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61E6E9C0" w14:textId="77777777" w:rsidR="00F43C39" w:rsidRPr="0083602D" w:rsidRDefault="00F43C39" w:rsidP="00F43C39">
            <w:pPr>
              <w:rPr>
                <w:sz w:val="20"/>
                <w:szCs w:val="20"/>
              </w:rPr>
            </w:pPr>
            <w:r w:rsidRPr="005F7911">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tcPr>
          <w:p w14:paraId="72A25479"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588F8B1C" w14:textId="77777777" w:rsidR="00F43C39" w:rsidRPr="00373941" w:rsidRDefault="00F43C39" w:rsidP="00F43C39">
            <w:pPr>
              <w:jc w:val="center"/>
              <w:rPr>
                <w:sz w:val="20"/>
                <w:szCs w:val="20"/>
              </w:rPr>
            </w:pPr>
            <w:r>
              <w:rPr>
                <w:sz w:val="20"/>
                <w:szCs w:val="20"/>
              </w:rPr>
              <w:t>3300024010</w:t>
            </w:r>
          </w:p>
        </w:tc>
        <w:tc>
          <w:tcPr>
            <w:tcW w:w="894" w:type="dxa"/>
            <w:gridSpan w:val="2"/>
            <w:tcBorders>
              <w:top w:val="nil"/>
              <w:left w:val="nil"/>
              <w:bottom w:val="single" w:sz="4" w:space="0" w:color="auto"/>
              <w:right w:val="single" w:sz="4" w:space="0" w:color="auto"/>
            </w:tcBorders>
            <w:shd w:val="clear" w:color="auto" w:fill="auto"/>
            <w:vAlign w:val="bottom"/>
          </w:tcPr>
          <w:p w14:paraId="15D89368" w14:textId="77777777" w:rsidR="00F43C39" w:rsidRPr="00373941" w:rsidRDefault="00F43C39" w:rsidP="00F43C39">
            <w:pPr>
              <w:jc w:val="center"/>
              <w:rPr>
                <w:sz w:val="20"/>
                <w:szCs w:val="20"/>
              </w:rPr>
            </w:pPr>
            <w:r>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tcPr>
          <w:p w14:paraId="309BB547" w14:textId="77777777" w:rsidR="00F43C39" w:rsidRDefault="00F43C39" w:rsidP="00F43C39">
            <w:pPr>
              <w:jc w:val="right"/>
              <w:rPr>
                <w:sz w:val="20"/>
                <w:szCs w:val="20"/>
              </w:rPr>
            </w:pPr>
            <w:r>
              <w:rPr>
                <w:sz w:val="20"/>
                <w:szCs w:val="20"/>
              </w:rPr>
              <w:t>324,236</w:t>
            </w:r>
          </w:p>
        </w:tc>
        <w:tc>
          <w:tcPr>
            <w:tcW w:w="1134" w:type="dxa"/>
            <w:tcBorders>
              <w:top w:val="nil"/>
              <w:left w:val="nil"/>
              <w:bottom w:val="single" w:sz="4" w:space="0" w:color="auto"/>
              <w:right w:val="single" w:sz="4" w:space="0" w:color="auto"/>
            </w:tcBorders>
            <w:shd w:val="clear" w:color="auto" w:fill="auto"/>
            <w:vAlign w:val="bottom"/>
          </w:tcPr>
          <w:p w14:paraId="60863CFB" w14:textId="77777777" w:rsidR="00F43C39" w:rsidRPr="00373941" w:rsidRDefault="00F43C39" w:rsidP="00F43C39">
            <w:pPr>
              <w:jc w:val="right"/>
              <w:rPr>
                <w:sz w:val="20"/>
                <w:szCs w:val="20"/>
              </w:rPr>
            </w:pPr>
          </w:p>
        </w:tc>
      </w:tr>
      <w:tr w:rsidR="00F43C39" w14:paraId="2C6D8752" w14:textId="77777777" w:rsidTr="000646EA">
        <w:trPr>
          <w:trHeight w:val="902"/>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264A3A7A"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08B2204F" w14:textId="77777777" w:rsidR="00F43C39" w:rsidRPr="00373941" w:rsidRDefault="00F43C39" w:rsidP="00F43C39">
            <w:pPr>
              <w:rPr>
                <w:sz w:val="20"/>
                <w:szCs w:val="20"/>
              </w:rPr>
            </w:pPr>
            <w:r w:rsidRPr="0083602D">
              <w:rPr>
                <w:sz w:val="20"/>
                <w:szCs w:val="20"/>
              </w:rPr>
              <w:t xml:space="preserve">Муниципальная программа «Комплексное развитие сельских территорий сельского </w:t>
            </w:r>
            <w:proofErr w:type="gramStart"/>
            <w:r w:rsidRPr="0083602D">
              <w:rPr>
                <w:sz w:val="20"/>
                <w:szCs w:val="20"/>
              </w:rPr>
              <w:t>поселения  Черный</w:t>
            </w:r>
            <w:proofErr w:type="gramEnd"/>
            <w:r w:rsidRPr="0083602D">
              <w:rPr>
                <w:sz w:val="20"/>
                <w:szCs w:val="20"/>
              </w:rPr>
              <w:t xml:space="preserve"> Ключ муниципального района Клявлинский Самарской области на 2020-2025 годы</w:t>
            </w:r>
            <w:r>
              <w:rPr>
                <w:sz w:val="20"/>
                <w:szCs w:val="20"/>
              </w:rPr>
              <w:t>»</w:t>
            </w:r>
          </w:p>
        </w:tc>
        <w:tc>
          <w:tcPr>
            <w:tcW w:w="833" w:type="dxa"/>
            <w:gridSpan w:val="3"/>
            <w:tcBorders>
              <w:top w:val="nil"/>
              <w:left w:val="nil"/>
              <w:bottom w:val="single" w:sz="4" w:space="0" w:color="auto"/>
              <w:right w:val="single" w:sz="4" w:space="0" w:color="auto"/>
            </w:tcBorders>
            <w:shd w:val="clear" w:color="auto" w:fill="auto"/>
            <w:vAlign w:val="bottom"/>
          </w:tcPr>
          <w:p w14:paraId="348E1CD7" w14:textId="77777777" w:rsidR="00F43C39" w:rsidRPr="00373941"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4AF5290A" w14:textId="77777777" w:rsidR="00F43C39" w:rsidRPr="00373941" w:rsidRDefault="00F43C39" w:rsidP="00F43C39">
            <w:pPr>
              <w:jc w:val="center"/>
              <w:rPr>
                <w:sz w:val="20"/>
                <w:szCs w:val="20"/>
              </w:rPr>
            </w:pPr>
            <w:r>
              <w:rPr>
                <w:sz w:val="20"/>
                <w:szCs w:val="20"/>
              </w:rPr>
              <w:t>3800000000</w:t>
            </w:r>
          </w:p>
        </w:tc>
        <w:tc>
          <w:tcPr>
            <w:tcW w:w="894" w:type="dxa"/>
            <w:gridSpan w:val="2"/>
            <w:tcBorders>
              <w:top w:val="nil"/>
              <w:left w:val="nil"/>
              <w:bottom w:val="single" w:sz="4" w:space="0" w:color="auto"/>
              <w:right w:val="single" w:sz="4" w:space="0" w:color="auto"/>
            </w:tcBorders>
            <w:shd w:val="clear" w:color="auto" w:fill="auto"/>
            <w:vAlign w:val="bottom"/>
          </w:tcPr>
          <w:p w14:paraId="3A3442AB"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01EE7264" w14:textId="77777777" w:rsidR="00F43C39" w:rsidRDefault="00F43C39" w:rsidP="00F43C39">
            <w:pPr>
              <w:jc w:val="right"/>
              <w:rPr>
                <w:sz w:val="20"/>
                <w:szCs w:val="20"/>
              </w:rPr>
            </w:pPr>
            <w:r>
              <w:rPr>
                <w:sz w:val="20"/>
                <w:szCs w:val="20"/>
              </w:rPr>
              <w:t>5590,298</w:t>
            </w:r>
          </w:p>
        </w:tc>
        <w:tc>
          <w:tcPr>
            <w:tcW w:w="1134" w:type="dxa"/>
            <w:tcBorders>
              <w:top w:val="nil"/>
              <w:left w:val="nil"/>
              <w:bottom w:val="single" w:sz="4" w:space="0" w:color="auto"/>
              <w:right w:val="single" w:sz="4" w:space="0" w:color="auto"/>
            </w:tcBorders>
            <w:shd w:val="clear" w:color="auto" w:fill="auto"/>
            <w:vAlign w:val="bottom"/>
          </w:tcPr>
          <w:p w14:paraId="33A718C2" w14:textId="77777777" w:rsidR="00F43C39" w:rsidRPr="00373941" w:rsidRDefault="00F43C39" w:rsidP="00F43C39">
            <w:pPr>
              <w:jc w:val="right"/>
              <w:rPr>
                <w:sz w:val="20"/>
                <w:szCs w:val="20"/>
              </w:rPr>
            </w:pPr>
            <w:r>
              <w:rPr>
                <w:sz w:val="20"/>
                <w:szCs w:val="20"/>
              </w:rPr>
              <w:t>4975,897</w:t>
            </w:r>
          </w:p>
        </w:tc>
      </w:tr>
      <w:tr w:rsidR="00F43C39" w14:paraId="3B40BA3E"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00ED3227"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26A9C215" w14:textId="77777777" w:rsidR="00F43C39" w:rsidRPr="00B43A53" w:rsidRDefault="00F43C39" w:rsidP="00F43C39">
            <w:pPr>
              <w:rPr>
                <w:sz w:val="20"/>
                <w:szCs w:val="20"/>
              </w:rPr>
            </w:pPr>
            <w:r w:rsidRPr="003D6E10">
              <w:rPr>
                <w:sz w:val="20"/>
                <w:szCs w:val="20"/>
              </w:rPr>
              <w:t>Осуществление бюджетных инвестиций в объекты государственной (муниципальной) собственности</w:t>
            </w:r>
          </w:p>
        </w:tc>
        <w:tc>
          <w:tcPr>
            <w:tcW w:w="833" w:type="dxa"/>
            <w:gridSpan w:val="3"/>
            <w:tcBorders>
              <w:top w:val="nil"/>
              <w:left w:val="nil"/>
              <w:bottom w:val="single" w:sz="4" w:space="0" w:color="auto"/>
              <w:right w:val="single" w:sz="4" w:space="0" w:color="auto"/>
            </w:tcBorders>
            <w:shd w:val="clear" w:color="auto" w:fill="auto"/>
            <w:vAlign w:val="bottom"/>
          </w:tcPr>
          <w:p w14:paraId="59877725"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3CF2B1C7" w14:textId="77777777" w:rsidR="00F43C39" w:rsidRDefault="00F43C39" w:rsidP="00F43C39">
            <w:pPr>
              <w:jc w:val="center"/>
              <w:rPr>
                <w:sz w:val="20"/>
                <w:szCs w:val="20"/>
              </w:rPr>
            </w:pPr>
            <w:r>
              <w:rPr>
                <w:sz w:val="20"/>
                <w:szCs w:val="20"/>
              </w:rPr>
              <w:t>3800040000</w:t>
            </w:r>
          </w:p>
        </w:tc>
        <w:tc>
          <w:tcPr>
            <w:tcW w:w="894" w:type="dxa"/>
            <w:gridSpan w:val="2"/>
            <w:tcBorders>
              <w:top w:val="nil"/>
              <w:left w:val="nil"/>
              <w:bottom w:val="single" w:sz="4" w:space="0" w:color="auto"/>
              <w:right w:val="single" w:sz="4" w:space="0" w:color="auto"/>
            </w:tcBorders>
            <w:shd w:val="clear" w:color="auto" w:fill="auto"/>
            <w:vAlign w:val="bottom"/>
          </w:tcPr>
          <w:p w14:paraId="459AEDAB"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639C92CF" w14:textId="77777777" w:rsidR="00F43C39" w:rsidRDefault="00F43C39" w:rsidP="00F43C39">
            <w:pPr>
              <w:jc w:val="right"/>
              <w:rPr>
                <w:sz w:val="20"/>
                <w:szCs w:val="20"/>
              </w:rPr>
            </w:pPr>
            <w:r>
              <w:rPr>
                <w:sz w:val="20"/>
                <w:szCs w:val="20"/>
              </w:rPr>
              <w:t>199,612</w:t>
            </w:r>
          </w:p>
        </w:tc>
        <w:tc>
          <w:tcPr>
            <w:tcW w:w="1134" w:type="dxa"/>
            <w:tcBorders>
              <w:top w:val="nil"/>
              <w:left w:val="nil"/>
              <w:bottom w:val="single" w:sz="4" w:space="0" w:color="auto"/>
              <w:right w:val="single" w:sz="4" w:space="0" w:color="auto"/>
            </w:tcBorders>
            <w:shd w:val="clear" w:color="auto" w:fill="auto"/>
            <w:vAlign w:val="bottom"/>
          </w:tcPr>
          <w:p w14:paraId="08B8F94D" w14:textId="77777777" w:rsidR="00F43C39" w:rsidRPr="00373941" w:rsidRDefault="00F43C39" w:rsidP="00F43C39">
            <w:pPr>
              <w:jc w:val="right"/>
              <w:rPr>
                <w:sz w:val="20"/>
                <w:szCs w:val="20"/>
              </w:rPr>
            </w:pPr>
          </w:p>
        </w:tc>
      </w:tr>
      <w:tr w:rsidR="00F43C39" w14:paraId="250461B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3D35AA00"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4EC794CC" w14:textId="77777777" w:rsidR="00F43C39" w:rsidRPr="00B43A53" w:rsidRDefault="00F43C39" w:rsidP="00F43C39">
            <w:pPr>
              <w:rPr>
                <w:sz w:val="20"/>
                <w:szCs w:val="20"/>
              </w:rPr>
            </w:pPr>
            <w:r w:rsidRPr="00E34B74">
              <w:rPr>
                <w:sz w:val="20"/>
                <w:szCs w:val="20"/>
              </w:rPr>
              <w:t>Капитальные вложения в объекты недвижимого имущества государственной (муниципальной) собственности</w:t>
            </w:r>
          </w:p>
        </w:tc>
        <w:tc>
          <w:tcPr>
            <w:tcW w:w="833" w:type="dxa"/>
            <w:gridSpan w:val="3"/>
            <w:tcBorders>
              <w:top w:val="nil"/>
              <w:left w:val="nil"/>
              <w:bottom w:val="single" w:sz="4" w:space="0" w:color="auto"/>
              <w:right w:val="single" w:sz="4" w:space="0" w:color="auto"/>
            </w:tcBorders>
            <w:shd w:val="clear" w:color="auto" w:fill="auto"/>
            <w:vAlign w:val="bottom"/>
          </w:tcPr>
          <w:p w14:paraId="59A424EF"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0929C1F7" w14:textId="77777777" w:rsidR="00F43C39" w:rsidRDefault="00F43C39" w:rsidP="00F43C39">
            <w:pPr>
              <w:jc w:val="center"/>
              <w:rPr>
                <w:sz w:val="20"/>
                <w:szCs w:val="20"/>
              </w:rPr>
            </w:pPr>
            <w:r>
              <w:rPr>
                <w:sz w:val="20"/>
                <w:szCs w:val="20"/>
              </w:rPr>
              <w:t>3800040000</w:t>
            </w:r>
          </w:p>
        </w:tc>
        <w:tc>
          <w:tcPr>
            <w:tcW w:w="894" w:type="dxa"/>
            <w:gridSpan w:val="2"/>
            <w:tcBorders>
              <w:top w:val="nil"/>
              <w:left w:val="nil"/>
              <w:bottom w:val="single" w:sz="4" w:space="0" w:color="auto"/>
              <w:right w:val="single" w:sz="4" w:space="0" w:color="auto"/>
            </w:tcBorders>
            <w:shd w:val="clear" w:color="auto" w:fill="auto"/>
            <w:vAlign w:val="bottom"/>
          </w:tcPr>
          <w:p w14:paraId="2202CBBE" w14:textId="77777777" w:rsidR="00F43C39" w:rsidRPr="00373941" w:rsidRDefault="00F43C39" w:rsidP="00F43C39">
            <w:pPr>
              <w:jc w:val="center"/>
              <w:rPr>
                <w:sz w:val="20"/>
                <w:szCs w:val="20"/>
              </w:rPr>
            </w:pPr>
            <w:r>
              <w:rPr>
                <w:sz w:val="20"/>
                <w:szCs w:val="20"/>
              </w:rPr>
              <w:t>400</w:t>
            </w:r>
          </w:p>
        </w:tc>
        <w:tc>
          <w:tcPr>
            <w:tcW w:w="1235" w:type="dxa"/>
            <w:gridSpan w:val="2"/>
            <w:tcBorders>
              <w:top w:val="nil"/>
              <w:left w:val="nil"/>
              <w:bottom w:val="single" w:sz="4" w:space="0" w:color="auto"/>
              <w:right w:val="single" w:sz="4" w:space="0" w:color="auto"/>
            </w:tcBorders>
            <w:shd w:val="clear" w:color="auto" w:fill="auto"/>
            <w:vAlign w:val="bottom"/>
          </w:tcPr>
          <w:p w14:paraId="604EF58A" w14:textId="77777777" w:rsidR="00F43C39" w:rsidRDefault="00F43C39" w:rsidP="00F43C39">
            <w:pPr>
              <w:jc w:val="right"/>
              <w:rPr>
                <w:sz w:val="20"/>
                <w:szCs w:val="20"/>
              </w:rPr>
            </w:pPr>
            <w:r>
              <w:rPr>
                <w:sz w:val="20"/>
                <w:szCs w:val="20"/>
              </w:rPr>
              <w:t>199,612</w:t>
            </w:r>
          </w:p>
        </w:tc>
        <w:tc>
          <w:tcPr>
            <w:tcW w:w="1134" w:type="dxa"/>
            <w:tcBorders>
              <w:top w:val="nil"/>
              <w:left w:val="nil"/>
              <w:bottom w:val="single" w:sz="4" w:space="0" w:color="auto"/>
              <w:right w:val="single" w:sz="4" w:space="0" w:color="auto"/>
            </w:tcBorders>
            <w:shd w:val="clear" w:color="auto" w:fill="auto"/>
            <w:vAlign w:val="bottom"/>
          </w:tcPr>
          <w:p w14:paraId="502E8DD7" w14:textId="77777777" w:rsidR="00F43C39" w:rsidRPr="00373941" w:rsidRDefault="00F43C39" w:rsidP="00F43C39">
            <w:pPr>
              <w:jc w:val="right"/>
              <w:rPr>
                <w:sz w:val="20"/>
                <w:szCs w:val="20"/>
              </w:rPr>
            </w:pPr>
          </w:p>
        </w:tc>
      </w:tr>
      <w:tr w:rsidR="00F43C39" w14:paraId="10FFB342"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3425D046"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29B3CDA5" w14:textId="77777777" w:rsidR="00F43C39" w:rsidRPr="00B43A53" w:rsidRDefault="00F43C39" w:rsidP="00F43C39">
            <w:pPr>
              <w:rPr>
                <w:sz w:val="20"/>
                <w:szCs w:val="20"/>
              </w:rPr>
            </w:pPr>
            <w:r w:rsidRPr="00E34B74">
              <w:rPr>
                <w:sz w:val="20"/>
                <w:szCs w:val="20"/>
              </w:rPr>
              <w:t>Бюджетные инвестиции</w:t>
            </w:r>
          </w:p>
        </w:tc>
        <w:tc>
          <w:tcPr>
            <w:tcW w:w="833" w:type="dxa"/>
            <w:gridSpan w:val="3"/>
            <w:tcBorders>
              <w:top w:val="nil"/>
              <w:left w:val="nil"/>
              <w:bottom w:val="single" w:sz="4" w:space="0" w:color="auto"/>
              <w:right w:val="single" w:sz="4" w:space="0" w:color="auto"/>
            </w:tcBorders>
            <w:shd w:val="clear" w:color="auto" w:fill="auto"/>
            <w:vAlign w:val="bottom"/>
          </w:tcPr>
          <w:p w14:paraId="71E4FFF7"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793C9C71" w14:textId="77777777" w:rsidR="00F43C39" w:rsidRDefault="00F43C39" w:rsidP="00F43C39">
            <w:pPr>
              <w:jc w:val="center"/>
              <w:rPr>
                <w:sz w:val="20"/>
                <w:szCs w:val="20"/>
              </w:rPr>
            </w:pPr>
            <w:r>
              <w:rPr>
                <w:sz w:val="20"/>
                <w:szCs w:val="20"/>
              </w:rPr>
              <w:t>3800040000</w:t>
            </w:r>
          </w:p>
        </w:tc>
        <w:tc>
          <w:tcPr>
            <w:tcW w:w="894" w:type="dxa"/>
            <w:gridSpan w:val="2"/>
            <w:tcBorders>
              <w:top w:val="nil"/>
              <w:left w:val="nil"/>
              <w:bottom w:val="single" w:sz="4" w:space="0" w:color="auto"/>
              <w:right w:val="single" w:sz="4" w:space="0" w:color="auto"/>
            </w:tcBorders>
            <w:shd w:val="clear" w:color="auto" w:fill="auto"/>
            <w:vAlign w:val="bottom"/>
          </w:tcPr>
          <w:p w14:paraId="254A82AE" w14:textId="77777777" w:rsidR="00F43C39" w:rsidRPr="00373941" w:rsidRDefault="00F43C39" w:rsidP="00F43C39">
            <w:pPr>
              <w:jc w:val="center"/>
              <w:rPr>
                <w:sz w:val="20"/>
                <w:szCs w:val="20"/>
              </w:rPr>
            </w:pPr>
            <w:r>
              <w:rPr>
                <w:sz w:val="20"/>
                <w:szCs w:val="20"/>
              </w:rPr>
              <w:t>410</w:t>
            </w:r>
          </w:p>
        </w:tc>
        <w:tc>
          <w:tcPr>
            <w:tcW w:w="1235" w:type="dxa"/>
            <w:gridSpan w:val="2"/>
            <w:tcBorders>
              <w:top w:val="nil"/>
              <w:left w:val="nil"/>
              <w:bottom w:val="single" w:sz="4" w:space="0" w:color="auto"/>
              <w:right w:val="single" w:sz="4" w:space="0" w:color="auto"/>
            </w:tcBorders>
            <w:shd w:val="clear" w:color="auto" w:fill="auto"/>
            <w:vAlign w:val="bottom"/>
          </w:tcPr>
          <w:p w14:paraId="368408C8" w14:textId="77777777" w:rsidR="00F43C39" w:rsidRDefault="00F43C39" w:rsidP="00F43C39">
            <w:pPr>
              <w:jc w:val="right"/>
              <w:rPr>
                <w:sz w:val="20"/>
                <w:szCs w:val="20"/>
              </w:rPr>
            </w:pPr>
            <w:r>
              <w:rPr>
                <w:sz w:val="20"/>
                <w:szCs w:val="20"/>
              </w:rPr>
              <w:t>199,612</w:t>
            </w:r>
          </w:p>
        </w:tc>
        <w:tc>
          <w:tcPr>
            <w:tcW w:w="1134" w:type="dxa"/>
            <w:tcBorders>
              <w:top w:val="nil"/>
              <w:left w:val="nil"/>
              <w:bottom w:val="single" w:sz="4" w:space="0" w:color="auto"/>
              <w:right w:val="single" w:sz="4" w:space="0" w:color="auto"/>
            </w:tcBorders>
            <w:shd w:val="clear" w:color="auto" w:fill="auto"/>
            <w:vAlign w:val="bottom"/>
          </w:tcPr>
          <w:p w14:paraId="0251A3A5" w14:textId="77777777" w:rsidR="00F43C39" w:rsidRPr="00373941" w:rsidRDefault="00F43C39" w:rsidP="00F43C39">
            <w:pPr>
              <w:jc w:val="right"/>
              <w:rPr>
                <w:sz w:val="20"/>
                <w:szCs w:val="20"/>
              </w:rPr>
            </w:pPr>
          </w:p>
        </w:tc>
      </w:tr>
      <w:tr w:rsidR="00F43C39" w14:paraId="6B67C6AD"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3C8C94F0"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783AA13D" w14:textId="77777777" w:rsidR="00F43C39" w:rsidRPr="00373941" w:rsidRDefault="00F43C39" w:rsidP="00F43C39">
            <w:pPr>
              <w:rPr>
                <w:sz w:val="20"/>
                <w:szCs w:val="20"/>
              </w:rPr>
            </w:pPr>
            <w:proofErr w:type="spellStart"/>
            <w:r w:rsidRPr="00B43A53">
              <w:rPr>
                <w:sz w:val="20"/>
                <w:szCs w:val="20"/>
              </w:rPr>
              <w:t>Софинансирование</w:t>
            </w:r>
            <w:proofErr w:type="spellEnd"/>
            <w:r w:rsidRPr="00B43A53">
              <w:rPr>
                <w:sz w:val="20"/>
                <w:szCs w:val="20"/>
              </w:rPr>
              <w:t xml:space="preserve"> местного бюджета мероприятий по обеспечению комплексного развития сельских территорий (расходы сверх </w:t>
            </w:r>
            <w:proofErr w:type="spellStart"/>
            <w:r w:rsidRPr="00B43A53">
              <w:rPr>
                <w:sz w:val="20"/>
                <w:szCs w:val="20"/>
              </w:rPr>
              <w:t>софинансирования</w:t>
            </w:r>
            <w:proofErr w:type="spellEnd"/>
            <w:r w:rsidRPr="00B43A53">
              <w:rPr>
                <w:sz w:val="20"/>
                <w:szCs w:val="20"/>
              </w:rPr>
              <w:t>)</w:t>
            </w:r>
          </w:p>
        </w:tc>
        <w:tc>
          <w:tcPr>
            <w:tcW w:w="833" w:type="dxa"/>
            <w:gridSpan w:val="3"/>
            <w:tcBorders>
              <w:top w:val="nil"/>
              <w:left w:val="nil"/>
              <w:bottom w:val="single" w:sz="4" w:space="0" w:color="auto"/>
              <w:right w:val="single" w:sz="4" w:space="0" w:color="auto"/>
            </w:tcBorders>
            <w:shd w:val="clear" w:color="auto" w:fill="auto"/>
            <w:vAlign w:val="bottom"/>
          </w:tcPr>
          <w:p w14:paraId="7C488A22" w14:textId="77777777" w:rsidR="00F43C39" w:rsidRPr="00373941"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05E826A0" w14:textId="77777777" w:rsidR="00F43C39" w:rsidRPr="00C16CCC" w:rsidRDefault="00F43C39" w:rsidP="00F43C39">
            <w:pPr>
              <w:jc w:val="center"/>
              <w:rPr>
                <w:sz w:val="20"/>
                <w:szCs w:val="20"/>
                <w:lang w:val="en-US"/>
              </w:rPr>
            </w:pPr>
            <w:r>
              <w:rPr>
                <w:sz w:val="20"/>
                <w:szCs w:val="20"/>
              </w:rPr>
              <w:t>38000</w:t>
            </w:r>
            <w:r>
              <w:rPr>
                <w:sz w:val="20"/>
                <w:szCs w:val="20"/>
                <w:lang w:val="en-US"/>
              </w:rPr>
              <w:t>S5760</w:t>
            </w:r>
          </w:p>
        </w:tc>
        <w:tc>
          <w:tcPr>
            <w:tcW w:w="894" w:type="dxa"/>
            <w:gridSpan w:val="2"/>
            <w:tcBorders>
              <w:top w:val="nil"/>
              <w:left w:val="nil"/>
              <w:bottom w:val="single" w:sz="4" w:space="0" w:color="auto"/>
              <w:right w:val="single" w:sz="4" w:space="0" w:color="auto"/>
            </w:tcBorders>
            <w:shd w:val="clear" w:color="auto" w:fill="auto"/>
            <w:vAlign w:val="bottom"/>
          </w:tcPr>
          <w:p w14:paraId="361E8DBC"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4D303552" w14:textId="77777777" w:rsidR="00F43C39" w:rsidRPr="00C16CCC" w:rsidRDefault="00F43C39" w:rsidP="00F43C39">
            <w:pPr>
              <w:jc w:val="right"/>
              <w:rPr>
                <w:sz w:val="20"/>
                <w:szCs w:val="20"/>
              </w:rPr>
            </w:pPr>
            <w:r>
              <w:rPr>
                <w:sz w:val="20"/>
                <w:szCs w:val="20"/>
              </w:rPr>
              <w:t>414,789</w:t>
            </w:r>
          </w:p>
        </w:tc>
        <w:tc>
          <w:tcPr>
            <w:tcW w:w="1134" w:type="dxa"/>
            <w:tcBorders>
              <w:top w:val="nil"/>
              <w:left w:val="nil"/>
              <w:bottom w:val="single" w:sz="4" w:space="0" w:color="auto"/>
              <w:right w:val="single" w:sz="4" w:space="0" w:color="auto"/>
            </w:tcBorders>
            <w:shd w:val="clear" w:color="auto" w:fill="auto"/>
            <w:vAlign w:val="bottom"/>
          </w:tcPr>
          <w:p w14:paraId="4D7A6454" w14:textId="77777777" w:rsidR="00F43C39" w:rsidRPr="00373941" w:rsidRDefault="00F43C39" w:rsidP="00F43C39">
            <w:pPr>
              <w:jc w:val="right"/>
              <w:rPr>
                <w:sz w:val="20"/>
                <w:szCs w:val="20"/>
              </w:rPr>
            </w:pPr>
          </w:p>
        </w:tc>
      </w:tr>
      <w:tr w:rsidR="00F43C39" w14:paraId="6F98B8DC"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073DC4BA"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67B0BA02" w14:textId="77777777" w:rsidR="00F43C39" w:rsidRPr="00373941" w:rsidRDefault="00F43C39" w:rsidP="00F43C39">
            <w:pPr>
              <w:rPr>
                <w:sz w:val="20"/>
                <w:szCs w:val="20"/>
              </w:rPr>
            </w:pPr>
            <w:r w:rsidRPr="00B43A53">
              <w:rPr>
                <w:sz w:val="20"/>
                <w:szCs w:val="20"/>
              </w:rPr>
              <w:t>Закупка товаров, работ и услуг для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tcPr>
          <w:p w14:paraId="01DCBF8A" w14:textId="77777777" w:rsidR="00F43C39" w:rsidRPr="00373941"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0CACB853" w14:textId="77777777" w:rsidR="00F43C39" w:rsidRPr="00373941" w:rsidRDefault="00F43C39" w:rsidP="00F43C39">
            <w:pPr>
              <w:jc w:val="center"/>
              <w:rPr>
                <w:sz w:val="20"/>
                <w:szCs w:val="20"/>
              </w:rPr>
            </w:pPr>
            <w:r>
              <w:rPr>
                <w:sz w:val="20"/>
                <w:szCs w:val="20"/>
              </w:rPr>
              <w:t>38000</w:t>
            </w:r>
            <w:r>
              <w:rPr>
                <w:sz w:val="20"/>
                <w:szCs w:val="20"/>
                <w:lang w:val="en-US"/>
              </w:rPr>
              <w:t>S5760</w:t>
            </w:r>
          </w:p>
        </w:tc>
        <w:tc>
          <w:tcPr>
            <w:tcW w:w="894" w:type="dxa"/>
            <w:gridSpan w:val="2"/>
            <w:tcBorders>
              <w:top w:val="nil"/>
              <w:left w:val="nil"/>
              <w:bottom w:val="single" w:sz="4" w:space="0" w:color="auto"/>
              <w:right w:val="single" w:sz="4" w:space="0" w:color="auto"/>
            </w:tcBorders>
            <w:shd w:val="clear" w:color="auto" w:fill="auto"/>
            <w:vAlign w:val="bottom"/>
          </w:tcPr>
          <w:p w14:paraId="5927FB8E" w14:textId="77777777" w:rsidR="00F43C39" w:rsidRPr="00373941" w:rsidRDefault="00F43C39" w:rsidP="00F43C39">
            <w:pPr>
              <w:jc w:val="center"/>
              <w:rPr>
                <w:sz w:val="20"/>
                <w:szCs w:val="20"/>
              </w:rPr>
            </w:pPr>
            <w:r>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tcPr>
          <w:p w14:paraId="6DEA5848" w14:textId="77777777" w:rsidR="00F43C39" w:rsidRDefault="00F43C39" w:rsidP="00F43C39">
            <w:pPr>
              <w:jc w:val="right"/>
              <w:rPr>
                <w:sz w:val="20"/>
                <w:szCs w:val="20"/>
              </w:rPr>
            </w:pPr>
            <w:r>
              <w:rPr>
                <w:sz w:val="20"/>
                <w:szCs w:val="20"/>
              </w:rPr>
              <w:t>152,900</w:t>
            </w:r>
          </w:p>
        </w:tc>
        <w:tc>
          <w:tcPr>
            <w:tcW w:w="1134" w:type="dxa"/>
            <w:tcBorders>
              <w:top w:val="nil"/>
              <w:left w:val="nil"/>
              <w:bottom w:val="single" w:sz="4" w:space="0" w:color="auto"/>
              <w:right w:val="single" w:sz="4" w:space="0" w:color="auto"/>
            </w:tcBorders>
            <w:shd w:val="clear" w:color="auto" w:fill="auto"/>
            <w:vAlign w:val="bottom"/>
          </w:tcPr>
          <w:p w14:paraId="5249ADAD" w14:textId="77777777" w:rsidR="00F43C39" w:rsidRPr="00373941" w:rsidRDefault="00F43C39" w:rsidP="00F43C39">
            <w:pPr>
              <w:jc w:val="right"/>
              <w:rPr>
                <w:sz w:val="20"/>
                <w:szCs w:val="20"/>
              </w:rPr>
            </w:pPr>
          </w:p>
        </w:tc>
      </w:tr>
      <w:tr w:rsidR="00F43C39" w14:paraId="3C0AE9B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50F8C928"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7349D979" w14:textId="77777777" w:rsidR="00F43C39" w:rsidRPr="00373941" w:rsidRDefault="00F43C39" w:rsidP="00F43C39">
            <w:pPr>
              <w:rPr>
                <w:sz w:val="20"/>
                <w:szCs w:val="20"/>
              </w:rPr>
            </w:pPr>
            <w:r w:rsidRPr="00B43A53">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tcPr>
          <w:p w14:paraId="7328DDE8" w14:textId="77777777" w:rsidR="00F43C39" w:rsidRPr="00373941"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01D5FD4E" w14:textId="77777777" w:rsidR="00F43C39" w:rsidRPr="00373941" w:rsidRDefault="00F43C39" w:rsidP="00F43C39">
            <w:pPr>
              <w:jc w:val="center"/>
              <w:rPr>
                <w:sz w:val="20"/>
                <w:szCs w:val="20"/>
              </w:rPr>
            </w:pPr>
            <w:r>
              <w:rPr>
                <w:sz w:val="20"/>
                <w:szCs w:val="20"/>
              </w:rPr>
              <w:t>38000</w:t>
            </w:r>
            <w:r>
              <w:rPr>
                <w:sz w:val="20"/>
                <w:szCs w:val="20"/>
                <w:lang w:val="en-US"/>
              </w:rPr>
              <w:t>S5760</w:t>
            </w:r>
          </w:p>
        </w:tc>
        <w:tc>
          <w:tcPr>
            <w:tcW w:w="894" w:type="dxa"/>
            <w:gridSpan w:val="2"/>
            <w:tcBorders>
              <w:top w:val="nil"/>
              <w:left w:val="nil"/>
              <w:bottom w:val="single" w:sz="4" w:space="0" w:color="auto"/>
              <w:right w:val="single" w:sz="4" w:space="0" w:color="auto"/>
            </w:tcBorders>
            <w:shd w:val="clear" w:color="auto" w:fill="auto"/>
            <w:vAlign w:val="bottom"/>
          </w:tcPr>
          <w:p w14:paraId="09633BBB" w14:textId="77777777" w:rsidR="00F43C39" w:rsidRPr="00373941" w:rsidRDefault="00F43C39" w:rsidP="00F43C39">
            <w:pPr>
              <w:jc w:val="center"/>
              <w:rPr>
                <w:sz w:val="20"/>
                <w:szCs w:val="20"/>
              </w:rPr>
            </w:pPr>
            <w:r>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tcPr>
          <w:p w14:paraId="3EF736B9" w14:textId="77777777" w:rsidR="00F43C39" w:rsidRDefault="00F43C39" w:rsidP="00F43C39">
            <w:pPr>
              <w:jc w:val="right"/>
              <w:rPr>
                <w:sz w:val="20"/>
                <w:szCs w:val="20"/>
              </w:rPr>
            </w:pPr>
            <w:r>
              <w:rPr>
                <w:sz w:val="20"/>
                <w:szCs w:val="20"/>
              </w:rPr>
              <w:t>152,900</w:t>
            </w:r>
          </w:p>
        </w:tc>
        <w:tc>
          <w:tcPr>
            <w:tcW w:w="1134" w:type="dxa"/>
            <w:tcBorders>
              <w:top w:val="nil"/>
              <w:left w:val="nil"/>
              <w:bottom w:val="single" w:sz="4" w:space="0" w:color="auto"/>
              <w:right w:val="single" w:sz="4" w:space="0" w:color="auto"/>
            </w:tcBorders>
            <w:shd w:val="clear" w:color="auto" w:fill="auto"/>
            <w:vAlign w:val="bottom"/>
          </w:tcPr>
          <w:p w14:paraId="2CFB341C" w14:textId="77777777" w:rsidR="00F43C39" w:rsidRPr="00373941" w:rsidRDefault="00F43C39" w:rsidP="00F43C39">
            <w:pPr>
              <w:jc w:val="right"/>
              <w:rPr>
                <w:sz w:val="20"/>
                <w:szCs w:val="20"/>
              </w:rPr>
            </w:pPr>
          </w:p>
        </w:tc>
      </w:tr>
      <w:tr w:rsidR="00F43C39" w14:paraId="3E4A277F"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09B4FFA1"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7FBF7769" w14:textId="77777777" w:rsidR="00F43C39" w:rsidRPr="00B43A53" w:rsidRDefault="00F43C39" w:rsidP="00F43C39">
            <w:pPr>
              <w:rPr>
                <w:sz w:val="20"/>
                <w:szCs w:val="20"/>
              </w:rPr>
            </w:pPr>
            <w:r w:rsidRPr="00E34B74">
              <w:rPr>
                <w:sz w:val="20"/>
                <w:szCs w:val="20"/>
              </w:rPr>
              <w:t>Капитальные вложения в объекты недвижимого имущества государственной (муниципальной) собственности</w:t>
            </w:r>
          </w:p>
        </w:tc>
        <w:tc>
          <w:tcPr>
            <w:tcW w:w="833" w:type="dxa"/>
            <w:gridSpan w:val="3"/>
            <w:tcBorders>
              <w:top w:val="nil"/>
              <w:left w:val="nil"/>
              <w:bottom w:val="single" w:sz="4" w:space="0" w:color="auto"/>
              <w:right w:val="single" w:sz="4" w:space="0" w:color="auto"/>
            </w:tcBorders>
            <w:shd w:val="clear" w:color="auto" w:fill="auto"/>
            <w:vAlign w:val="bottom"/>
          </w:tcPr>
          <w:p w14:paraId="6F54F2A0"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28ECCB27" w14:textId="77777777" w:rsidR="00F43C39" w:rsidRDefault="00F43C39" w:rsidP="00F43C39">
            <w:pPr>
              <w:jc w:val="center"/>
              <w:rPr>
                <w:sz w:val="20"/>
                <w:szCs w:val="20"/>
              </w:rPr>
            </w:pPr>
            <w:r>
              <w:rPr>
                <w:sz w:val="20"/>
                <w:szCs w:val="20"/>
              </w:rPr>
              <w:t>38000</w:t>
            </w:r>
            <w:r>
              <w:rPr>
                <w:sz w:val="20"/>
                <w:szCs w:val="20"/>
                <w:lang w:val="en-US"/>
              </w:rPr>
              <w:t>S5760</w:t>
            </w:r>
          </w:p>
        </w:tc>
        <w:tc>
          <w:tcPr>
            <w:tcW w:w="894" w:type="dxa"/>
            <w:gridSpan w:val="2"/>
            <w:tcBorders>
              <w:top w:val="nil"/>
              <w:left w:val="nil"/>
              <w:bottom w:val="single" w:sz="4" w:space="0" w:color="auto"/>
              <w:right w:val="single" w:sz="4" w:space="0" w:color="auto"/>
            </w:tcBorders>
            <w:shd w:val="clear" w:color="auto" w:fill="auto"/>
            <w:vAlign w:val="bottom"/>
          </w:tcPr>
          <w:p w14:paraId="1F3A67B8" w14:textId="77777777" w:rsidR="00F43C39" w:rsidRDefault="00F43C39" w:rsidP="00F43C39">
            <w:pPr>
              <w:jc w:val="center"/>
              <w:rPr>
                <w:sz w:val="20"/>
                <w:szCs w:val="20"/>
              </w:rPr>
            </w:pPr>
            <w:r>
              <w:rPr>
                <w:sz w:val="20"/>
                <w:szCs w:val="20"/>
              </w:rPr>
              <w:t>400</w:t>
            </w:r>
          </w:p>
        </w:tc>
        <w:tc>
          <w:tcPr>
            <w:tcW w:w="1235" w:type="dxa"/>
            <w:gridSpan w:val="2"/>
            <w:tcBorders>
              <w:top w:val="nil"/>
              <w:left w:val="nil"/>
              <w:bottom w:val="single" w:sz="4" w:space="0" w:color="auto"/>
              <w:right w:val="single" w:sz="4" w:space="0" w:color="auto"/>
            </w:tcBorders>
            <w:shd w:val="clear" w:color="auto" w:fill="auto"/>
            <w:vAlign w:val="bottom"/>
          </w:tcPr>
          <w:p w14:paraId="1EA9BB70" w14:textId="77777777" w:rsidR="00F43C39" w:rsidRDefault="00F43C39" w:rsidP="00F43C39">
            <w:pPr>
              <w:jc w:val="right"/>
              <w:rPr>
                <w:sz w:val="20"/>
                <w:szCs w:val="20"/>
              </w:rPr>
            </w:pPr>
            <w:r>
              <w:rPr>
                <w:sz w:val="20"/>
                <w:szCs w:val="20"/>
              </w:rPr>
              <w:t>261,889</w:t>
            </w:r>
          </w:p>
        </w:tc>
        <w:tc>
          <w:tcPr>
            <w:tcW w:w="1134" w:type="dxa"/>
            <w:tcBorders>
              <w:top w:val="nil"/>
              <w:left w:val="nil"/>
              <w:bottom w:val="single" w:sz="4" w:space="0" w:color="auto"/>
              <w:right w:val="single" w:sz="4" w:space="0" w:color="auto"/>
            </w:tcBorders>
            <w:shd w:val="clear" w:color="auto" w:fill="auto"/>
            <w:vAlign w:val="bottom"/>
          </w:tcPr>
          <w:p w14:paraId="70887700" w14:textId="77777777" w:rsidR="00F43C39" w:rsidRPr="00373941" w:rsidRDefault="00F43C39" w:rsidP="00F43C39">
            <w:pPr>
              <w:jc w:val="right"/>
              <w:rPr>
                <w:sz w:val="20"/>
                <w:szCs w:val="20"/>
              </w:rPr>
            </w:pPr>
          </w:p>
        </w:tc>
      </w:tr>
      <w:tr w:rsidR="00F43C39" w14:paraId="1CF2A2AC"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3DDA0D93"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7147A374" w14:textId="77777777" w:rsidR="00F43C39" w:rsidRPr="00B43A53" w:rsidRDefault="00F43C39" w:rsidP="00F43C39">
            <w:pPr>
              <w:rPr>
                <w:sz w:val="20"/>
                <w:szCs w:val="20"/>
              </w:rPr>
            </w:pPr>
            <w:r w:rsidRPr="00E34B74">
              <w:rPr>
                <w:sz w:val="20"/>
                <w:szCs w:val="20"/>
              </w:rPr>
              <w:t>Бюджетные инвестиции</w:t>
            </w:r>
          </w:p>
        </w:tc>
        <w:tc>
          <w:tcPr>
            <w:tcW w:w="833" w:type="dxa"/>
            <w:gridSpan w:val="3"/>
            <w:tcBorders>
              <w:top w:val="nil"/>
              <w:left w:val="nil"/>
              <w:bottom w:val="single" w:sz="4" w:space="0" w:color="auto"/>
              <w:right w:val="single" w:sz="4" w:space="0" w:color="auto"/>
            </w:tcBorders>
            <w:shd w:val="clear" w:color="auto" w:fill="auto"/>
            <w:vAlign w:val="bottom"/>
          </w:tcPr>
          <w:p w14:paraId="64569E49"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6A034E2E" w14:textId="77777777" w:rsidR="00F43C39" w:rsidRDefault="00F43C39" w:rsidP="00F43C39">
            <w:pPr>
              <w:jc w:val="center"/>
              <w:rPr>
                <w:sz w:val="20"/>
                <w:szCs w:val="20"/>
              </w:rPr>
            </w:pPr>
            <w:r>
              <w:rPr>
                <w:sz w:val="20"/>
                <w:szCs w:val="20"/>
              </w:rPr>
              <w:t>38000</w:t>
            </w:r>
            <w:r>
              <w:rPr>
                <w:sz w:val="20"/>
                <w:szCs w:val="20"/>
                <w:lang w:val="en-US"/>
              </w:rPr>
              <w:t>S5760</w:t>
            </w:r>
          </w:p>
        </w:tc>
        <w:tc>
          <w:tcPr>
            <w:tcW w:w="894" w:type="dxa"/>
            <w:gridSpan w:val="2"/>
            <w:tcBorders>
              <w:top w:val="nil"/>
              <w:left w:val="nil"/>
              <w:bottom w:val="single" w:sz="4" w:space="0" w:color="auto"/>
              <w:right w:val="single" w:sz="4" w:space="0" w:color="auto"/>
            </w:tcBorders>
            <w:shd w:val="clear" w:color="auto" w:fill="auto"/>
            <w:vAlign w:val="bottom"/>
          </w:tcPr>
          <w:p w14:paraId="1BDB17A0" w14:textId="77777777" w:rsidR="00F43C39" w:rsidRDefault="00F43C39" w:rsidP="00F43C39">
            <w:pPr>
              <w:jc w:val="center"/>
              <w:rPr>
                <w:sz w:val="20"/>
                <w:szCs w:val="20"/>
              </w:rPr>
            </w:pPr>
            <w:r>
              <w:rPr>
                <w:sz w:val="20"/>
                <w:szCs w:val="20"/>
              </w:rPr>
              <w:t>410</w:t>
            </w:r>
          </w:p>
        </w:tc>
        <w:tc>
          <w:tcPr>
            <w:tcW w:w="1235" w:type="dxa"/>
            <w:gridSpan w:val="2"/>
            <w:tcBorders>
              <w:top w:val="nil"/>
              <w:left w:val="nil"/>
              <w:bottom w:val="single" w:sz="4" w:space="0" w:color="auto"/>
              <w:right w:val="single" w:sz="4" w:space="0" w:color="auto"/>
            </w:tcBorders>
            <w:shd w:val="clear" w:color="auto" w:fill="auto"/>
            <w:vAlign w:val="bottom"/>
          </w:tcPr>
          <w:p w14:paraId="3F261198" w14:textId="77777777" w:rsidR="00F43C39" w:rsidRDefault="00F43C39" w:rsidP="00F43C39">
            <w:pPr>
              <w:jc w:val="right"/>
              <w:rPr>
                <w:sz w:val="20"/>
                <w:szCs w:val="20"/>
              </w:rPr>
            </w:pPr>
            <w:r>
              <w:rPr>
                <w:sz w:val="20"/>
                <w:szCs w:val="20"/>
              </w:rPr>
              <w:t>261,889</w:t>
            </w:r>
          </w:p>
        </w:tc>
        <w:tc>
          <w:tcPr>
            <w:tcW w:w="1134" w:type="dxa"/>
            <w:tcBorders>
              <w:top w:val="nil"/>
              <w:left w:val="nil"/>
              <w:bottom w:val="single" w:sz="4" w:space="0" w:color="auto"/>
              <w:right w:val="single" w:sz="4" w:space="0" w:color="auto"/>
            </w:tcBorders>
            <w:shd w:val="clear" w:color="auto" w:fill="auto"/>
            <w:vAlign w:val="bottom"/>
          </w:tcPr>
          <w:p w14:paraId="327DBE19" w14:textId="77777777" w:rsidR="00F43C39" w:rsidRPr="00373941" w:rsidRDefault="00F43C39" w:rsidP="00F43C39">
            <w:pPr>
              <w:jc w:val="right"/>
              <w:rPr>
                <w:sz w:val="20"/>
                <w:szCs w:val="20"/>
              </w:rPr>
            </w:pPr>
          </w:p>
        </w:tc>
      </w:tr>
      <w:tr w:rsidR="00F43C39" w14:paraId="6EEB989B"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23574EF1"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677C3EB4" w14:textId="77777777" w:rsidR="00F43C39" w:rsidRPr="00E34B74" w:rsidRDefault="00F43C39" w:rsidP="00F43C39">
            <w:pPr>
              <w:rPr>
                <w:sz w:val="20"/>
                <w:szCs w:val="20"/>
              </w:rPr>
            </w:pPr>
            <w:r w:rsidRPr="00EA29B4">
              <w:rPr>
                <w:sz w:val="20"/>
                <w:szCs w:val="20"/>
              </w:rPr>
              <w:t xml:space="preserve">Обеспечение комплексного развития сельских территорий (расходы сверх </w:t>
            </w:r>
            <w:proofErr w:type="spellStart"/>
            <w:r w:rsidRPr="00EA29B4">
              <w:rPr>
                <w:sz w:val="20"/>
                <w:szCs w:val="20"/>
              </w:rPr>
              <w:t>софинансирования</w:t>
            </w:r>
            <w:proofErr w:type="spellEnd"/>
            <w:r w:rsidRPr="00EA29B4">
              <w:rPr>
                <w:sz w:val="20"/>
                <w:szCs w:val="20"/>
              </w:rPr>
              <w:t>)</w:t>
            </w:r>
          </w:p>
        </w:tc>
        <w:tc>
          <w:tcPr>
            <w:tcW w:w="833" w:type="dxa"/>
            <w:gridSpan w:val="3"/>
            <w:tcBorders>
              <w:top w:val="nil"/>
              <w:left w:val="nil"/>
              <w:bottom w:val="single" w:sz="4" w:space="0" w:color="auto"/>
              <w:right w:val="single" w:sz="4" w:space="0" w:color="auto"/>
            </w:tcBorders>
            <w:shd w:val="clear" w:color="auto" w:fill="auto"/>
            <w:vAlign w:val="bottom"/>
          </w:tcPr>
          <w:p w14:paraId="247E605A"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1F4311D2" w14:textId="77777777" w:rsidR="00F43C39" w:rsidRPr="00046A7B" w:rsidRDefault="00F43C39" w:rsidP="00F43C39">
            <w:pPr>
              <w:jc w:val="center"/>
              <w:rPr>
                <w:sz w:val="20"/>
                <w:szCs w:val="20"/>
              </w:rPr>
            </w:pPr>
            <w:r>
              <w:rPr>
                <w:sz w:val="20"/>
                <w:szCs w:val="20"/>
              </w:rPr>
              <w:t>38000</w:t>
            </w:r>
            <w:r>
              <w:rPr>
                <w:sz w:val="20"/>
                <w:szCs w:val="20"/>
                <w:lang w:val="en-US"/>
              </w:rPr>
              <w:t>Z</w:t>
            </w:r>
            <w:r>
              <w:rPr>
                <w:sz w:val="20"/>
                <w:szCs w:val="20"/>
              </w:rPr>
              <w:t>5760</w:t>
            </w:r>
          </w:p>
        </w:tc>
        <w:tc>
          <w:tcPr>
            <w:tcW w:w="894" w:type="dxa"/>
            <w:gridSpan w:val="2"/>
            <w:tcBorders>
              <w:top w:val="nil"/>
              <w:left w:val="nil"/>
              <w:bottom w:val="single" w:sz="4" w:space="0" w:color="auto"/>
              <w:right w:val="single" w:sz="4" w:space="0" w:color="auto"/>
            </w:tcBorders>
            <w:shd w:val="clear" w:color="auto" w:fill="auto"/>
            <w:vAlign w:val="bottom"/>
          </w:tcPr>
          <w:p w14:paraId="6B0F76CF" w14:textId="77777777" w:rsidR="00F43C39"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4B4DD504" w14:textId="77777777" w:rsidR="00F43C39" w:rsidRDefault="00F43C39" w:rsidP="00F43C39">
            <w:pPr>
              <w:jc w:val="right"/>
              <w:rPr>
                <w:sz w:val="20"/>
                <w:szCs w:val="20"/>
              </w:rPr>
            </w:pPr>
            <w:r>
              <w:rPr>
                <w:sz w:val="20"/>
                <w:szCs w:val="20"/>
              </w:rPr>
              <w:t>4975,897</w:t>
            </w:r>
          </w:p>
        </w:tc>
        <w:tc>
          <w:tcPr>
            <w:tcW w:w="1134" w:type="dxa"/>
            <w:tcBorders>
              <w:top w:val="nil"/>
              <w:left w:val="nil"/>
              <w:bottom w:val="single" w:sz="4" w:space="0" w:color="auto"/>
              <w:right w:val="single" w:sz="4" w:space="0" w:color="auto"/>
            </w:tcBorders>
            <w:shd w:val="clear" w:color="auto" w:fill="auto"/>
            <w:vAlign w:val="bottom"/>
          </w:tcPr>
          <w:p w14:paraId="03F1D100" w14:textId="77777777" w:rsidR="00F43C39" w:rsidRPr="00373941" w:rsidRDefault="00F43C39" w:rsidP="00F43C39">
            <w:pPr>
              <w:jc w:val="right"/>
              <w:rPr>
                <w:sz w:val="20"/>
                <w:szCs w:val="20"/>
              </w:rPr>
            </w:pPr>
            <w:r>
              <w:rPr>
                <w:sz w:val="20"/>
                <w:szCs w:val="20"/>
              </w:rPr>
              <w:t>4975,897</w:t>
            </w:r>
          </w:p>
        </w:tc>
      </w:tr>
      <w:tr w:rsidR="00F43C39" w14:paraId="6995D42F"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5F4A6792"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44743038" w14:textId="77777777" w:rsidR="00F43C39" w:rsidRPr="00B43A53" w:rsidRDefault="00F43C39" w:rsidP="00F43C39">
            <w:pPr>
              <w:rPr>
                <w:sz w:val="20"/>
                <w:szCs w:val="20"/>
              </w:rPr>
            </w:pPr>
            <w:r w:rsidRPr="00E34B74">
              <w:rPr>
                <w:sz w:val="20"/>
                <w:szCs w:val="20"/>
              </w:rPr>
              <w:t>Капитальные вложения в объекты недвижимого имущества государственной (муниципальной) собственности</w:t>
            </w:r>
          </w:p>
        </w:tc>
        <w:tc>
          <w:tcPr>
            <w:tcW w:w="833" w:type="dxa"/>
            <w:gridSpan w:val="3"/>
            <w:tcBorders>
              <w:top w:val="nil"/>
              <w:left w:val="nil"/>
              <w:bottom w:val="single" w:sz="4" w:space="0" w:color="auto"/>
              <w:right w:val="single" w:sz="4" w:space="0" w:color="auto"/>
            </w:tcBorders>
            <w:shd w:val="clear" w:color="auto" w:fill="auto"/>
            <w:vAlign w:val="bottom"/>
          </w:tcPr>
          <w:p w14:paraId="386AA890" w14:textId="77777777" w:rsidR="00F43C39" w:rsidRDefault="00F43C39" w:rsidP="00F43C39">
            <w:pPr>
              <w:jc w:val="center"/>
              <w:rPr>
                <w:sz w:val="20"/>
                <w:szCs w:val="20"/>
              </w:rPr>
            </w:pPr>
            <w:r>
              <w:rPr>
                <w:sz w:val="20"/>
                <w:szCs w:val="20"/>
              </w:rPr>
              <w:t>0502</w:t>
            </w:r>
          </w:p>
        </w:tc>
        <w:tc>
          <w:tcPr>
            <w:tcW w:w="1227" w:type="dxa"/>
            <w:gridSpan w:val="2"/>
            <w:tcBorders>
              <w:top w:val="nil"/>
              <w:left w:val="nil"/>
              <w:bottom w:val="single" w:sz="4" w:space="0" w:color="auto"/>
              <w:right w:val="single" w:sz="4" w:space="0" w:color="auto"/>
            </w:tcBorders>
            <w:shd w:val="clear" w:color="auto" w:fill="auto"/>
            <w:vAlign w:val="bottom"/>
          </w:tcPr>
          <w:p w14:paraId="6ED17C71" w14:textId="77777777" w:rsidR="00F43C39" w:rsidRPr="00A8507B" w:rsidRDefault="00F43C39" w:rsidP="00F43C39">
            <w:pPr>
              <w:jc w:val="center"/>
              <w:rPr>
                <w:sz w:val="20"/>
                <w:szCs w:val="20"/>
                <w:lang w:val="en-US"/>
              </w:rPr>
            </w:pPr>
            <w:r>
              <w:rPr>
                <w:sz w:val="20"/>
                <w:szCs w:val="20"/>
              </w:rPr>
              <w:t>38000</w:t>
            </w:r>
            <w:r>
              <w:rPr>
                <w:sz w:val="20"/>
                <w:szCs w:val="20"/>
                <w:lang w:val="en-US"/>
              </w:rPr>
              <w:t>Z5760</w:t>
            </w:r>
          </w:p>
        </w:tc>
        <w:tc>
          <w:tcPr>
            <w:tcW w:w="894" w:type="dxa"/>
            <w:gridSpan w:val="2"/>
            <w:tcBorders>
              <w:top w:val="nil"/>
              <w:left w:val="nil"/>
              <w:bottom w:val="single" w:sz="4" w:space="0" w:color="auto"/>
              <w:right w:val="single" w:sz="4" w:space="0" w:color="auto"/>
            </w:tcBorders>
            <w:shd w:val="clear" w:color="auto" w:fill="auto"/>
            <w:vAlign w:val="bottom"/>
          </w:tcPr>
          <w:p w14:paraId="759FFCF9" w14:textId="77777777" w:rsidR="00F43C39" w:rsidRPr="00A8507B" w:rsidRDefault="00F43C39" w:rsidP="00F43C39">
            <w:pPr>
              <w:jc w:val="center"/>
              <w:rPr>
                <w:sz w:val="20"/>
                <w:szCs w:val="20"/>
                <w:lang w:val="en-US"/>
              </w:rPr>
            </w:pPr>
            <w:r>
              <w:rPr>
                <w:sz w:val="20"/>
                <w:szCs w:val="20"/>
                <w:lang w:val="en-US"/>
              </w:rPr>
              <w:t>400</w:t>
            </w:r>
          </w:p>
        </w:tc>
        <w:tc>
          <w:tcPr>
            <w:tcW w:w="1235" w:type="dxa"/>
            <w:gridSpan w:val="2"/>
            <w:tcBorders>
              <w:top w:val="nil"/>
              <w:left w:val="nil"/>
              <w:bottom w:val="single" w:sz="4" w:space="0" w:color="auto"/>
              <w:right w:val="single" w:sz="4" w:space="0" w:color="auto"/>
            </w:tcBorders>
            <w:shd w:val="clear" w:color="auto" w:fill="auto"/>
            <w:vAlign w:val="bottom"/>
          </w:tcPr>
          <w:p w14:paraId="15B8DB77" w14:textId="77777777" w:rsidR="00F43C39" w:rsidRPr="001C55E3" w:rsidRDefault="00F43C39" w:rsidP="00F43C39">
            <w:pPr>
              <w:jc w:val="right"/>
              <w:rPr>
                <w:sz w:val="20"/>
                <w:szCs w:val="20"/>
              </w:rPr>
            </w:pPr>
            <w:r>
              <w:rPr>
                <w:sz w:val="20"/>
                <w:szCs w:val="20"/>
              </w:rPr>
              <w:t>4975,897</w:t>
            </w:r>
          </w:p>
        </w:tc>
        <w:tc>
          <w:tcPr>
            <w:tcW w:w="1134" w:type="dxa"/>
            <w:tcBorders>
              <w:top w:val="nil"/>
              <w:left w:val="nil"/>
              <w:bottom w:val="single" w:sz="4" w:space="0" w:color="auto"/>
              <w:right w:val="single" w:sz="4" w:space="0" w:color="auto"/>
            </w:tcBorders>
            <w:shd w:val="clear" w:color="auto" w:fill="auto"/>
            <w:vAlign w:val="bottom"/>
          </w:tcPr>
          <w:p w14:paraId="6FC81335" w14:textId="77777777" w:rsidR="00F43C39" w:rsidRPr="00373941" w:rsidRDefault="00F43C39" w:rsidP="00F43C39">
            <w:pPr>
              <w:jc w:val="right"/>
              <w:rPr>
                <w:sz w:val="20"/>
                <w:szCs w:val="20"/>
              </w:rPr>
            </w:pPr>
            <w:r>
              <w:rPr>
                <w:sz w:val="20"/>
                <w:szCs w:val="20"/>
              </w:rPr>
              <w:t>4975,897</w:t>
            </w:r>
          </w:p>
        </w:tc>
      </w:tr>
      <w:tr w:rsidR="00F43C39" w14:paraId="47511723"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33F9F9B3"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17ED0DB7" w14:textId="77777777" w:rsidR="00F43C39" w:rsidRPr="00B43A53" w:rsidRDefault="00F43C39" w:rsidP="00F43C39">
            <w:pPr>
              <w:rPr>
                <w:sz w:val="20"/>
                <w:szCs w:val="20"/>
              </w:rPr>
            </w:pPr>
            <w:r w:rsidRPr="00E34B74">
              <w:rPr>
                <w:sz w:val="20"/>
                <w:szCs w:val="20"/>
              </w:rPr>
              <w:t>Бюджетные инвестиции</w:t>
            </w:r>
          </w:p>
        </w:tc>
        <w:tc>
          <w:tcPr>
            <w:tcW w:w="833" w:type="dxa"/>
            <w:gridSpan w:val="3"/>
            <w:tcBorders>
              <w:top w:val="nil"/>
              <w:left w:val="nil"/>
              <w:bottom w:val="single" w:sz="4" w:space="0" w:color="auto"/>
              <w:right w:val="single" w:sz="4" w:space="0" w:color="auto"/>
            </w:tcBorders>
            <w:shd w:val="clear" w:color="auto" w:fill="auto"/>
            <w:vAlign w:val="bottom"/>
          </w:tcPr>
          <w:p w14:paraId="7C33D61B" w14:textId="77777777" w:rsidR="00F43C39" w:rsidRPr="00A8507B" w:rsidRDefault="00F43C39" w:rsidP="00F43C39">
            <w:pPr>
              <w:jc w:val="center"/>
              <w:rPr>
                <w:sz w:val="20"/>
                <w:szCs w:val="20"/>
                <w:lang w:val="en-US"/>
              </w:rPr>
            </w:pPr>
            <w:r>
              <w:rPr>
                <w:sz w:val="20"/>
                <w:szCs w:val="20"/>
                <w:lang w:val="en-US"/>
              </w:rPr>
              <w:t>0502</w:t>
            </w:r>
          </w:p>
        </w:tc>
        <w:tc>
          <w:tcPr>
            <w:tcW w:w="1227" w:type="dxa"/>
            <w:gridSpan w:val="2"/>
            <w:tcBorders>
              <w:top w:val="nil"/>
              <w:left w:val="nil"/>
              <w:bottom w:val="single" w:sz="4" w:space="0" w:color="auto"/>
              <w:right w:val="single" w:sz="4" w:space="0" w:color="auto"/>
            </w:tcBorders>
            <w:shd w:val="clear" w:color="auto" w:fill="auto"/>
            <w:vAlign w:val="bottom"/>
          </w:tcPr>
          <w:p w14:paraId="6BA9C596" w14:textId="77777777" w:rsidR="00F43C39" w:rsidRPr="00A8507B" w:rsidRDefault="00F43C39" w:rsidP="00F43C39">
            <w:pPr>
              <w:jc w:val="center"/>
              <w:rPr>
                <w:sz w:val="20"/>
                <w:szCs w:val="20"/>
                <w:lang w:val="en-US"/>
              </w:rPr>
            </w:pPr>
            <w:r>
              <w:rPr>
                <w:sz w:val="20"/>
                <w:szCs w:val="20"/>
                <w:lang w:val="en-US"/>
              </w:rPr>
              <w:t>38000Z5760</w:t>
            </w:r>
          </w:p>
        </w:tc>
        <w:tc>
          <w:tcPr>
            <w:tcW w:w="894" w:type="dxa"/>
            <w:gridSpan w:val="2"/>
            <w:tcBorders>
              <w:top w:val="nil"/>
              <w:left w:val="nil"/>
              <w:bottom w:val="single" w:sz="4" w:space="0" w:color="auto"/>
              <w:right w:val="single" w:sz="4" w:space="0" w:color="auto"/>
            </w:tcBorders>
            <w:shd w:val="clear" w:color="auto" w:fill="auto"/>
            <w:vAlign w:val="bottom"/>
          </w:tcPr>
          <w:p w14:paraId="6B0E0E64" w14:textId="77777777" w:rsidR="00F43C39" w:rsidRPr="00A8507B" w:rsidRDefault="00F43C39" w:rsidP="00F43C39">
            <w:pPr>
              <w:jc w:val="center"/>
              <w:rPr>
                <w:sz w:val="20"/>
                <w:szCs w:val="20"/>
                <w:lang w:val="en-US"/>
              </w:rPr>
            </w:pPr>
            <w:r>
              <w:rPr>
                <w:sz w:val="20"/>
                <w:szCs w:val="20"/>
                <w:lang w:val="en-US"/>
              </w:rPr>
              <w:t>410</w:t>
            </w:r>
          </w:p>
        </w:tc>
        <w:tc>
          <w:tcPr>
            <w:tcW w:w="1235" w:type="dxa"/>
            <w:gridSpan w:val="2"/>
            <w:tcBorders>
              <w:top w:val="nil"/>
              <w:left w:val="nil"/>
              <w:bottom w:val="single" w:sz="4" w:space="0" w:color="auto"/>
              <w:right w:val="single" w:sz="4" w:space="0" w:color="auto"/>
            </w:tcBorders>
            <w:shd w:val="clear" w:color="auto" w:fill="auto"/>
            <w:vAlign w:val="bottom"/>
          </w:tcPr>
          <w:p w14:paraId="154AF8C2" w14:textId="77777777" w:rsidR="00F43C39" w:rsidRDefault="00F43C39" w:rsidP="00F43C39">
            <w:pPr>
              <w:jc w:val="right"/>
              <w:rPr>
                <w:sz w:val="20"/>
                <w:szCs w:val="20"/>
              </w:rPr>
            </w:pPr>
            <w:r>
              <w:rPr>
                <w:sz w:val="20"/>
                <w:szCs w:val="20"/>
              </w:rPr>
              <w:t>4975,897</w:t>
            </w:r>
          </w:p>
        </w:tc>
        <w:tc>
          <w:tcPr>
            <w:tcW w:w="1134" w:type="dxa"/>
            <w:tcBorders>
              <w:top w:val="nil"/>
              <w:left w:val="nil"/>
              <w:bottom w:val="single" w:sz="4" w:space="0" w:color="auto"/>
              <w:right w:val="single" w:sz="4" w:space="0" w:color="auto"/>
            </w:tcBorders>
            <w:shd w:val="clear" w:color="auto" w:fill="auto"/>
            <w:vAlign w:val="bottom"/>
          </w:tcPr>
          <w:p w14:paraId="7835E9A3" w14:textId="77777777" w:rsidR="00F43C39" w:rsidRPr="00373941" w:rsidRDefault="00F43C39" w:rsidP="00F43C39">
            <w:pPr>
              <w:jc w:val="right"/>
              <w:rPr>
                <w:sz w:val="20"/>
                <w:szCs w:val="20"/>
              </w:rPr>
            </w:pPr>
            <w:r>
              <w:rPr>
                <w:sz w:val="20"/>
                <w:szCs w:val="20"/>
              </w:rPr>
              <w:t>4975,897</w:t>
            </w:r>
          </w:p>
        </w:tc>
      </w:tr>
      <w:tr w:rsidR="00F43C39" w14:paraId="20C64892" w14:textId="77777777" w:rsidTr="000646EA">
        <w:trPr>
          <w:trHeight w:val="358"/>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CF17C8C"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743D0BE" w14:textId="77777777" w:rsidR="00F43C39" w:rsidRPr="00373941" w:rsidRDefault="00F43C39" w:rsidP="00F43C39">
            <w:pPr>
              <w:rPr>
                <w:sz w:val="20"/>
                <w:szCs w:val="20"/>
              </w:rPr>
            </w:pPr>
            <w:r w:rsidRPr="00373941">
              <w:rPr>
                <w:sz w:val="20"/>
                <w:szCs w:val="20"/>
              </w:rPr>
              <w:t>Благоустройство</w:t>
            </w:r>
          </w:p>
        </w:tc>
        <w:tc>
          <w:tcPr>
            <w:tcW w:w="833" w:type="dxa"/>
            <w:gridSpan w:val="3"/>
            <w:tcBorders>
              <w:top w:val="nil"/>
              <w:left w:val="nil"/>
              <w:bottom w:val="single" w:sz="4" w:space="0" w:color="auto"/>
              <w:right w:val="single" w:sz="4" w:space="0" w:color="auto"/>
            </w:tcBorders>
            <w:shd w:val="clear" w:color="auto" w:fill="auto"/>
            <w:vAlign w:val="bottom"/>
            <w:hideMark/>
          </w:tcPr>
          <w:p w14:paraId="6FABC03E" w14:textId="77777777" w:rsidR="00F43C39" w:rsidRPr="00373941" w:rsidRDefault="00F43C39" w:rsidP="00F43C39">
            <w:pPr>
              <w:jc w:val="center"/>
              <w:rPr>
                <w:sz w:val="20"/>
                <w:szCs w:val="20"/>
              </w:rPr>
            </w:pPr>
            <w:r w:rsidRPr="00373941">
              <w:rPr>
                <w:sz w:val="20"/>
                <w:szCs w:val="20"/>
              </w:rPr>
              <w:t>0503</w:t>
            </w:r>
          </w:p>
        </w:tc>
        <w:tc>
          <w:tcPr>
            <w:tcW w:w="1227" w:type="dxa"/>
            <w:gridSpan w:val="2"/>
            <w:tcBorders>
              <w:top w:val="nil"/>
              <w:left w:val="nil"/>
              <w:bottom w:val="single" w:sz="4" w:space="0" w:color="auto"/>
              <w:right w:val="single" w:sz="4" w:space="0" w:color="auto"/>
            </w:tcBorders>
            <w:shd w:val="clear" w:color="auto" w:fill="auto"/>
            <w:vAlign w:val="bottom"/>
            <w:hideMark/>
          </w:tcPr>
          <w:p w14:paraId="2AFB05B5"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7B16BBE7"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3233943D" w14:textId="77777777" w:rsidR="00F43C39" w:rsidRPr="00373941" w:rsidRDefault="00F43C39" w:rsidP="00F43C39">
            <w:pPr>
              <w:jc w:val="right"/>
              <w:rPr>
                <w:sz w:val="20"/>
                <w:szCs w:val="20"/>
              </w:rPr>
            </w:pPr>
            <w:r>
              <w:rPr>
                <w:sz w:val="20"/>
                <w:szCs w:val="20"/>
              </w:rPr>
              <w:t>529,504</w:t>
            </w:r>
          </w:p>
        </w:tc>
        <w:tc>
          <w:tcPr>
            <w:tcW w:w="1134" w:type="dxa"/>
            <w:tcBorders>
              <w:top w:val="nil"/>
              <w:left w:val="nil"/>
              <w:bottom w:val="single" w:sz="4" w:space="0" w:color="auto"/>
              <w:right w:val="single" w:sz="4" w:space="0" w:color="auto"/>
            </w:tcBorders>
            <w:shd w:val="clear" w:color="auto" w:fill="auto"/>
            <w:vAlign w:val="bottom"/>
            <w:hideMark/>
          </w:tcPr>
          <w:p w14:paraId="7FCAC3CB" w14:textId="77777777" w:rsidR="00F43C39" w:rsidRPr="00373941" w:rsidRDefault="00F43C39" w:rsidP="00F43C39">
            <w:pPr>
              <w:jc w:val="right"/>
              <w:rPr>
                <w:sz w:val="20"/>
                <w:szCs w:val="20"/>
              </w:rPr>
            </w:pPr>
            <w:r>
              <w:rPr>
                <w:sz w:val="20"/>
                <w:szCs w:val="20"/>
              </w:rPr>
              <w:t>95,300</w:t>
            </w:r>
          </w:p>
        </w:tc>
      </w:tr>
      <w:tr w:rsidR="00F43C39" w14:paraId="5776F11D"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1DACC66"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1E04A35" w14:textId="77777777" w:rsidR="00F43C39" w:rsidRPr="00373941" w:rsidRDefault="00F43C39" w:rsidP="00F43C39">
            <w:pPr>
              <w:rPr>
                <w:sz w:val="20"/>
                <w:szCs w:val="20"/>
              </w:rPr>
            </w:pPr>
            <w:r w:rsidRPr="00373941">
              <w:rPr>
                <w:sz w:val="20"/>
                <w:szCs w:val="20"/>
              </w:rPr>
              <w:t xml:space="preserve">Муниципальная программа "Развитие органов местного </w:t>
            </w:r>
            <w:proofErr w:type="gramStart"/>
            <w:r w:rsidRPr="00373941">
              <w:rPr>
                <w:sz w:val="20"/>
                <w:szCs w:val="20"/>
              </w:rPr>
              <w:t>самоуправления  и</w:t>
            </w:r>
            <w:proofErr w:type="gramEnd"/>
            <w:r w:rsidRPr="0037394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373941">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448BB57C" w14:textId="77777777" w:rsidR="00F43C39" w:rsidRPr="00373941" w:rsidRDefault="00F43C39" w:rsidP="00F43C39">
            <w:pPr>
              <w:jc w:val="center"/>
              <w:rPr>
                <w:sz w:val="20"/>
                <w:szCs w:val="20"/>
              </w:rPr>
            </w:pPr>
            <w:r>
              <w:rPr>
                <w:sz w:val="20"/>
                <w:szCs w:val="20"/>
              </w:rPr>
              <w:t>0503</w:t>
            </w:r>
            <w:r w:rsidRPr="00373941">
              <w:rPr>
                <w:sz w:val="20"/>
                <w:szCs w:val="20"/>
              </w:rPr>
              <w:t> </w:t>
            </w:r>
          </w:p>
        </w:tc>
        <w:tc>
          <w:tcPr>
            <w:tcW w:w="1227" w:type="dxa"/>
            <w:gridSpan w:val="2"/>
            <w:tcBorders>
              <w:top w:val="nil"/>
              <w:left w:val="nil"/>
              <w:bottom w:val="single" w:sz="4" w:space="0" w:color="auto"/>
              <w:right w:val="single" w:sz="4" w:space="0" w:color="auto"/>
            </w:tcBorders>
            <w:shd w:val="clear" w:color="auto" w:fill="auto"/>
            <w:vAlign w:val="bottom"/>
            <w:hideMark/>
          </w:tcPr>
          <w:p w14:paraId="3EBE34FB"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22036058"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7693DDAB" w14:textId="77777777" w:rsidR="00F43C39" w:rsidRPr="00373941" w:rsidRDefault="00F43C39" w:rsidP="00F43C39">
            <w:pPr>
              <w:jc w:val="right"/>
              <w:rPr>
                <w:sz w:val="20"/>
                <w:szCs w:val="20"/>
              </w:rPr>
            </w:pPr>
            <w:r>
              <w:rPr>
                <w:sz w:val="20"/>
                <w:szCs w:val="20"/>
              </w:rPr>
              <w:t>529,504</w:t>
            </w:r>
          </w:p>
        </w:tc>
        <w:tc>
          <w:tcPr>
            <w:tcW w:w="1134" w:type="dxa"/>
            <w:tcBorders>
              <w:top w:val="nil"/>
              <w:left w:val="nil"/>
              <w:bottom w:val="single" w:sz="4" w:space="0" w:color="auto"/>
              <w:right w:val="single" w:sz="4" w:space="0" w:color="auto"/>
            </w:tcBorders>
            <w:shd w:val="clear" w:color="auto" w:fill="auto"/>
            <w:vAlign w:val="bottom"/>
            <w:hideMark/>
          </w:tcPr>
          <w:p w14:paraId="21ABD0D3" w14:textId="77777777" w:rsidR="00F43C39" w:rsidRPr="00373941" w:rsidRDefault="00F43C39" w:rsidP="00F43C39">
            <w:pPr>
              <w:jc w:val="right"/>
              <w:rPr>
                <w:sz w:val="20"/>
                <w:szCs w:val="20"/>
              </w:rPr>
            </w:pPr>
            <w:r>
              <w:rPr>
                <w:sz w:val="20"/>
                <w:szCs w:val="20"/>
              </w:rPr>
              <w:t>95,300</w:t>
            </w:r>
            <w:r w:rsidRPr="00373941">
              <w:rPr>
                <w:sz w:val="20"/>
                <w:szCs w:val="20"/>
              </w:rPr>
              <w:t> </w:t>
            </w:r>
          </w:p>
        </w:tc>
      </w:tr>
      <w:tr w:rsidR="00F43C39" w14:paraId="553A14D6"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90CC3CC"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9C02FEB" w14:textId="77777777" w:rsidR="00F43C39" w:rsidRPr="00373941" w:rsidRDefault="00F43C39" w:rsidP="00F43C39">
            <w:pPr>
              <w:rPr>
                <w:sz w:val="20"/>
                <w:szCs w:val="20"/>
              </w:rPr>
            </w:pPr>
            <w:r w:rsidRPr="00373941">
              <w:rPr>
                <w:sz w:val="20"/>
                <w:szCs w:val="20"/>
              </w:rPr>
              <w:t>Закупка товаров, работ и услуг для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6CFB16CC" w14:textId="77777777" w:rsidR="00F43C39" w:rsidRPr="00373941" w:rsidRDefault="00F43C39" w:rsidP="00F43C39">
            <w:pPr>
              <w:jc w:val="center"/>
              <w:rPr>
                <w:sz w:val="20"/>
                <w:szCs w:val="20"/>
              </w:rPr>
            </w:pPr>
            <w:r w:rsidRPr="00373941">
              <w:rPr>
                <w:sz w:val="20"/>
                <w:szCs w:val="20"/>
              </w:rPr>
              <w:t> </w:t>
            </w:r>
            <w:r>
              <w:rPr>
                <w:sz w:val="20"/>
                <w:szCs w:val="20"/>
              </w:rPr>
              <w:t>0503</w:t>
            </w:r>
          </w:p>
        </w:tc>
        <w:tc>
          <w:tcPr>
            <w:tcW w:w="1227" w:type="dxa"/>
            <w:gridSpan w:val="2"/>
            <w:tcBorders>
              <w:top w:val="nil"/>
              <w:left w:val="nil"/>
              <w:bottom w:val="single" w:sz="4" w:space="0" w:color="auto"/>
              <w:right w:val="single" w:sz="4" w:space="0" w:color="auto"/>
            </w:tcBorders>
            <w:shd w:val="clear" w:color="auto" w:fill="auto"/>
            <w:vAlign w:val="bottom"/>
            <w:hideMark/>
          </w:tcPr>
          <w:p w14:paraId="77A6746F" w14:textId="77777777" w:rsidR="00F43C39" w:rsidRPr="00373941" w:rsidRDefault="00F43C39" w:rsidP="00F43C39">
            <w:pPr>
              <w:jc w:val="center"/>
              <w:rPr>
                <w:sz w:val="20"/>
                <w:szCs w:val="20"/>
              </w:rPr>
            </w:pPr>
            <w:r w:rsidRPr="00373941">
              <w:rPr>
                <w:sz w:val="20"/>
                <w:szCs w:val="20"/>
              </w:rPr>
              <w:t>3300020000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47CDCEEB"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3D87EC4E" w14:textId="77777777" w:rsidR="00F43C39" w:rsidRPr="00AE097F" w:rsidRDefault="00F43C39" w:rsidP="00F43C39">
            <w:pPr>
              <w:jc w:val="right"/>
              <w:rPr>
                <w:sz w:val="20"/>
                <w:szCs w:val="20"/>
              </w:rPr>
            </w:pPr>
            <w:r>
              <w:rPr>
                <w:sz w:val="20"/>
                <w:szCs w:val="20"/>
              </w:rPr>
              <w:t>377,795</w:t>
            </w:r>
          </w:p>
        </w:tc>
        <w:tc>
          <w:tcPr>
            <w:tcW w:w="1134" w:type="dxa"/>
            <w:tcBorders>
              <w:top w:val="nil"/>
              <w:left w:val="nil"/>
              <w:bottom w:val="single" w:sz="4" w:space="0" w:color="auto"/>
              <w:right w:val="single" w:sz="4" w:space="0" w:color="auto"/>
            </w:tcBorders>
            <w:shd w:val="clear" w:color="auto" w:fill="auto"/>
            <w:vAlign w:val="bottom"/>
            <w:hideMark/>
          </w:tcPr>
          <w:p w14:paraId="22814B7F" w14:textId="77777777" w:rsidR="00F43C39" w:rsidRPr="004663ED" w:rsidRDefault="00F43C39" w:rsidP="00F43C39">
            <w:pPr>
              <w:jc w:val="right"/>
              <w:rPr>
                <w:sz w:val="20"/>
                <w:szCs w:val="20"/>
              </w:rPr>
            </w:pPr>
            <w:r w:rsidRPr="004663ED">
              <w:rPr>
                <w:sz w:val="20"/>
                <w:szCs w:val="20"/>
              </w:rPr>
              <w:t> </w:t>
            </w:r>
          </w:p>
        </w:tc>
      </w:tr>
      <w:tr w:rsidR="00F43C39" w14:paraId="658D0667"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03E3D72"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5EC800E0" w14:textId="77777777" w:rsidR="00F43C39" w:rsidRPr="00373941" w:rsidRDefault="00F43C39" w:rsidP="00F43C39">
            <w:pPr>
              <w:rPr>
                <w:sz w:val="20"/>
                <w:szCs w:val="20"/>
              </w:rPr>
            </w:pPr>
            <w:r w:rsidRPr="00373941">
              <w:rPr>
                <w:sz w:val="20"/>
                <w:szCs w:val="20"/>
              </w:rPr>
              <w:t>Благоустройство</w:t>
            </w:r>
          </w:p>
        </w:tc>
        <w:tc>
          <w:tcPr>
            <w:tcW w:w="833" w:type="dxa"/>
            <w:gridSpan w:val="3"/>
            <w:tcBorders>
              <w:top w:val="nil"/>
              <w:left w:val="nil"/>
              <w:bottom w:val="single" w:sz="4" w:space="0" w:color="auto"/>
              <w:right w:val="single" w:sz="4" w:space="0" w:color="auto"/>
            </w:tcBorders>
            <w:shd w:val="clear" w:color="auto" w:fill="auto"/>
            <w:vAlign w:val="bottom"/>
            <w:hideMark/>
          </w:tcPr>
          <w:p w14:paraId="39D66FA3" w14:textId="77777777" w:rsidR="00F43C39" w:rsidRPr="00373941" w:rsidRDefault="00F43C39" w:rsidP="00F43C39">
            <w:pPr>
              <w:jc w:val="center"/>
              <w:rPr>
                <w:sz w:val="20"/>
                <w:szCs w:val="20"/>
              </w:rPr>
            </w:pPr>
            <w:r>
              <w:rPr>
                <w:sz w:val="20"/>
                <w:szCs w:val="20"/>
              </w:rPr>
              <w:t>0503</w:t>
            </w:r>
            <w:r w:rsidRPr="00373941">
              <w:rPr>
                <w:sz w:val="20"/>
                <w:szCs w:val="20"/>
              </w:rPr>
              <w:t> </w:t>
            </w:r>
          </w:p>
        </w:tc>
        <w:tc>
          <w:tcPr>
            <w:tcW w:w="1227" w:type="dxa"/>
            <w:gridSpan w:val="2"/>
            <w:tcBorders>
              <w:top w:val="nil"/>
              <w:left w:val="nil"/>
              <w:bottom w:val="single" w:sz="4" w:space="0" w:color="auto"/>
              <w:right w:val="single" w:sz="4" w:space="0" w:color="auto"/>
            </w:tcBorders>
            <w:shd w:val="clear" w:color="auto" w:fill="auto"/>
            <w:vAlign w:val="bottom"/>
            <w:hideMark/>
          </w:tcPr>
          <w:p w14:paraId="72858705" w14:textId="77777777" w:rsidR="00F43C39" w:rsidRPr="00373941" w:rsidRDefault="00F43C39" w:rsidP="00F43C39">
            <w:pPr>
              <w:jc w:val="center"/>
              <w:rPr>
                <w:sz w:val="20"/>
                <w:szCs w:val="20"/>
              </w:rPr>
            </w:pPr>
            <w:r w:rsidRPr="00373941">
              <w:rPr>
                <w:sz w:val="20"/>
                <w:szCs w:val="20"/>
              </w:rPr>
              <w:t>3300025000</w:t>
            </w:r>
          </w:p>
        </w:tc>
        <w:tc>
          <w:tcPr>
            <w:tcW w:w="894" w:type="dxa"/>
            <w:gridSpan w:val="2"/>
            <w:tcBorders>
              <w:top w:val="nil"/>
              <w:left w:val="nil"/>
              <w:bottom w:val="single" w:sz="4" w:space="0" w:color="auto"/>
              <w:right w:val="single" w:sz="4" w:space="0" w:color="auto"/>
            </w:tcBorders>
            <w:shd w:val="clear" w:color="auto" w:fill="auto"/>
            <w:vAlign w:val="bottom"/>
            <w:hideMark/>
          </w:tcPr>
          <w:p w14:paraId="0799BD9C"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300BC7A4" w14:textId="77777777" w:rsidR="00F43C39" w:rsidRPr="00AE097F" w:rsidRDefault="00F43C39" w:rsidP="00F43C39">
            <w:pPr>
              <w:jc w:val="right"/>
              <w:rPr>
                <w:sz w:val="20"/>
                <w:szCs w:val="20"/>
              </w:rPr>
            </w:pPr>
            <w:r>
              <w:rPr>
                <w:sz w:val="20"/>
                <w:szCs w:val="20"/>
              </w:rPr>
              <w:t>377,795</w:t>
            </w:r>
          </w:p>
        </w:tc>
        <w:tc>
          <w:tcPr>
            <w:tcW w:w="1134" w:type="dxa"/>
            <w:tcBorders>
              <w:top w:val="nil"/>
              <w:left w:val="nil"/>
              <w:bottom w:val="single" w:sz="4" w:space="0" w:color="auto"/>
              <w:right w:val="single" w:sz="4" w:space="0" w:color="auto"/>
            </w:tcBorders>
            <w:shd w:val="clear" w:color="auto" w:fill="auto"/>
            <w:vAlign w:val="bottom"/>
            <w:hideMark/>
          </w:tcPr>
          <w:p w14:paraId="4EF69A5F" w14:textId="77777777" w:rsidR="00F43C39" w:rsidRPr="004663ED" w:rsidRDefault="00F43C39" w:rsidP="00F43C39">
            <w:pPr>
              <w:jc w:val="right"/>
              <w:rPr>
                <w:sz w:val="20"/>
                <w:szCs w:val="20"/>
              </w:rPr>
            </w:pPr>
            <w:r w:rsidRPr="004663ED">
              <w:rPr>
                <w:sz w:val="20"/>
                <w:szCs w:val="20"/>
              </w:rPr>
              <w:t> </w:t>
            </w:r>
          </w:p>
        </w:tc>
      </w:tr>
      <w:tr w:rsidR="00F43C39" w14:paraId="6DAAB88E"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E3B79BA" w14:textId="77777777" w:rsidR="00F43C39" w:rsidRPr="00373941" w:rsidRDefault="00F43C39" w:rsidP="00F43C39">
            <w:pPr>
              <w:jc w:val="center"/>
              <w:rPr>
                <w:sz w:val="20"/>
                <w:szCs w:val="20"/>
              </w:rPr>
            </w:pPr>
            <w:r w:rsidRPr="00373941">
              <w:rPr>
                <w:sz w:val="20"/>
                <w:szCs w:val="20"/>
              </w:rPr>
              <w:lastRenderedPageBreak/>
              <w:t> </w:t>
            </w:r>
          </w:p>
        </w:tc>
        <w:tc>
          <w:tcPr>
            <w:tcW w:w="4146" w:type="dxa"/>
            <w:tcBorders>
              <w:top w:val="nil"/>
              <w:left w:val="nil"/>
              <w:bottom w:val="single" w:sz="4" w:space="0" w:color="auto"/>
              <w:right w:val="single" w:sz="4" w:space="0" w:color="auto"/>
            </w:tcBorders>
            <w:shd w:val="clear" w:color="auto" w:fill="auto"/>
            <w:vAlign w:val="bottom"/>
            <w:hideMark/>
          </w:tcPr>
          <w:p w14:paraId="7AB9CC61" w14:textId="77777777" w:rsidR="00F43C39" w:rsidRPr="00373941" w:rsidRDefault="00F43C39" w:rsidP="00F43C39">
            <w:pPr>
              <w:rPr>
                <w:sz w:val="20"/>
                <w:szCs w:val="20"/>
              </w:rPr>
            </w:pPr>
            <w:r w:rsidRPr="00373941">
              <w:rPr>
                <w:sz w:val="20"/>
                <w:szCs w:val="20"/>
              </w:rPr>
              <w:t>Уличное освещение</w:t>
            </w:r>
          </w:p>
        </w:tc>
        <w:tc>
          <w:tcPr>
            <w:tcW w:w="833" w:type="dxa"/>
            <w:gridSpan w:val="3"/>
            <w:tcBorders>
              <w:top w:val="nil"/>
              <w:left w:val="nil"/>
              <w:bottom w:val="single" w:sz="4" w:space="0" w:color="auto"/>
              <w:right w:val="single" w:sz="4" w:space="0" w:color="auto"/>
            </w:tcBorders>
            <w:shd w:val="clear" w:color="auto" w:fill="auto"/>
            <w:vAlign w:val="bottom"/>
            <w:hideMark/>
          </w:tcPr>
          <w:p w14:paraId="44E29029" w14:textId="77777777" w:rsidR="00F43C39" w:rsidRPr="00373941" w:rsidRDefault="00F43C39" w:rsidP="00F43C39">
            <w:pPr>
              <w:jc w:val="center"/>
              <w:rPr>
                <w:sz w:val="20"/>
                <w:szCs w:val="20"/>
              </w:rPr>
            </w:pPr>
            <w:r>
              <w:rPr>
                <w:sz w:val="20"/>
                <w:szCs w:val="20"/>
              </w:rPr>
              <w:t>0503</w:t>
            </w:r>
            <w:r w:rsidRPr="00373941">
              <w:rPr>
                <w:sz w:val="20"/>
                <w:szCs w:val="20"/>
              </w:rPr>
              <w:t> </w:t>
            </w:r>
          </w:p>
        </w:tc>
        <w:tc>
          <w:tcPr>
            <w:tcW w:w="1227" w:type="dxa"/>
            <w:gridSpan w:val="2"/>
            <w:tcBorders>
              <w:top w:val="nil"/>
              <w:left w:val="nil"/>
              <w:bottom w:val="single" w:sz="4" w:space="0" w:color="auto"/>
              <w:right w:val="single" w:sz="4" w:space="0" w:color="auto"/>
            </w:tcBorders>
            <w:shd w:val="clear" w:color="auto" w:fill="auto"/>
            <w:vAlign w:val="bottom"/>
            <w:hideMark/>
          </w:tcPr>
          <w:p w14:paraId="42C15687" w14:textId="77777777" w:rsidR="00F43C39" w:rsidRPr="00373941" w:rsidRDefault="00F43C39" w:rsidP="00F43C39">
            <w:pPr>
              <w:jc w:val="center"/>
              <w:rPr>
                <w:sz w:val="20"/>
                <w:szCs w:val="20"/>
              </w:rPr>
            </w:pPr>
            <w:r w:rsidRPr="00373941">
              <w:rPr>
                <w:sz w:val="20"/>
                <w:szCs w:val="20"/>
              </w:rPr>
              <w:t>3300025010</w:t>
            </w:r>
          </w:p>
        </w:tc>
        <w:tc>
          <w:tcPr>
            <w:tcW w:w="894" w:type="dxa"/>
            <w:gridSpan w:val="2"/>
            <w:tcBorders>
              <w:top w:val="nil"/>
              <w:left w:val="nil"/>
              <w:bottom w:val="single" w:sz="4" w:space="0" w:color="auto"/>
              <w:right w:val="single" w:sz="4" w:space="0" w:color="auto"/>
            </w:tcBorders>
            <w:shd w:val="clear" w:color="auto" w:fill="auto"/>
            <w:vAlign w:val="bottom"/>
            <w:hideMark/>
          </w:tcPr>
          <w:p w14:paraId="0E214686"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2D9B2F1D" w14:textId="77777777" w:rsidR="00F43C39" w:rsidRPr="00373941" w:rsidRDefault="00F43C39" w:rsidP="00F43C39">
            <w:pPr>
              <w:jc w:val="right"/>
              <w:rPr>
                <w:sz w:val="20"/>
                <w:szCs w:val="20"/>
              </w:rPr>
            </w:pPr>
            <w:r>
              <w:rPr>
                <w:sz w:val="20"/>
                <w:szCs w:val="20"/>
              </w:rPr>
              <w:t>317,013</w:t>
            </w:r>
          </w:p>
        </w:tc>
        <w:tc>
          <w:tcPr>
            <w:tcW w:w="1134" w:type="dxa"/>
            <w:tcBorders>
              <w:top w:val="nil"/>
              <w:left w:val="nil"/>
              <w:bottom w:val="single" w:sz="4" w:space="0" w:color="auto"/>
              <w:right w:val="single" w:sz="4" w:space="0" w:color="auto"/>
            </w:tcBorders>
            <w:shd w:val="clear" w:color="auto" w:fill="auto"/>
            <w:vAlign w:val="bottom"/>
            <w:hideMark/>
          </w:tcPr>
          <w:p w14:paraId="356B3A5C" w14:textId="77777777" w:rsidR="00F43C39" w:rsidRPr="00373941" w:rsidRDefault="00F43C39" w:rsidP="00F43C39">
            <w:pPr>
              <w:jc w:val="right"/>
              <w:rPr>
                <w:sz w:val="20"/>
                <w:szCs w:val="20"/>
              </w:rPr>
            </w:pPr>
            <w:r w:rsidRPr="00373941">
              <w:rPr>
                <w:sz w:val="20"/>
                <w:szCs w:val="20"/>
              </w:rPr>
              <w:t> </w:t>
            </w:r>
          </w:p>
        </w:tc>
      </w:tr>
      <w:tr w:rsidR="00F43C39" w14:paraId="475709A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9771752"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8C688D1" w14:textId="77777777" w:rsidR="00F43C39" w:rsidRPr="00373941" w:rsidRDefault="00F43C39" w:rsidP="00F43C39">
            <w:pPr>
              <w:rPr>
                <w:sz w:val="20"/>
                <w:szCs w:val="20"/>
              </w:rPr>
            </w:pPr>
            <w:r w:rsidRPr="00373941">
              <w:rPr>
                <w:sz w:val="20"/>
                <w:szCs w:val="20"/>
              </w:rPr>
              <w:t>Закупка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737BA692" w14:textId="77777777" w:rsidR="00F43C39" w:rsidRPr="00373941" w:rsidRDefault="00F43C39" w:rsidP="00F43C39">
            <w:pPr>
              <w:jc w:val="center"/>
              <w:rPr>
                <w:sz w:val="20"/>
                <w:szCs w:val="20"/>
              </w:rPr>
            </w:pPr>
            <w:r>
              <w:rPr>
                <w:sz w:val="20"/>
                <w:szCs w:val="20"/>
              </w:rPr>
              <w:t>0503</w:t>
            </w:r>
            <w:r w:rsidRPr="00373941">
              <w:rPr>
                <w:sz w:val="20"/>
                <w:szCs w:val="20"/>
              </w:rPr>
              <w:t> </w:t>
            </w:r>
          </w:p>
        </w:tc>
        <w:tc>
          <w:tcPr>
            <w:tcW w:w="1227" w:type="dxa"/>
            <w:gridSpan w:val="2"/>
            <w:tcBorders>
              <w:top w:val="nil"/>
              <w:left w:val="nil"/>
              <w:bottom w:val="single" w:sz="4" w:space="0" w:color="auto"/>
              <w:right w:val="single" w:sz="4" w:space="0" w:color="auto"/>
            </w:tcBorders>
            <w:shd w:val="clear" w:color="auto" w:fill="auto"/>
            <w:vAlign w:val="bottom"/>
            <w:hideMark/>
          </w:tcPr>
          <w:p w14:paraId="69B21790" w14:textId="77777777" w:rsidR="00F43C39" w:rsidRPr="00373941" w:rsidRDefault="00F43C39" w:rsidP="00F43C39">
            <w:pPr>
              <w:jc w:val="center"/>
              <w:rPr>
                <w:sz w:val="20"/>
                <w:szCs w:val="20"/>
              </w:rPr>
            </w:pPr>
            <w:r w:rsidRPr="00373941">
              <w:rPr>
                <w:sz w:val="20"/>
                <w:szCs w:val="20"/>
              </w:rPr>
              <w:t>3300025010</w:t>
            </w:r>
          </w:p>
        </w:tc>
        <w:tc>
          <w:tcPr>
            <w:tcW w:w="894" w:type="dxa"/>
            <w:gridSpan w:val="2"/>
            <w:tcBorders>
              <w:top w:val="nil"/>
              <w:left w:val="nil"/>
              <w:bottom w:val="single" w:sz="4" w:space="0" w:color="auto"/>
              <w:right w:val="single" w:sz="4" w:space="0" w:color="auto"/>
            </w:tcBorders>
            <w:shd w:val="clear" w:color="auto" w:fill="auto"/>
            <w:vAlign w:val="bottom"/>
            <w:hideMark/>
          </w:tcPr>
          <w:p w14:paraId="703ED822" w14:textId="77777777" w:rsidR="00F43C39" w:rsidRPr="00373941" w:rsidRDefault="00F43C39" w:rsidP="00F43C39">
            <w:pPr>
              <w:jc w:val="center"/>
              <w:rPr>
                <w:sz w:val="20"/>
                <w:szCs w:val="20"/>
              </w:rPr>
            </w:pPr>
            <w:r w:rsidRPr="00373941">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hideMark/>
          </w:tcPr>
          <w:p w14:paraId="35F694FA" w14:textId="77777777" w:rsidR="00F43C39" w:rsidRPr="00373941" w:rsidRDefault="00F43C39" w:rsidP="00F43C39">
            <w:pPr>
              <w:jc w:val="right"/>
              <w:rPr>
                <w:sz w:val="20"/>
                <w:szCs w:val="20"/>
              </w:rPr>
            </w:pPr>
            <w:r>
              <w:rPr>
                <w:sz w:val="20"/>
                <w:szCs w:val="20"/>
              </w:rPr>
              <w:t>317,013</w:t>
            </w:r>
          </w:p>
        </w:tc>
        <w:tc>
          <w:tcPr>
            <w:tcW w:w="1134" w:type="dxa"/>
            <w:tcBorders>
              <w:top w:val="nil"/>
              <w:left w:val="nil"/>
              <w:bottom w:val="single" w:sz="4" w:space="0" w:color="auto"/>
              <w:right w:val="single" w:sz="4" w:space="0" w:color="auto"/>
            </w:tcBorders>
            <w:shd w:val="clear" w:color="auto" w:fill="auto"/>
            <w:vAlign w:val="bottom"/>
            <w:hideMark/>
          </w:tcPr>
          <w:p w14:paraId="4FBE01C7" w14:textId="77777777" w:rsidR="00F43C39" w:rsidRPr="00373941" w:rsidRDefault="00F43C39" w:rsidP="00F43C39">
            <w:pPr>
              <w:jc w:val="right"/>
              <w:rPr>
                <w:sz w:val="20"/>
                <w:szCs w:val="20"/>
              </w:rPr>
            </w:pPr>
            <w:r w:rsidRPr="00373941">
              <w:rPr>
                <w:sz w:val="20"/>
                <w:szCs w:val="20"/>
              </w:rPr>
              <w:t> </w:t>
            </w:r>
          </w:p>
        </w:tc>
      </w:tr>
      <w:tr w:rsidR="00F43C39" w14:paraId="25B785B1"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11A4E1E"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933B7CE" w14:textId="77777777" w:rsidR="00F43C39" w:rsidRPr="00373941" w:rsidRDefault="00F43C39" w:rsidP="00F43C39">
            <w:pPr>
              <w:rPr>
                <w:sz w:val="20"/>
                <w:szCs w:val="20"/>
              </w:rPr>
            </w:pPr>
            <w:r w:rsidRPr="00373941">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701F2AAE" w14:textId="77777777" w:rsidR="00F43C39" w:rsidRPr="00373941" w:rsidRDefault="00F43C39" w:rsidP="00F43C39">
            <w:pPr>
              <w:jc w:val="center"/>
              <w:rPr>
                <w:sz w:val="20"/>
                <w:szCs w:val="20"/>
              </w:rPr>
            </w:pPr>
            <w:r>
              <w:rPr>
                <w:sz w:val="20"/>
                <w:szCs w:val="20"/>
              </w:rPr>
              <w:t>0503</w:t>
            </w:r>
            <w:r w:rsidRPr="00373941">
              <w:rPr>
                <w:sz w:val="20"/>
                <w:szCs w:val="20"/>
              </w:rPr>
              <w:t> </w:t>
            </w:r>
          </w:p>
        </w:tc>
        <w:tc>
          <w:tcPr>
            <w:tcW w:w="1227" w:type="dxa"/>
            <w:gridSpan w:val="2"/>
            <w:tcBorders>
              <w:top w:val="nil"/>
              <w:left w:val="nil"/>
              <w:bottom w:val="single" w:sz="4" w:space="0" w:color="auto"/>
              <w:right w:val="single" w:sz="4" w:space="0" w:color="auto"/>
            </w:tcBorders>
            <w:shd w:val="clear" w:color="auto" w:fill="auto"/>
            <w:vAlign w:val="bottom"/>
            <w:hideMark/>
          </w:tcPr>
          <w:p w14:paraId="76B55509" w14:textId="77777777" w:rsidR="00F43C39" w:rsidRPr="00373941" w:rsidRDefault="00F43C39" w:rsidP="00F43C39">
            <w:pPr>
              <w:jc w:val="center"/>
              <w:rPr>
                <w:sz w:val="20"/>
                <w:szCs w:val="20"/>
              </w:rPr>
            </w:pPr>
            <w:r w:rsidRPr="00373941">
              <w:rPr>
                <w:sz w:val="20"/>
                <w:szCs w:val="20"/>
              </w:rPr>
              <w:t>3300025010</w:t>
            </w:r>
          </w:p>
        </w:tc>
        <w:tc>
          <w:tcPr>
            <w:tcW w:w="894" w:type="dxa"/>
            <w:gridSpan w:val="2"/>
            <w:tcBorders>
              <w:top w:val="nil"/>
              <w:left w:val="nil"/>
              <w:bottom w:val="single" w:sz="4" w:space="0" w:color="auto"/>
              <w:right w:val="single" w:sz="4" w:space="0" w:color="auto"/>
            </w:tcBorders>
            <w:shd w:val="clear" w:color="auto" w:fill="auto"/>
            <w:vAlign w:val="bottom"/>
            <w:hideMark/>
          </w:tcPr>
          <w:p w14:paraId="258C35FA" w14:textId="77777777" w:rsidR="00F43C39" w:rsidRPr="00373941" w:rsidRDefault="00F43C39" w:rsidP="00F43C39">
            <w:pPr>
              <w:jc w:val="center"/>
              <w:rPr>
                <w:sz w:val="20"/>
                <w:szCs w:val="20"/>
              </w:rPr>
            </w:pPr>
            <w:r w:rsidRPr="00373941">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hideMark/>
          </w:tcPr>
          <w:p w14:paraId="0EFF8D77" w14:textId="77777777" w:rsidR="00F43C39" w:rsidRPr="00373941" w:rsidRDefault="00F43C39" w:rsidP="00F43C39">
            <w:pPr>
              <w:jc w:val="right"/>
              <w:rPr>
                <w:sz w:val="20"/>
                <w:szCs w:val="20"/>
              </w:rPr>
            </w:pPr>
            <w:r>
              <w:rPr>
                <w:sz w:val="20"/>
                <w:szCs w:val="20"/>
              </w:rPr>
              <w:t>317,013</w:t>
            </w:r>
          </w:p>
        </w:tc>
        <w:tc>
          <w:tcPr>
            <w:tcW w:w="1134" w:type="dxa"/>
            <w:tcBorders>
              <w:top w:val="nil"/>
              <w:left w:val="nil"/>
              <w:bottom w:val="single" w:sz="4" w:space="0" w:color="auto"/>
              <w:right w:val="single" w:sz="4" w:space="0" w:color="auto"/>
            </w:tcBorders>
            <w:shd w:val="clear" w:color="auto" w:fill="auto"/>
            <w:vAlign w:val="bottom"/>
            <w:hideMark/>
          </w:tcPr>
          <w:p w14:paraId="7CE2D94E" w14:textId="77777777" w:rsidR="00F43C39" w:rsidRPr="00373941" w:rsidRDefault="00F43C39" w:rsidP="00F43C39">
            <w:pPr>
              <w:jc w:val="right"/>
              <w:rPr>
                <w:sz w:val="20"/>
                <w:szCs w:val="20"/>
              </w:rPr>
            </w:pPr>
            <w:r w:rsidRPr="00373941">
              <w:rPr>
                <w:sz w:val="20"/>
                <w:szCs w:val="20"/>
              </w:rPr>
              <w:t> </w:t>
            </w:r>
          </w:p>
        </w:tc>
      </w:tr>
      <w:tr w:rsidR="00F43C39" w14:paraId="248408E2"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C9090A0"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108FBE1" w14:textId="77777777" w:rsidR="00F43C39" w:rsidRPr="00373941" w:rsidRDefault="00F43C39" w:rsidP="00F43C39">
            <w:pPr>
              <w:rPr>
                <w:sz w:val="20"/>
                <w:szCs w:val="20"/>
              </w:rPr>
            </w:pPr>
            <w:r w:rsidRPr="00373941">
              <w:rPr>
                <w:sz w:val="20"/>
                <w:szCs w:val="20"/>
              </w:rPr>
              <w:t>Прочие мероприятия по благоустройству городских округов и поселений</w:t>
            </w:r>
          </w:p>
        </w:tc>
        <w:tc>
          <w:tcPr>
            <w:tcW w:w="833" w:type="dxa"/>
            <w:gridSpan w:val="3"/>
            <w:tcBorders>
              <w:top w:val="nil"/>
              <w:left w:val="nil"/>
              <w:bottom w:val="single" w:sz="4" w:space="0" w:color="auto"/>
              <w:right w:val="single" w:sz="4" w:space="0" w:color="auto"/>
            </w:tcBorders>
            <w:shd w:val="clear" w:color="auto" w:fill="auto"/>
            <w:vAlign w:val="bottom"/>
            <w:hideMark/>
          </w:tcPr>
          <w:p w14:paraId="70B3B197" w14:textId="77777777" w:rsidR="00F43C39" w:rsidRPr="00373941" w:rsidRDefault="00F43C39" w:rsidP="00F43C39">
            <w:pPr>
              <w:jc w:val="center"/>
              <w:rPr>
                <w:sz w:val="20"/>
                <w:szCs w:val="20"/>
              </w:rPr>
            </w:pPr>
            <w:r>
              <w:rPr>
                <w:sz w:val="20"/>
                <w:szCs w:val="20"/>
              </w:rPr>
              <w:t>0503</w:t>
            </w:r>
            <w:r w:rsidRPr="00373941">
              <w:rPr>
                <w:sz w:val="20"/>
                <w:szCs w:val="20"/>
              </w:rPr>
              <w:t> </w:t>
            </w:r>
          </w:p>
        </w:tc>
        <w:tc>
          <w:tcPr>
            <w:tcW w:w="1227" w:type="dxa"/>
            <w:gridSpan w:val="2"/>
            <w:tcBorders>
              <w:top w:val="nil"/>
              <w:left w:val="nil"/>
              <w:bottom w:val="single" w:sz="4" w:space="0" w:color="auto"/>
              <w:right w:val="single" w:sz="4" w:space="0" w:color="auto"/>
            </w:tcBorders>
            <w:shd w:val="clear" w:color="auto" w:fill="auto"/>
            <w:vAlign w:val="bottom"/>
            <w:hideMark/>
          </w:tcPr>
          <w:p w14:paraId="38B0D94E" w14:textId="77777777" w:rsidR="00F43C39" w:rsidRPr="00373941" w:rsidRDefault="00F43C39" w:rsidP="00F43C39">
            <w:pPr>
              <w:jc w:val="center"/>
              <w:rPr>
                <w:sz w:val="20"/>
                <w:szCs w:val="20"/>
              </w:rPr>
            </w:pPr>
            <w:r w:rsidRPr="00373941">
              <w:rPr>
                <w:sz w:val="20"/>
                <w:szCs w:val="20"/>
              </w:rPr>
              <w:t>3300025020</w:t>
            </w:r>
          </w:p>
        </w:tc>
        <w:tc>
          <w:tcPr>
            <w:tcW w:w="894" w:type="dxa"/>
            <w:gridSpan w:val="2"/>
            <w:tcBorders>
              <w:top w:val="nil"/>
              <w:left w:val="nil"/>
              <w:bottom w:val="single" w:sz="4" w:space="0" w:color="auto"/>
              <w:right w:val="single" w:sz="4" w:space="0" w:color="auto"/>
            </w:tcBorders>
            <w:shd w:val="clear" w:color="auto" w:fill="auto"/>
            <w:vAlign w:val="bottom"/>
            <w:hideMark/>
          </w:tcPr>
          <w:p w14:paraId="738D4B17"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0E86B5AF" w14:textId="77777777" w:rsidR="00F43C39" w:rsidRPr="00373941" w:rsidRDefault="00F43C39" w:rsidP="00F43C39">
            <w:pPr>
              <w:jc w:val="right"/>
              <w:rPr>
                <w:sz w:val="20"/>
                <w:szCs w:val="20"/>
              </w:rPr>
            </w:pPr>
            <w:r>
              <w:rPr>
                <w:sz w:val="20"/>
                <w:szCs w:val="20"/>
              </w:rPr>
              <w:t>60,782</w:t>
            </w:r>
          </w:p>
        </w:tc>
        <w:tc>
          <w:tcPr>
            <w:tcW w:w="1134" w:type="dxa"/>
            <w:tcBorders>
              <w:top w:val="nil"/>
              <w:left w:val="nil"/>
              <w:bottom w:val="single" w:sz="4" w:space="0" w:color="auto"/>
              <w:right w:val="single" w:sz="4" w:space="0" w:color="auto"/>
            </w:tcBorders>
            <w:shd w:val="clear" w:color="auto" w:fill="auto"/>
            <w:vAlign w:val="bottom"/>
            <w:hideMark/>
          </w:tcPr>
          <w:p w14:paraId="60F4A5A8" w14:textId="77777777" w:rsidR="00F43C39" w:rsidRPr="00373941" w:rsidRDefault="00F43C39" w:rsidP="00F43C39">
            <w:pPr>
              <w:jc w:val="right"/>
              <w:rPr>
                <w:sz w:val="20"/>
                <w:szCs w:val="20"/>
              </w:rPr>
            </w:pPr>
            <w:r w:rsidRPr="00373941">
              <w:rPr>
                <w:sz w:val="20"/>
                <w:szCs w:val="20"/>
              </w:rPr>
              <w:t> </w:t>
            </w:r>
          </w:p>
        </w:tc>
      </w:tr>
      <w:tr w:rsidR="00F43C39" w14:paraId="7A98C206"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8557A53"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0242B326" w14:textId="77777777" w:rsidR="00F43C39" w:rsidRPr="00373941" w:rsidRDefault="00F43C39" w:rsidP="00F43C39">
            <w:pPr>
              <w:rPr>
                <w:sz w:val="20"/>
                <w:szCs w:val="20"/>
              </w:rPr>
            </w:pPr>
            <w:r w:rsidRPr="00373941">
              <w:rPr>
                <w:sz w:val="20"/>
                <w:szCs w:val="20"/>
              </w:rPr>
              <w:t>Закупка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53DF68FC" w14:textId="77777777" w:rsidR="00F43C39" w:rsidRPr="00373941" w:rsidRDefault="00F43C39" w:rsidP="00F43C39">
            <w:pPr>
              <w:jc w:val="center"/>
              <w:rPr>
                <w:sz w:val="20"/>
                <w:szCs w:val="20"/>
              </w:rPr>
            </w:pPr>
            <w:r>
              <w:rPr>
                <w:sz w:val="20"/>
                <w:szCs w:val="20"/>
              </w:rPr>
              <w:t>0503</w:t>
            </w:r>
            <w:r w:rsidRPr="00373941">
              <w:rPr>
                <w:sz w:val="20"/>
                <w:szCs w:val="20"/>
              </w:rPr>
              <w:t> </w:t>
            </w:r>
          </w:p>
        </w:tc>
        <w:tc>
          <w:tcPr>
            <w:tcW w:w="1227" w:type="dxa"/>
            <w:gridSpan w:val="2"/>
            <w:tcBorders>
              <w:top w:val="nil"/>
              <w:left w:val="nil"/>
              <w:bottom w:val="single" w:sz="4" w:space="0" w:color="auto"/>
              <w:right w:val="single" w:sz="4" w:space="0" w:color="auto"/>
            </w:tcBorders>
            <w:shd w:val="clear" w:color="auto" w:fill="auto"/>
            <w:vAlign w:val="bottom"/>
            <w:hideMark/>
          </w:tcPr>
          <w:p w14:paraId="3CCB5D85" w14:textId="77777777" w:rsidR="00F43C39" w:rsidRPr="00373941" w:rsidRDefault="00F43C39" w:rsidP="00F43C39">
            <w:pPr>
              <w:jc w:val="center"/>
              <w:rPr>
                <w:sz w:val="20"/>
                <w:szCs w:val="20"/>
              </w:rPr>
            </w:pPr>
            <w:r w:rsidRPr="00373941">
              <w:rPr>
                <w:sz w:val="20"/>
                <w:szCs w:val="20"/>
              </w:rPr>
              <w:t>3300025020</w:t>
            </w:r>
          </w:p>
        </w:tc>
        <w:tc>
          <w:tcPr>
            <w:tcW w:w="894" w:type="dxa"/>
            <w:gridSpan w:val="2"/>
            <w:tcBorders>
              <w:top w:val="nil"/>
              <w:left w:val="nil"/>
              <w:bottom w:val="single" w:sz="4" w:space="0" w:color="auto"/>
              <w:right w:val="single" w:sz="4" w:space="0" w:color="auto"/>
            </w:tcBorders>
            <w:shd w:val="clear" w:color="auto" w:fill="auto"/>
            <w:vAlign w:val="bottom"/>
            <w:hideMark/>
          </w:tcPr>
          <w:p w14:paraId="60CF9D38" w14:textId="77777777" w:rsidR="00F43C39" w:rsidRPr="00373941" w:rsidRDefault="00F43C39" w:rsidP="00F43C39">
            <w:pPr>
              <w:jc w:val="center"/>
              <w:rPr>
                <w:sz w:val="20"/>
                <w:szCs w:val="20"/>
              </w:rPr>
            </w:pPr>
            <w:r w:rsidRPr="00373941">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hideMark/>
          </w:tcPr>
          <w:p w14:paraId="17CF4862" w14:textId="77777777" w:rsidR="00F43C39" w:rsidRPr="00373941" w:rsidRDefault="00F43C39" w:rsidP="00F43C39">
            <w:pPr>
              <w:jc w:val="right"/>
              <w:rPr>
                <w:sz w:val="20"/>
                <w:szCs w:val="20"/>
              </w:rPr>
            </w:pPr>
            <w:r>
              <w:rPr>
                <w:sz w:val="20"/>
                <w:szCs w:val="20"/>
              </w:rPr>
              <w:t>60,782</w:t>
            </w:r>
          </w:p>
        </w:tc>
        <w:tc>
          <w:tcPr>
            <w:tcW w:w="1134" w:type="dxa"/>
            <w:tcBorders>
              <w:top w:val="nil"/>
              <w:left w:val="nil"/>
              <w:bottom w:val="single" w:sz="4" w:space="0" w:color="auto"/>
              <w:right w:val="single" w:sz="4" w:space="0" w:color="auto"/>
            </w:tcBorders>
            <w:shd w:val="clear" w:color="auto" w:fill="auto"/>
            <w:vAlign w:val="bottom"/>
            <w:hideMark/>
          </w:tcPr>
          <w:p w14:paraId="0618A5AE" w14:textId="77777777" w:rsidR="00F43C39" w:rsidRPr="00373941" w:rsidRDefault="00F43C39" w:rsidP="00F43C39">
            <w:pPr>
              <w:jc w:val="right"/>
              <w:rPr>
                <w:sz w:val="20"/>
                <w:szCs w:val="20"/>
              </w:rPr>
            </w:pPr>
            <w:r w:rsidRPr="00373941">
              <w:rPr>
                <w:sz w:val="20"/>
                <w:szCs w:val="20"/>
              </w:rPr>
              <w:t> </w:t>
            </w:r>
          </w:p>
        </w:tc>
      </w:tr>
      <w:tr w:rsidR="00F43C39" w14:paraId="34A2FA6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51585AC3"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59ECAF9" w14:textId="77777777" w:rsidR="00F43C39" w:rsidRPr="00373941" w:rsidRDefault="00F43C39" w:rsidP="00F43C39">
            <w:pPr>
              <w:rPr>
                <w:sz w:val="20"/>
                <w:szCs w:val="20"/>
              </w:rPr>
            </w:pPr>
            <w:r w:rsidRPr="00373941">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77DD8E04" w14:textId="77777777" w:rsidR="00F43C39" w:rsidRPr="00373941" w:rsidRDefault="00F43C39" w:rsidP="00F43C39">
            <w:pPr>
              <w:jc w:val="center"/>
              <w:rPr>
                <w:sz w:val="20"/>
                <w:szCs w:val="20"/>
              </w:rPr>
            </w:pPr>
            <w:r>
              <w:rPr>
                <w:sz w:val="20"/>
                <w:szCs w:val="20"/>
              </w:rPr>
              <w:t>0503</w:t>
            </w:r>
            <w:r w:rsidRPr="00373941">
              <w:rPr>
                <w:sz w:val="20"/>
                <w:szCs w:val="20"/>
              </w:rPr>
              <w:t> </w:t>
            </w:r>
          </w:p>
        </w:tc>
        <w:tc>
          <w:tcPr>
            <w:tcW w:w="1227" w:type="dxa"/>
            <w:gridSpan w:val="2"/>
            <w:tcBorders>
              <w:top w:val="nil"/>
              <w:left w:val="nil"/>
              <w:bottom w:val="single" w:sz="4" w:space="0" w:color="auto"/>
              <w:right w:val="single" w:sz="4" w:space="0" w:color="auto"/>
            </w:tcBorders>
            <w:shd w:val="clear" w:color="auto" w:fill="auto"/>
            <w:vAlign w:val="bottom"/>
            <w:hideMark/>
          </w:tcPr>
          <w:p w14:paraId="099E2E4F" w14:textId="77777777" w:rsidR="00F43C39" w:rsidRPr="00373941" w:rsidRDefault="00F43C39" w:rsidP="00F43C39">
            <w:pPr>
              <w:jc w:val="center"/>
              <w:rPr>
                <w:sz w:val="20"/>
                <w:szCs w:val="20"/>
              </w:rPr>
            </w:pPr>
            <w:r w:rsidRPr="00373941">
              <w:rPr>
                <w:sz w:val="20"/>
                <w:szCs w:val="20"/>
              </w:rPr>
              <w:t>3300025020</w:t>
            </w:r>
          </w:p>
        </w:tc>
        <w:tc>
          <w:tcPr>
            <w:tcW w:w="894" w:type="dxa"/>
            <w:gridSpan w:val="2"/>
            <w:tcBorders>
              <w:top w:val="nil"/>
              <w:left w:val="nil"/>
              <w:bottom w:val="single" w:sz="4" w:space="0" w:color="auto"/>
              <w:right w:val="single" w:sz="4" w:space="0" w:color="auto"/>
            </w:tcBorders>
            <w:shd w:val="clear" w:color="auto" w:fill="auto"/>
            <w:vAlign w:val="bottom"/>
            <w:hideMark/>
          </w:tcPr>
          <w:p w14:paraId="1463541C" w14:textId="77777777" w:rsidR="00F43C39" w:rsidRPr="00373941" w:rsidRDefault="00F43C39" w:rsidP="00F43C39">
            <w:pPr>
              <w:jc w:val="center"/>
              <w:rPr>
                <w:sz w:val="20"/>
                <w:szCs w:val="20"/>
              </w:rPr>
            </w:pPr>
            <w:r w:rsidRPr="00373941">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hideMark/>
          </w:tcPr>
          <w:p w14:paraId="419E6D9E" w14:textId="77777777" w:rsidR="00F43C39" w:rsidRPr="00373941" w:rsidRDefault="00F43C39" w:rsidP="00F43C39">
            <w:pPr>
              <w:jc w:val="right"/>
              <w:rPr>
                <w:sz w:val="20"/>
                <w:szCs w:val="20"/>
              </w:rPr>
            </w:pPr>
            <w:r>
              <w:rPr>
                <w:sz w:val="20"/>
                <w:szCs w:val="20"/>
              </w:rPr>
              <w:t>60,782</w:t>
            </w:r>
          </w:p>
        </w:tc>
        <w:tc>
          <w:tcPr>
            <w:tcW w:w="1134" w:type="dxa"/>
            <w:tcBorders>
              <w:top w:val="nil"/>
              <w:left w:val="nil"/>
              <w:bottom w:val="single" w:sz="4" w:space="0" w:color="auto"/>
              <w:right w:val="single" w:sz="4" w:space="0" w:color="auto"/>
            </w:tcBorders>
            <w:shd w:val="clear" w:color="auto" w:fill="auto"/>
            <w:vAlign w:val="bottom"/>
            <w:hideMark/>
          </w:tcPr>
          <w:p w14:paraId="75E0301F" w14:textId="77777777" w:rsidR="00F43C39" w:rsidRPr="00373941" w:rsidRDefault="00F43C39" w:rsidP="00F43C39">
            <w:pPr>
              <w:jc w:val="right"/>
              <w:rPr>
                <w:sz w:val="20"/>
                <w:szCs w:val="20"/>
              </w:rPr>
            </w:pPr>
            <w:r w:rsidRPr="00373941">
              <w:rPr>
                <w:sz w:val="20"/>
                <w:szCs w:val="20"/>
              </w:rPr>
              <w:t> </w:t>
            </w:r>
          </w:p>
        </w:tc>
      </w:tr>
      <w:tr w:rsidR="00F43C39" w14:paraId="3C4BC8AB"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6B6D96BD"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663CAF84" w14:textId="77777777" w:rsidR="00F43C39" w:rsidRPr="00373941" w:rsidRDefault="00F43C39" w:rsidP="00F43C39">
            <w:pPr>
              <w:rPr>
                <w:sz w:val="20"/>
                <w:szCs w:val="20"/>
              </w:rPr>
            </w:pPr>
            <w:r w:rsidRPr="003E4405">
              <w:rPr>
                <w:sz w:val="20"/>
                <w:szCs w:val="20"/>
              </w:rPr>
              <w:t xml:space="preserve">Предоставление субсидий из областного бюджета местным бюджетам в целях </w:t>
            </w:r>
            <w:proofErr w:type="spellStart"/>
            <w:r w:rsidRPr="003E4405">
              <w:rPr>
                <w:sz w:val="20"/>
                <w:szCs w:val="20"/>
              </w:rPr>
              <w:t>софинансирования</w:t>
            </w:r>
            <w:proofErr w:type="spellEnd"/>
            <w:r w:rsidRPr="003E4405">
              <w:rPr>
                <w:sz w:val="20"/>
                <w:szCs w:val="20"/>
              </w:rPr>
              <w:t xml:space="preserve">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c>
          <w:tcPr>
            <w:tcW w:w="833" w:type="dxa"/>
            <w:gridSpan w:val="3"/>
            <w:tcBorders>
              <w:top w:val="nil"/>
              <w:left w:val="nil"/>
              <w:bottom w:val="single" w:sz="4" w:space="0" w:color="auto"/>
              <w:right w:val="single" w:sz="4" w:space="0" w:color="auto"/>
            </w:tcBorders>
            <w:shd w:val="clear" w:color="auto" w:fill="auto"/>
            <w:vAlign w:val="bottom"/>
          </w:tcPr>
          <w:p w14:paraId="412659A8" w14:textId="77777777" w:rsidR="00F43C39" w:rsidRDefault="00F43C39" w:rsidP="00F43C39">
            <w:pPr>
              <w:jc w:val="center"/>
              <w:rPr>
                <w:sz w:val="20"/>
                <w:szCs w:val="20"/>
              </w:rPr>
            </w:pPr>
            <w:r>
              <w:rPr>
                <w:sz w:val="20"/>
                <w:szCs w:val="20"/>
              </w:rPr>
              <w:t>0503</w:t>
            </w:r>
          </w:p>
        </w:tc>
        <w:tc>
          <w:tcPr>
            <w:tcW w:w="1227" w:type="dxa"/>
            <w:gridSpan w:val="2"/>
            <w:tcBorders>
              <w:top w:val="nil"/>
              <w:left w:val="nil"/>
              <w:bottom w:val="single" w:sz="4" w:space="0" w:color="auto"/>
              <w:right w:val="single" w:sz="4" w:space="0" w:color="auto"/>
            </w:tcBorders>
            <w:shd w:val="clear" w:color="auto" w:fill="auto"/>
            <w:vAlign w:val="bottom"/>
          </w:tcPr>
          <w:p w14:paraId="774A61C9" w14:textId="77777777" w:rsidR="00F43C39" w:rsidRPr="00373941" w:rsidRDefault="00F43C39" w:rsidP="00F43C39">
            <w:pPr>
              <w:jc w:val="center"/>
              <w:rPr>
                <w:sz w:val="20"/>
                <w:szCs w:val="20"/>
              </w:rPr>
            </w:pPr>
            <w:r>
              <w:rPr>
                <w:sz w:val="20"/>
                <w:szCs w:val="20"/>
              </w:rPr>
              <w:t>3300076150</w:t>
            </w:r>
          </w:p>
        </w:tc>
        <w:tc>
          <w:tcPr>
            <w:tcW w:w="894" w:type="dxa"/>
            <w:gridSpan w:val="2"/>
            <w:tcBorders>
              <w:top w:val="nil"/>
              <w:left w:val="nil"/>
              <w:bottom w:val="single" w:sz="4" w:space="0" w:color="auto"/>
              <w:right w:val="single" w:sz="4" w:space="0" w:color="auto"/>
            </w:tcBorders>
            <w:shd w:val="clear" w:color="auto" w:fill="auto"/>
            <w:vAlign w:val="bottom"/>
          </w:tcPr>
          <w:p w14:paraId="7B966177" w14:textId="77777777" w:rsidR="00F43C39" w:rsidRPr="00373941"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5325FF66" w14:textId="77777777" w:rsidR="00F43C39" w:rsidRDefault="00F43C39" w:rsidP="00F43C39">
            <w:pPr>
              <w:jc w:val="right"/>
              <w:rPr>
                <w:sz w:val="20"/>
                <w:szCs w:val="20"/>
              </w:rPr>
            </w:pPr>
            <w:r>
              <w:rPr>
                <w:sz w:val="20"/>
                <w:szCs w:val="20"/>
              </w:rPr>
              <w:t>95,300</w:t>
            </w:r>
          </w:p>
        </w:tc>
        <w:tc>
          <w:tcPr>
            <w:tcW w:w="1134" w:type="dxa"/>
            <w:tcBorders>
              <w:top w:val="nil"/>
              <w:left w:val="nil"/>
              <w:bottom w:val="single" w:sz="4" w:space="0" w:color="auto"/>
              <w:right w:val="single" w:sz="4" w:space="0" w:color="auto"/>
            </w:tcBorders>
            <w:shd w:val="clear" w:color="auto" w:fill="auto"/>
            <w:vAlign w:val="bottom"/>
          </w:tcPr>
          <w:p w14:paraId="73C3DEEB" w14:textId="77777777" w:rsidR="00F43C39" w:rsidRPr="00373941" w:rsidRDefault="00F43C39" w:rsidP="00F43C39">
            <w:pPr>
              <w:jc w:val="right"/>
              <w:rPr>
                <w:sz w:val="20"/>
                <w:szCs w:val="20"/>
              </w:rPr>
            </w:pPr>
            <w:r>
              <w:rPr>
                <w:sz w:val="20"/>
                <w:szCs w:val="20"/>
              </w:rPr>
              <w:t>95,300</w:t>
            </w:r>
          </w:p>
        </w:tc>
      </w:tr>
      <w:tr w:rsidR="00F43C39" w14:paraId="12DAFE0B"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425E2628"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30EAA4CC" w14:textId="77777777" w:rsidR="00F43C39" w:rsidRPr="00373941" w:rsidRDefault="00F43C39" w:rsidP="00F43C39">
            <w:pPr>
              <w:rPr>
                <w:sz w:val="20"/>
                <w:szCs w:val="20"/>
              </w:rPr>
            </w:pPr>
            <w:r w:rsidRPr="00970297">
              <w:rPr>
                <w:sz w:val="20"/>
                <w:szCs w:val="20"/>
              </w:rPr>
              <w:t>Закупка товаров, работ и услуг для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tcPr>
          <w:p w14:paraId="34C0FEE7" w14:textId="77777777" w:rsidR="00F43C39" w:rsidRDefault="00F43C39" w:rsidP="00F43C39">
            <w:pPr>
              <w:jc w:val="center"/>
              <w:rPr>
                <w:sz w:val="20"/>
                <w:szCs w:val="20"/>
              </w:rPr>
            </w:pPr>
            <w:r>
              <w:rPr>
                <w:sz w:val="20"/>
                <w:szCs w:val="20"/>
              </w:rPr>
              <w:t>0503</w:t>
            </w:r>
          </w:p>
        </w:tc>
        <w:tc>
          <w:tcPr>
            <w:tcW w:w="1227" w:type="dxa"/>
            <w:gridSpan w:val="2"/>
            <w:tcBorders>
              <w:top w:val="nil"/>
              <w:left w:val="nil"/>
              <w:bottom w:val="single" w:sz="4" w:space="0" w:color="auto"/>
              <w:right w:val="single" w:sz="4" w:space="0" w:color="auto"/>
            </w:tcBorders>
            <w:shd w:val="clear" w:color="auto" w:fill="auto"/>
            <w:vAlign w:val="bottom"/>
          </w:tcPr>
          <w:p w14:paraId="6AFFA0C2" w14:textId="77777777" w:rsidR="00F43C39" w:rsidRDefault="00F43C39" w:rsidP="00F43C39">
            <w:pPr>
              <w:jc w:val="center"/>
              <w:rPr>
                <w:sz w:val="20"/>
                <w:szCs w:val="20"/>
              </w:rPr>
            </w:pPr>
            <w:r>
              <w:rPr>
                <w:sz w:val="20"/>
                <w:szCs w:val="20"/>
              </w:rPr>
              <w:t>3300076150</w:t>
            </w:r>
          </w:p>
        </w:tc>
        <w:tc>
          <w:tcPr>
            <w:tcW w:w="894" w:type="dxa"/>
            <w:gridSpan w:val="2"/>
            <w:tcBorders>
              <w:top w:val="nil"/>
              <w:left w:val="nil"/>
              <w:bottom w:val="single" w:sz="4" w:space="0" w:color="auto"/>
              <w:right w:val="single" w:sz="4" w:space="0" w:color="auto"/>
            </w:tcBorders>
            <w:shd w:val="clear" w:color="auto" w:fill="auto"/>
            <w:vAlign w:val="bottom"/>
          </w:tcPr>
          <w:p w14:paraId="6BC71F32" w14:textId="77777777" w:rsidR="00F43C39" w:rsidRPr="00373941" w:rsidRDefault="00F43C39" w:rsidP="00F43C39">
            <w:pPr>
              <w:jc w:val="center"/>
              <w:rPr>
                <w:sz w:val="20"/>
                <w:szCs w:val="20"/>
              </w:rPr>
            </w:pPr>
            <w:r>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tcPr>
          <w:p w14:paraId="5104B095" w14:textId="77777777" w:rsidR="00F43C39" w:rsidRDefault="00F43C39" w:rsidP="00F43C39">
            <w:pPr>
              <w:jc w:val="right"/>
              <w:rPr>
                <w:sz w:val="20"/>
                <w:szCs w:val="20"/>
              </w:rPr>
            </w:pPr>
            <w:r>
              <w:rPr>
                <w:sz w:val="20"/>
                <w:szCs w:val="20"/>
              </w:rPr>
              <w:t>95,300</w:t>
            </w:r>
          </w:p>
        </w:tc>
        <w:tc>
          <w:tcPr>
            <w:tcW w:w="1134" w:type="dxa"/>
            <w:tcBorders>
              <w:top w:val="nil"/>
              <w:left w:val="nil"/>
              <w:bottom w:val="single" w:sz="4" w:space="0" w:color="auto"/>
              <w:right w:val="single" w:sz="4" w:space="0" w:color="auto"/>
            </w:tcBorders>
            <w:shd w:val="clear" w:color="auto" w:fill="auto"/>
            <w:vAlign w:val="bottom"/>
          </w:tcPr>
          <w:p w14:paraId="3BF721DD" w14:textId="77777777" w:rsidR="00F43C39" w:rsidRPr="00373941" w:rsidRDefault="00F43C39" w:rsidP="00F43C39">
            <w:pPr>
              <w:jc w:val="right"/>
              <w:rPr>
                <w:sz w:val="20"/>
                <w:szCs w:val="20"/>
              </w:rPr>
            </w:pPr>
            <w:r>
              <w:rPr>
                <w:sz w:val="20"/>
                <w:szCs w:val="20"/>
              </w:rPr>
              <w:t>95,300</w:t>
            </w:r>
          </w:p>
        </w:tc>
      </w:tr>
      <w:tr w:rsidR="00F43C39" w14:paraId="73E0CB1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7650AEE7"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1052DBFE" w14:textId="77777777" w:rsidR="00F43C39" w:rsidRPr="00373941" w:rsidRDefault="00F43C39" w:rsidP="00F43C39">
            <w:pPr>
              <w:rPr>
                <w:sz w:val="20"/>
                <w:szCs w:val="20"/>
              </w:rPr>
            </w:pPr>
            <w:r w:rsidRPr="00970297">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tcPr>
          <w:p w14:paraId="55CE4D5A" w14:textId="77777777" w:rsidR="00F43C39" w:rsidRDefault="00F43C39" w:rsidP="00F43C39">
            <w:pPr>
              <w:jc w:val="center"/>
              <w:rPr>
                <w:sz w:val="20"/>
                <w:szCs w:val="20"/>
              </w:rPr>
            </w:pPr>
            <w:r>
              <w:rPr>
                <w:sz w:val="20"/>
                <w:szCs w:val="20"/>
              </w:rPr>
              <w:t>0503</w:t>
            </w:r>
          </w:p>
        </w:tc>
        <w:tc>
          <w:tcPr>
            <w:tcW w:w="1227" w:type="dxa"/>
            <w:gridSpan w:val="2"/>
            <w:tcBorders>
              <w:top w:val="nil"/>
              <w:left w:val="nil"/>
              <w:bottom w:val="single" w:sz="4" w:space="0" w:color="auto"/>
              <w:right w:val="single" w:sz="4" w:space="0" w:color="auto"/>
            </w:tcBorders>
            <w:shd w:val="clear" w:color="auto" w:fill="auto"/>
            <w:vAlign w:val="bottom"/>
          </w:tcPr>
          <w:p w14:paraId="667A6ABB" w14:textId="77777777" w:rsidR="00F43C39" w:rsidRDefault="00F43C39" w:rsidP="00F43C39">
            <w:pPr>
              <w:jc w:val="center"/>
              <w:rPr>
                <w:sz w:val="20"/>
                <w:szCs w:val="20"/>
              </w:rPr>
            </w:pPr>
            <w:r>
              <w:rPr>
                <w:sz w:val="20"/>
                <w:szCs w:val="20"/>
              </w:rPr>
              <w:t>3300076150</w:t>
            </w:r>
          </w:p>
        </w:tc>
        <w:tc>
          <w:tcPr>
            <w:tcW w:w="894" w:type="dxa"/>
            <w:gridSpan w:val="2"/>
            <w:tcBorders>
              <w:top w:val="nil"/>
              <w:left w:val="nil"/>
              <w:bottom w:val="single" w:sz="4" w:space="0" w:color="auto"/>
              <w:right w:val="single" w:sz="4" w:space="0" w:color="auto"/>
            </w:tcBorders>
            <w:shd w:val="clear" w:color="auto" w:fill="auto"/>
            <w:vAlign w:val="bottom"/>
          </w:tcPr>
          <w:p w14:paraId="015D7D80" w14:textId="77777777" w:rsidR="00F43C39" w:rsidRDefault="00F43C39" w:rsidP="00F43C39">
            <w:pPr>
              <w:jc w:val="center"/>
              <w:rPr>
                <w:sz w:val="20"/>
                <w:szCs w:val="20"/>
              </w:rPr>
            </w:pPr>
            <w:r>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tcPr>
          <w:p w14:paraId="7AA44ABF" w14:textId="77777777" w:rsidR="00F43C39" w:rsidRDefault="00F43C39" w:rsidP="00F43C39">
            <w:pPr>
              <w:jc w:val="right"/>
              <w:rPr>
                <w:sz w:val="20"/>
                <w:szCs w:val="20"/>
              </w:rPr>
            </w:pPr>
            <w:r>
              <w:rPr>
                <w:sz w:val="20"/>
                <w:szCs w:val="20"/>
              </w:rPr>
              <w:t>95,300</w:t>
            </w:r>
          </w:p>
        </w:tc>
        <w:tc>
          <w:tcPr>
            <w:tcW w:w="1134" w:type="dxa"/>
            <w:tcBorders>
              <w:top w:val="nil"/>
              <w:left w:val="nil"/>
              <w:bottom w:val="single" w:sz="4" w:space="0" w:color="auto"/>
              <w:right w:val="single" w:sz="4" w:space="0" w:color="auto"/>
            </w:tcBorders>
            <w:shd w:val="clear" w:color="auto" w:fill="auto"/>
            <w:vAlign w:val="bottom"/>
          </w:tcPr>
          <w:p w14:paraId="0BD48AE3" w14:textId="77777777" w:rsidR="00F43C39" w:rsidRPr="00373941" w:rsidRDefault="00F43C39" w:rsidP="00F43C39">
            <w:pPr>
              <w:jc w:val="right"/>
              <w:rPr>
                <w:sz w:val="20"/>
                <w:szCs w:val="20"/>
              </w:rPr>
            </w:pPr>
            <w:r>
              <w:rPr>
                <w:sz w:val="20"/>
                <w:szCs w:val="20"/>
              </w:rPr>
              <w:t>95,300</w:t>
            </w:r>
          </w:p>
        </w:tc>
      </w:tr>
      <w:tr w:rsidR="00F43C39" w14:paraId="22467106"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11DC9DD5"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579FB1BE" w14:textId="77777777" w:rsidR="00F43C39" w:rsidRPr="00373941" w:rsidRDefault="00F43C39" w:rsidP="00F43C39">
            <w:pPr>
              <w:rPr>
                <w:sz w:val="20"/>
                <w:szCs w:val="20"/>
              </w:rPr>
            </w:pPr>
            <w:proofErr w:type="spellStart"/>
            <w:r w:rsidRPr="009A4EBF">
              <w:rPr>
                <w:sz w:val="20"/>
                <w:szCs w:val="20"/>
              </w:rPr>
              <w:t>Софинансирование</w:t>
            </w:r>
            <w:proofErr w:type="spellEnd"/>
            <w:r w:rsidRPr="009A4EBF">
              <w:rPr>
                <w:sz w:val="20"/>
                <w:szCs w:val="20"/>
              </w:rPr>
              <w:t xml:space="preserve"> местного бюджета на решение вопросов местного значения и связанных с реализацией мероприятий по поддержке общественных проектов</w:t>
            </w:r>
          </w:p>
        </w:tc>
        <w:tc>
          <w:tcPr>
            <w:tcW w:w="833" w:type="dxa"/>
            <w:gridSpan w:val="3"/>
            <w:tcBorders>
              <w:top w:val="nil"/>
              <w:left w:val="nil"/>
              <w:bottom w:val="single" w:sz="4" w:space="0" w:color="auto"/>
              <w:right w:val="single" w:sz="4" w:space="0" w:color="auto"/>
            </w:tcBorders>
            <w:shd w:val="clear" w:color="auto" w:fill="auto"/>
            <w:vAlign w:val="bottom"/>
          </w:tcPr>
          <w:p w14:paraId="2472BD29" w14:textId="77777777" w:rsidR="00F43C39" w:rsidRDefault="00F43C39" w:rsidP="00F43C39">
            <w:pPr>
              <w:jc w:val="center"/>
              <w:rPr>
                <w:sz w:val="20"/>
                <w:szCs w:val="20"/>
              </w:rPr>
            </w:pPr>
            <w:r>
              <w:rPr>
                <w:sz w:val="20"/>
                <w:szCs w:val="20"/>
              </w:rPr>
              <w:t>0503</w:t>
            </w:r>
          </w:p>
        </w:tc>
        <w:tc>
          <w:tcPr>
            <w:tcW w:w="1227" w:type="dxa"/>
            <w:gridSpan w:val="2"/>
            <w:tcBorders>
              <w:top w:val="nil"/>
              <w:left w:val="nil"/>
              <w:bottom w:val="single" w:sz="4" w:space="0" w:color="auto"/>
              <w:right w:val="single" w:sz="4" w:space="0" w:color="auto"/>
            </w:tcBorders>
            <w:shd w:val="clear" w:color="auto" w:fill="auto"/>
            <w:vAlign w:val="bottom"/>
          </w:tcPr>
          <w:p w14:paraId="60CFA064" w14:textId="77777777" w:rsidR="00F43C39" w:rsidRPr="00F65CD0" w:rsidRDefault="00F43C39" w:rsidP="00F43C39">
            <w:pPr>
              <w:jc w:val="center"/>
              <w:rPr>
                <w:sz w:val="20"/>
                <w:szCs w:val="20"/>
                <w:lang w:val="en-US"/>
              </w:rPr>
            </w:pPr>
            <w:r>
              <w:rPr>
                <w:sz w:val="20"/>
                <w:szCs w:val="20"/>
              </w:rPr>
              <w:t>33000</w:t>
            </w:r>
            <w:r>
              <w:rPr>
                <w:sz w:val="20"/>
                <w:szCs w:val="20"/>
                <w:lang w:val="en-US"/>
              </w:rPr>
              <w:t>S6150</w:t>
            </w:r>
          </w:p>
        </w:tc>
        <w:tc>
          <w:tcPr>
            <w:tcW w:w="894" w:type="dxa"/>
            <w:gridSpan w:val="2"/>
            <w:tcBorders>
              <w:top w:val="nil"/>
              <w:left w:val="nil"/>
              <w:bottom w:val="single" w:sz="4" w:space="0" w:color="auto"/>
              <w:right w:val="single" w:sz="4" w:space="0" w:color="auto"/>
            </w:tcBorders>
            <w:shd w:val="clear" w:color="auto" w:fill="auto"/>
            <w:vAlign w:val="bottom"/>
          </w:tcPr>
          <w:p w14:paraId="1848F5A5" w14:textId="77777777" w:rsidR="00F43C39" w:rsidRDefault="00F43C39" w:rsidP="00F43C39">
            <w:pPr>
              <w:jc w:val="center"/>
              <w:rPr>
                <w:sz w:val="20"/>
                <w:szCs w:val="20"/>
              </w:rPr>
            </w:pPr>
          </w:p>
        </w:tc>
        <w:tc>
          <w:tcPr>
            <w:tcW w:w="1235" w:type="dxa"/>
            <w:gridSpan w:val="2"/>
            <w:tcBorders>
              <w:top w:val="nil"/>
              <w:left w:val="nil"/>
              <w:bottom w:val="single" w:sz="4" w:space="0" w:color="auto"/>
              <w:right w:val="single" w:sz="4" w:space="0" w:color="auto"/>
            </w:tcBorders>
            <w:shd w:val="clear" w:color="auto" w:fill="auto"/>
            <w:vAlign w:val="bottom"/>
          </w:tcPr>
          <w:p w14:paraId="42048233" w14:textId="77777777" w:rsidR="00F43C39" w:rsidRPr="00F65CD0" w:rsidRDefault="00F43C39" w:rsidP="00F43C39">
            <w:pPr>
              <w:jc w:val="right"/>
              <w:rPr>
                <w:sz w:val="20"/>
                <w:szCs w:val="20"/>
              </w:rPr>
            </w:pPr>
            <w:r>
              <w:rPr>
                <w:sz w:val="20"/>
                <w:szCs w:val="20"/>
                <w:lang w:val="en-US"/>
              </w:rPr>
              <w:t>56</w:t>
            </w:r>
            <w:r>
              <w:rPr>
                <w:sz w:val="20"/>
                <w:szCs w:val="20"/>
              </w:rPr>
              <w:t>,</w:t>
            </w:r>
            <w:r>
              <w:rPr>
                <w:sz w:val="20"/>
                <w:szCs w:val="20"/>
                <w:lang w:val="en-US"/>
              </w:rPr>
              <w:t>409</w:t>
            </w:r>
          </w:p>
        </w:tc>
        <w:tc>
          <w:tcPr>
            <w:tcW w:w="1134" w:type="dxa"/>
            <w:tcBorders>
              <w:top w:val="nil"/>
              <w:left w:val="nil"/>
              <w:bottom w:val="single" w:sz="4" w:space="0" w:color="auto"/>
              <w:right w:val="single" w:sz="4" w:space="0" w:color="auto"/>
            </w:tcBorders>
            <w:shd w:val="clear" w:color="auto" w:fill="auto"/>
            <w:vAlign w:val="bottom"/>
          </w:tcPr>
          <w:p w14:paraId="4203AE67" w14:textId="77777777" w:rsidR="00F43C39" w:rsidRPr="00373941" w:rsidRDefault="00F43C39" w:rsidP="00F43C39">
            <w:pPr>
              <w:jc w:val="right"/>
              <w:rPr>
                <w:sz w:val="20"/>
                <w:szCs w:val="20"/>
              </w:rPr>
            </w:pPr>
          </w:p>
        </w:tc>
      </w:tr>
      <w:tr w:rsidR="00F43C39" w14:paraId="1EBFEF59"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036AB139"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2F1D9A78" w14:textId="77777777" w:rsidR="00F43C39" w:rsidRPr="00373941" w:rsidRDefault="00F43C39" w:rsidP="00F43C39">
            <w:pPr>
              <w:rPr>
                <w:sz w:val="20"/>
                <w:szCs w:val="20"/>
              </w:rPr>
            </w:pPr>
            <w:r w:rsidRPr="00970297">
              <w:rPr>
                <w:sz w:val="20"/>
                <w:szCs w:val="20"/>
              </w:rPr>
              <w:t>Закупка товаров, работ и услуг для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tcPr>
          <w:p w14:paraId="1DBBC15E" w14:textId="77777777" w:rsidR="00F43C39" w:rsidRDefault="00F43C39" w:rsidP="00F43C39">
            <w:pPr>
              <w:jc w:val="center"/>
              <w:rPr>
                <w:sz w:val="20"/>
                <w:szCs w:val="20"/>
              </w:rPr>
            </w:pPr>
            <w:r>
              <w:rPr>
                <w:sz w:val="20"/>
                <w:szCs w:val="20"/>
              </w:rPr>
              <w:t>0503</w:t>
            </w:r>
          </w:p>
        </w:tc>
        <w:tc>
          <w:tcPr>
            <w:tcW w:w="1227" w:type="dxa"/>
            <w:gridSpan w:val="2"/>
            <w:tcBorders>
              <w:top w:val="nil"/>
              <w:left w:val="nil"/>
              <w:bottom w:val="single" w:sz="4" w:space="0" w:color="auto"/>
              <w:right w:val="single" w:sz="4" w:space="0" w:color="auto"/>
            </w:tcBorders>
            <w:shd w:val="clear" w:color="auto" w:fill="auto"/>
            <w:vAlign w:val="bottom"/>
          </w:tcPr>
          <w:p w14:paraId="46F5E979" w14:textId="77777777" w:rsidR="00F43C39" w:rsidRPr="00F65CD0" w:rsidRDefault="00F43C39" w:rsidP="00F43C39">
            <w:pPr>
              <w:jc w:val="center"/>
              <w:rPr>
                <w:sz w:val="20"/>
                <w:szCs w:val="20"/>
                <w:lang w:val="en-US"/>
              </w:rPr>
            </w:pPr>
            <w:r>
              <w:rPr>
                <w:sz w:val="20"/>
                <w:szCs w:val="20"/>
              </w:rPr>
              <w:t>33000</w:t>
            </w:r>
            <w:r>
              <w:rPr>
                <w:sz w:val="20"/>
                <w:szCs w:val="20"/>
                <w:lang w:val="en-US"/>
              </w:rPr>
              <w:t>S6150</w:t>
            </w:r>
          </w:p>
        </w:tc>
        <w:tc>
          <w:tcPr>
            <w:tcW w:w="894" w:type="dxa"/>
            <w:gridSpan w:val="2"/>
            <w:tcBorders>
              <w:top w:val="nil"/>
              <w:left w:val="nil"/>
              <w:bottom w:val="single" w:sz="4" w:space="0" w:color="auto"/>
              <w:right w:val="single" w:sz="4" w:space="0" w:color="auto"/>
            </w:tcBorders>
            <w:shd w:val="clear" w:color="auto" w:fill="auto"/>
            <w:vAlign w:val="bottom"/>
          </w:tcPr>
          <w:p w14:paraId="630A94E1" w14:textId="77777777" w:rsidR="00F43C39" w:rsidRPr="00F65CD0" w:rsidRDefault="00F43C39" w:rsidP="00F43C39">
            <w:pPr>
              <w:jc w:val="center"/>
              <w:rPr>
                <w:sz w:val="20"/>
                <w:szCs w:val="20"/>
                <w:lang w:val="en-US"/>
              </w:rPr>
            </w:pPr>
            <w:r>
              <w:rPr>
                <w:sz w:val="20"/>
                <w:szCs w:val="20"/>
                <w:lang w:val="en-US"/>
              </w:rPr>
              <w:t>200</w:t>
            </w:r>
          </w:p>
        </w:tc>
        <w:tc>
          <w:tcPr>
            <w:tcW w:w="1235" w:type="dxa"/>
            <w:gridSpan w:val="2"/>
            <w:tcBorders>
              <w:top w:val="nil"/>
              <w:left w:val="nil"/>
              <w:bottom w:val="single" w:sz="4" w:space="0" w:color="auto"/>
              <w:right w:val="single" w:sz="4" w:space="0" w:color="auto"/>
            </w:tcBorders>
            <w:shd w:val="clear" w:color="auto" w:fill="auto"/>
            <w:vAlign w:val="bottom"/>
          </w:tcPr>
          <w:p w14:paraId="27FE7859" w14:textId="77777777" w:rsidR="00F43C39" w:rsidRDefault="00F43C39" w:rsidP="00F43C39">
            <w:pPr>
              <w:jc w:val="right"/>
              <w:rPr>
                <w:sz w:val="20"/>
                <w:szCs w:val="20"/>
                <w:lang w:val="en-US"/>
              </w:rPr>
            </w:pPr>
            <w:r>
              <w:rPr>
                <w:sz w:val="20"/>
                <w:szCs w:val="20"/>
                <w:lang w:val="en-US"/>
              </w:rPr>
              <w:t>56</w:t>
            </w:r>
            <w:r>
              <w:rPr>
                <w:sz w:val="20"/>
                <w:szCs w:val="20"/>
              </w:rPr>
              <w:t>,</w:t>
            </w:r>
            <w:r>
              <w:rPr>
                <w:sz w:val="20"/>
                <w:szCs w:val="20"/>
                <w:lang w:val="en-US"/>
              </w:rPr>
              <w:t>409</w:t>
            </w:r>
          </w:p>
        </w:tc>
        <w:tc>
          <w:tcPr>
            <w:tcW w:w="1134" w:type="dxa"/>
            <w:tcBorders>
              <w:top w:val="nil"/>
              <w:left w:val="nil"/>
              <w:bottom w:val="single" w:sz="4" w:space="0" w:color="auto"/>
              <w:right w:val="single" w:sz="4" w:space="0" w:color="auto"/>
            </w:tcBorders>
            <w:shd w:val="clear" w:color="auto" w:fill="auto"/>
            <w:vAlign w:val="bottom"/>
          </w:tcPr>
          <w:p w14:paraId="685BA46E" w14:textId="77777777" w:rsidR="00F43C39" w:rsidRPr="00373941" w:rsidRDefault="00F43C39" w:rsidP="00F43C39">
            <w:pPr>
              <w:jc w:val="right"/>
              <w:rPr>
                <w:sz w:val="20"/>
                <w:szCs w:val="20"/>
              </w:rPr>
            </w:pPr>
          </w:p>
        </w:tc>
      </w:tr>
      <w:tr w:rsidR="00F43C39" w14:paraId="6562E220"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tcPr>
          <w:p w14:paraId="444DE593" w14:textId="77777777" w:rsidR="00F43C39" w:rsidRPr="00373941" w:rsidRDefault="00F43C39" w:rsidP="00F43C39">
            <w:pPr>
              <w:jc w:val="center"/>
              <w:rPr>
                <w:sz w:val="20"/>
                <w:szCs w:val="20"/>
              </w:rPr>
            </w:pPr>
          </w:p>
        </w:tc>
        <w:tc>
          <w:tcPr>
            <w:tcW w:w="4146" w:type="dxa"/>
            <w:tcBorders>
              <w:top w:val="nil"/>
              <w:left w:val="nil"/>
              <w:bottom w:val="single" w:sz="4" w:space="0" w:color="auto"/>
              <w:right w:val="single" w:sz="4" w:space="0" w:color="auto"/>
            </w:tcBorders>
            <w:shd w:val="clear" w:color="auto" w:fill="auto"/>
            <w:vAlign w:val="bottom"/>
          </w:tcPr>
          <w:p w14:paraId="7B6D13BD" w14:textId="77777777" w:rsidR="00F43C39" w:rsidRPr="00373941" w:rsidRDefault="00F43C39" w:rsidP="00F43C39">
            <w:pPr>
              <w:rPr>
                <w:sz w:val="20"/>
                <w:szCs w:val="20"/>
              </w:rPr>
            </w:pPr>
            <w:r w:rsidRPr="00970297">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tcPr>
          <w:p w14:paraId="229B239C" w14:textId="77777777" w:rsidR="00F43C39" w:rsidRDefault="00F43C39" w:rsidP="00F43C39">
            <w:pPr>
              <w:jc w:val="center"/>
              <w:rPr>
                <w:sz w:val="20"/>
                <w:szCs w:val="20"/>
              </w:rPr>
            </w:pPr>
            <w:r>
              <w:rPr>
                <w:sz w:val="20"/>
                <w:szCs w:val="20"/>
              </w:rPr>
              <w:t>0503</w:t>
            </w:r>
          </w:p>
        </w:tc>
        <w:tc>
          <w:tcPr>
            <w:tcW w:w="1227" w:type="dxa"/>
            <w:gridSpan w:val="2"/>
            <w:tcBorders>
              <w:top w:val="nil"/>
              <w:left w:val="nil"/>
              <w:bottom w:val="single" w:sz="4" w:space="0" w:color="auto"/>
              <w:right w:val="single" w:sz="4" w:space="0" w:color="auto"/>
            </w:tcBorders>
            <w:shd w:val="clear" w:color="auto" w:fill="auto"/>
            <w:vAlign w:val="bottom"/>
          </w:tcPr>
          <w:p w14:paraId="34B1EB85" w14:textId="77777777" w:rsidR="00F43C39" w:rsidRPr="00F65CD0" w:rsidRDefault="00F43C39" w:rsidP="00F43C39">
            <w:pPr>
              <w:jc w:val="center"/>
              <w:rPr>
                <w:sz w:val="20"/>
                <w:szCs w:val="20"/>
                <w:lang w:val="en-US"/>
              </w:rPr>
            </w:pPr>
            <w:r>
              <w:rPr>
                <w:sz w:val="20"/>
                <w:szCs w:val="20"/>
              </w:rPr>
              <w:t>33000</w:t>
            </w:r>
            <w:r>
              <w:rPr>
                <w:sz w:val="20"/>
                <w:szCs w:val="20"/>
                <w:lang w:val="en-US"/>
              </w:rPr>
              <w:t>S6150</w:t>
            </w:r>
          </w:p>
        </w:tc>
        <w:tc>
          <w:tcPr>
            <w:tcW w:w="894" w:type="dxa"/>
            <w:gridSpan w:val="2"/>
            <w:tcBorders>
              <w:top w:val="nil"/>
              <w:left w:val="nil"/>
              <w:bottom w:val="single" w:sz="4" w:space="0" w:color="auto"/>
              <w:right w:val="single" w:sz="4" w:space="0" w:color="auto"/>
            </w:tcBorders>
            <w:shd w:val="clear" w:color="auto" w:fill="auto"/>
            <w:vAlign w:val="bottom"/>
          </w:tcPr>
          <w:p w14:paraId="28A50A9C" w14:textId="77777777" w:rsidR="00F43C39" w:rsidRDefault="00F43C39" w:rsidP="00F43C39">
            <w:pPr>
              <w:jc w:val="center"/>
              <w:rPr>
                <w:sz w:val="20"/>
                <w:szCs w:val="20"/>
                <w:lang w:val="en-US"/>
              </w:rPr>
            </w:pPr>
            <w:r>
              <w:rPr>
                <w:sz w:val="20"/>
                <w:szCs w:val="20"/>
                <w:lang w:val="en-US"/>
              </w:rPr>
              <w:t>240</w:t>
            </w:r>
          </w:p>
        </w:tc>
        <w:tc>
          <w:tcPr>
            <w:tcW w:w="1235" w:type="dxa"/>
            <w:gridSpan w:val="2"/>
            <w:tcBorders>
              <w:top w:val="nil"/>
              <w:left w:val="nil"/>
              <w:bottom w:val="single" w:sz="4" w:space="0" w:color="auto"/>
              <w:right w:val="single" w:sz="4" w:space="0" w:color="auto"/>
            </w:tcBorders>
            <w:shd w:val="clear" w:color="auto" w:fill="auto"/>
            <w:vAlign w:val="bottom"/>
          </w:tcPr>
          <w:p w14:paraId="5E94CC7A" w14:textId="77777777" w:rsidR="00F43C39" w:rsidRPr="00F65CD0" w:rsidRDefault="00F43C39" w:rsidP="00F43C39">
            <w:pPr>
              <w:jc w:val="right"/>
              <w:rPr>
                <w:sz w:val="20"/>
                <w:szCs w:val="20"/>
              </w:rPr>
            </w:pPr>
            <w:r>
              <w:rPr>
                <w:sz w:val="20"/>
                <w:szCs w:val="20"/>
                <w:lang w:val="en-US"/>
              </w:rPr>
              <w:t>56</w:t>
            </w:r>
            <w:r>
              <w:rPr>
                <w:sz w:val="20"/>
                <w:szCs w:val="20"/>
              </w:rPr>
              <w:t>,409</w:t>
            </w:r>
          </w:p>
        </w:tc>
        <w:tc>
          <w:tcPr>
            <w:tcW w:w="1134" w:type="dxa"/>
            <w:tcBorders>
              <w:top w:val="nil"/>
              <w:left w:val="nil"/>
              <w:bottom w:val="single" w:sz="4" w:space="0" w:color="auto"/>
              <w:right w:val="single" w:sz="4" w:space="0" w:color="auto"/>
            </w:tcBorders>
            <w:shd w:val="clear" w:color="auto" w:fill="auto"/>
            <w:vAlign w:val="bottom"/>
          </w:tcPr>
          <w:p w14:paraId="0D753AF1" w14:textId="77777777" w:rsidR="00F43C39" w:rsidRPr="00373941" w:rsidRDefault="00F43C39" w:rsidP="00F43C39">
            <w:pPr>
              <w:jc w:val="right"/>
              <w:rPr>
                <w:sz w:val="20"/>
                <w:szCs w:val="20"/>
              </w:rPr>
            </w:pPr>
          </w:p>
        </w:tc>
      </w:tr>
      <w:tr w:rsidR="00F43C39" w14:paraId="1F6A8209"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D89D6C5"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C0101AE" w14:textId="77777777" w:rsidR="00F43C39" w:rsidRPr="00373941" w:rsidRDefault="00F43C39" w:rsidP="00F43C39">
            <w:pPr>
              <w:rPr>
                <w:sz w:val="20"/>
                <w:szCs w:val="20"/>
              </w:rPr>
            </w:pPr>
            <w:r w:rsidRPr="00373941">
              <w:rPr>
                <w:sz w:val="20"/>
                <w:szCs w:val="20"/>
              </w:rPr>
              <w:t>ОБРАЗОВАНИЕ</w:t>
            </w:r>
          </w:p>
        </w:tc>
        <w:tc>
          <w:tcPr>
            <w:tcW w:w="833" w:type="dxa"/>
            <w:gridSpan w:val="3"/>
            <w:tcBorders>
              <w:top w:val="nil"/>
              <w:left w:val="nil"/>
              <w:bottom w:val="single" w:sz="4" w:space="0" w:color="auto"/>
              <w:right w:val="single" w:sz="4" w:space="0" w:color="auto"/>
            </w:tcBorders>
            <w:shd w:val="clear" w:color="auto" w:fill="auto"/>
            <w:vAlign w:val="bottom"/>
            <w:hideMark/>
          </w:tcPr>
          <w:p w14:paraId="5DAA604D" w14:textId="77777777" w:rsidR="00F43C39" w:rsidRPr="00373941" w:rsidRDefault="00F43C39" w:rsidP="00F43C39">
            <w:pPr>
              <w:jc w:val="center"/>
              <w:rPr>
                <w:sz w:val="20"/>
                <w:szCs w:val="20"/>
              </w:rPr>
            </w:pPr>
            <w:r w:rsidRPr="00373941">
              <w:rPr>
                <w:sz w:val="20"/>
                <w:szCs w:val="20"/>
              </w:rPr>
              <w:t>0700</w:t>
            </w:r>
          </w:p>
        </w:tc>
        <w:tc>
          <w:tcPr>
            <w:tcW w:w="1227" w:type="dxa"/>
            <w:gridSpan w:val="2"/>
            <w:tcBorders>
              <w:top w:val="nil"/>
              <w:left w:val="nil"/>
              <w:bottom w:val="single" w:sz="4" w:space="0" w:color="auto"/>
              <w:right w:val="single" w:sz="4" w:space="0" w:color="auto"/>
            </w:tcBorders>
            <w:shd w:val="clear" w:color="auto" w:fill="auto"/>
            <w:vAlign w:val="bottom"/>
            <w:hideMark/>
          </w:tcPr>
          <w:p w14:paraId="6C3D5FFB"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0998239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2C9AE23A" w14:textId="77777777" w:rsidR="00F43C39" w:rsidRPr="00373941" w:rsidRDefault="00F43C39" w:rsidP="00F43C39">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shd w:val="clear" w:color="auto" w:fill="auto"/>
            <w:vAlign w:val="bottom"/>
            <w:hideMark/>
          </w:tcPr>
          <w:p w14:paraId="4CE59AA5" w14:textId="77777777" w:rsidR="00F43C39" w:rsidRPr="00373941" w:rsidRDefault="00F43C39" w:rsidP="00F43C39">
            <w:pPr>
              <w:jc w:val="right"/>
              <w:rPr>
                <w:sz w:val="20"/>
                <w:szCs w:val="20"/>
              </w:rPr>
            </w:pPr>
            <w:r w:rsidRPr="00373941">
              <w:rPr>
                <w:sz w:val="20"/>
                <w:szCs w:val="20"/>
              </w:rPr>
              <w:t> </w:t>
            </w:r>
          </w:p>
        </w:tc>
      </w:tr>
      <w:tr w:rsidR="00F43C39" w14:paraId="094CC551"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540B61CB"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53B3905F" w14:textId="77777777" w:rsidR="00F43C39" w:rsidRPr="00373941" w:rsidRDefault="00F43C39" w:rsidP="00F43C39">
            <w:pPr>
              <w:rPr>
                <w:sz w:val="20"/>
                <w:szCs w:val="20"/>
              </w:rPr>
            </w:pPr>
            <w:r w:rsidRPr="00373941">
              <w:rPr>
                <w:sz w:val="20"/>
                <w:szCs w:val="20"/>
              </w:rPr>
              <w:t>Молодежная политика</w:t>
            </w:r>
          </w:p>
        </w:tc>
        <w:tc>
          <w:tcPr>
            <w:tcW w:w="833" w:type="dxa"/>
            <w:gridSpan w:val="3"/>
            <w:tcBorders>
              <w:top w:val="nil"/>
              <w:left w:val="nil"/>
              <w:bottom w:val="single" w:sz="4" w:space="0" w:color="auto"/>
              <w:right w:val="single" w:sz="4" w:space="0" w:color="auto"/>
            </w:tcBorders>
            <w:shd w:val="clear" w:color="auto" w:fill="auto"/>
            <w:vAlign w:val="bottom"/>
            <w:hideMark/>
          </w:tcPr>
          <w:p w14:paraId="2AB66E5F" w14:textId="77777777" w:rsidR="00F43C39" w:rsidRPr="00373941" w:rsidRDefault="00F43C39" w:rsidP="00F43C39">
            <w:pPr>
              <w:jc w:val="center"/>
              <w:rPr>
                <w:sz w:val="20"/>
                <w:szCs w:val="20"/>
              </w:rPr>
            </w:pPr>
            <w:r w:rsidRPr="00373941">
              <w:rPr>
                <w:sz w:val="20"/>
                <w:szCs w:val="20"/>
              </w:rPr>
              <w:t>0707</w:t>
            </w:r>
          </w:p>
        </w:tc>
        <w:tc>
          <w:tcPr>
            <w:tcW w:w="1227" w:type="dxa"/>
            <w:gridSpan w:val="2"/>
            <w:tcBorders>
              <w:top w:val="nil"/>
              <w:left w:val="nil"/>
              <w:bottom w:val="single" w:sz="4" w:space="0" w:color="auto"/>
              <w:right w:val="single" w:sz="4" w:space="0" w:color="auto"/>
            </w:tcBorders>
            <w:shd w:val="clear" w:color="auto" w:fill="auto"/>
            <w:vAlign w:val="bottom"/>
            <w:hideMark/>
          </w:tcPr>
          <w:p w14:paraId="33B4EE88"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3F2F9DD7"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20C7110E" w14:textId="77777777" w:rsidR="00F43C39" w:rsidRPr="00373941" w:rsidRDefault="00F43C39" w:rsidP="00F43C39">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shd w:val="clear" w:color="auto" w:fill="auto"/>
            <w:vAlign w:val="bottom"/>
            <w:hideMark/>
          </w:tcPr>
          <w:p w14:paraId="0FE618A9" w14:textId="77777777" w:rsidR="00F43C39" w:rsidRPr="00373941" w:rsidRDefault="00F43C39" w:rsidP="00F43C39">
            <w:pPr>
              <w:jc w:val="right"/>
              <w:rPr>
                <w:sz w:val="20"/>
                <w:szCs w:val="20"/>
              </w:rPr>
            </w:pPr>
            <w:r w:rsidRPr="00373941">
              <w:rPr>
                <w:sz w:val="20"/>
                <w:szCs w:val="20"/>
              </w:rPr>
              <w:t> </w:t>
            </w:r>
          </w:p>
        </w:tc>
      </w:tr>
      <w:tr w:rsidR="00F43C39" w14:paraId="1417404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13A778F"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B099F90" w14:textId="77777777" w:rsidR="00F43C39" w:rsidRPr="00373941" w:rsidRDefault="00F43C39" w:rsidP="00F43C39">
            <w:pPr>
              <w:rPr>
                <w:sz w:val="20"/>
                <w:szCs w:val="20"/>
              </w:rPr>
            </w:pPr>
            <w:r w:rsidRPr="00373941">
              <w:rPr>
                <w:sz w:val="20"/>
                <w:szCs w:val="20"/>
              </w:rPr>
              <w:t xml:space="preserve">Муниципальная программа "Развитие органов местного </w:t>
            </w:r>
            <w:proofErr w:type="gramStart"/>
            <w:r w:rsidRPr="00373941">
              <w:rPr>
                <w:sz w:val="20"/>
                <w:szCs w:val="20"/>
              </w:rPr>
              <w:t>самоуправления  и</w:t>
            </w:r>
            <w:proofErr w:type="gramEnd"/>
            <w:r w:rsidRPr="0037394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373941">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5B3B1F64" w14:textId="77777777" w:rsidR="00F43C39" w:rsidRPr="00373941" w:rsidRDefault="00F43C39" w:rsidP="00F43C39">
            <w:pPr>
              <w:jc w:val="center"/>
              <w:rPr>
                <w:sz w:val="20"/>
                <w:szCs w:val="20"/>
              </w:rPr>
            </w:pPr>
            <w:r w:rsidRPr="00373941">
              <w:rPr>
                <w:sz w:val="20"/>
                <w:szCs w:val="20"/>
              </w:rPr>
              <w:t>0707</w:t>
            </w:r>
          </w:p>
        </w:tc>
        <w:tc>
          <w:tcPr>
            <w:tcW w:w="1227" w:type="dxa"/>
            <w:gridSpan w:val="2"/>
            <w:tcBorders>
              <w:top w:val="nil"/>
              <w:left w:val="nil"/>
              <w:bottom w:val="single" w:sz="4" w:space="0" w:color="auto"/>
              <w:right w:val="single" w:sz="4" w:space="0" w:color="auto"/>
            </w:tcBorders>
            <w:shd w:val="clear" w:color="auto" w:fill="auto"/>
            <w:vAlign w:val="bottom"/>
            <w:hideMark/>
          </w:tcPr>
          <w:p w14:paraId="0630357E"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0280E769"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263A694F" w14:textId="77777777" w:rsidR="00F43C39" w:rsidRPr="00373941" w:rsidRDefault="00F43C39" w:rsidP="00F43C39">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shd w:val="clear" w:color="auto" w:fill="auto"/>
            <w:vAlign w:val="bottom"/>
            <w:hideMark/>
          </w:tcPr>
          <w:p w14:paraId="29E6BE17" w14:textId="77777777" w:rsidR="00F43C39" w:rsidRPr="00373941" w:rsidRDefault="00F43C39" w:rsidP="00F43C39">
            <w:pPr>
              <w:jc w:val="right"/>
              <w:rPr>
                <w:sz w:val="20"/>
                <w:szCs w:val="20"/>
              </w:rPr>
            </w:pPr>
            <w:r w:rsidRPr="00373941">
              <w:rPr>
                <w:sz w:val="20"/>
                <w:szCs w:val="20"/>
              </w:rPr>
              <w:t> </w:t>
            </w:r>
          </w:p>
        </w:tc>
      </w:tr>
      <w:tr w:rsidR="00F43C39" w14:paraId="20B71C31"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5B0A18BE"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D642444" w14:textId="77777777" w:rsidR="00F43C39" w:rsidRPr="00373941" w:rsidRDefault="00F43C39" w:rsidP="00F43C39">
            <w:pPr>
              <w:rPr>
                <w:sz w:val="20"/>
                <w:szCs w:val="20"/>
              </w:rPr>
            </w:pPr>
            <w:r w:rsidRPr="00373941">
              <w:rPr>
                <w:sz w:val="20"/>
                <w:szCs w:val="20"/>
              </w:rPr>
              <w:t xml:space="preserve">Расходы местных бюджетов, в том числе осуществляемые за счет средств, поступающих </w:t>
            </w:r>
            <w:proofErr w:type="gramStart"/>
            <w:r w:rsidRPr="00373941">
              <w:rPr>
                <w:sz w:val="20"/>
                <w:szCs w:val="20"/>
              </w:rPr>
              <w:t>из  областного</w:t>
            </w:r>
            <w:proofErr w:type="gramEnd"/>
            <w:r w:rsidRPr="00373941">
              <w:rPr>
                <w:sz w:val="20"/>
                <w:szCs w:val="20"/>
              </w:rPr>
              <w:t xml:space="preserve"> бюджета, а также расходование средств резервных фондов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75D0061D" w14:textId="77777777" w:rsidR="00F43C39" w:rsidRPr="00373941" w:rsidRDefault="00F43C39" w:rsidP="00F43C39">
            <w:pPr>
              <w:jc w:val="center"/>
              <w:rPr>
                <w:sz w:val="20"/>
                <w:szCs w:val="20"/>
              </w:rPr>
            </w:pPr>
            <w:r w:rsidRPr="00373941">
              <w:rPr>
                <w:sz w:val="20"/>
                <w:szCs w:val="20"/>
              </w:rPr>
              <w:t>0707</w:t>
            </w:r>
          </w:p>
        </w:tc>
        <w:tc>
          <w:tcPr>
            <w:tcW w:w="1227" w:type="dxa"/>
            <w:gridSpan w:val="2"/>
            <w:tcBorders>
              <w:top w:val="nil"/>
              <w:left w:val="nil"/>
              <w:bottom w:val="single" w:sz="4" w:space="0" w:color="auto"/>
              <w:right w:val="single" w:sz="4" w:space="0" w:color="auto"/>
            </w:tcBorders>
            <w:shd w:val="clear" w:color="auto" w:fill="auto"/>
            <w:vAlign w:val="bottom"/>
            <w:hideMark/>
          </w:tcPr>
          <w:p w14:paraId="48877654" w14:textId="77777777" w:rsidR="00F43C39" w:rsidRPr="00373941" w:rsidRDefault="00F43C39" w:rsidP="00F43C39">
            <w:pPr>
              <w:jc w:val="center"/>
              <w:rPr>
                <w:sz w:val="20"/>
                <w:szCs w:val="20"/>
              </w:rPr>
            </w:pPr>
            <w:r w:rsidRPr="00373941">
              <w:rPr>
                <w:sz w:val="20"/>
                <w:szCs w:val="20"/>
              </w:rPr>
              <w:t>3300070000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0FD34EA8"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387D4A37" w14:textId="77777777" w:rsidR="00F43C39" w:rsidRPr="00373941" w:rsidRDefault="00F43C39" w:rsidP="00F43C39">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shd w:val="clear" w:color="auto" w:fill="auto"/>
            <w:vAlign w:val="bottom"/>
            <w:hideMark/>
          </w:tcPr>
          <w:p w14:paraId="3994E8E3" w14:textId="77777777" w:rsidR="00F43C39" w:rsidRPr="00373941" w:rsidRDefault="00F43C39" w:rsidP="00F43C39">
            <w:pPr>
              <w:jc w:val="right"/>
              <w:rPr>
                <w:sz w:val="20"/>
                <w:szCs w:val="20"/>
              </w:rPr>
            </w:pPr>
            <w:r w:rsidRPr="00373941">
              <w:rPr>
                <w:sz w:val="20"/>
                <w:szCs w:val="20"/>
              </w:rPr>
              <w:t> </w:t>
            </w:r>
          </w:p>
        </w:tc>
      </w:tr>
      <w:tr w:rsidR="00F43C39" w14:paraId="73AC7CC5"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BC14178" w14:textId="77777777" w:rsidR="00F43C39" w:rsidRPr="00373941" w:rsidRDefault="00F43C39" w:rsidP="00F43C39">
            <w:pPr>
              <w:jc w:val="center"/>
              <w:rPr>
                <w:sz w:val="20"/>
                <w:szCs w:val="20"/>
              </w:rPr>
            </w:pPr>
            <w:r w:rsidRPr="00373941">
              <w:rPr>
                <w:sz w:val="20"/>
                <w:szCs w:val="20"/>
              </w:rPr>
              <w:lastRenderedPageBreak/>
              <w:t> </w:t>
            </w:r>
          </w:p>
        </w:tc>
        <w:tc>
          <w:tcPr>
            <w:tcW w:w="4146" w:type="dxa"/>
            <w:tcBorders>
              <w:top w:val="nil"/>
              <w:left w:val="nil"/>
              <w:bottom w:val="single" w:sz="4" w:space="0" w:color="auto"/>
              <w:right w:val="single" w:sz="4" w:space="0" w:color="auto"/>
            </w:tcBorders>
            <w:shd w:val="clear" w:color="auto" w:fill="auto"/>
            <w:vAlign w:val="bottom"/>
            <w:hideMark/>
          </w:tcPr>
          <w:p w14:paraId="2FF95EE1" w14:textId="77777777" w:rsidR="00F43C39" w:rsidRPr="00373941" w:rsidRDefault="00F43C39" w:rsidP="00F43C39">
            <w:pPr>
              <w:rPr>
                <w:sz w:val="20"/>
                <w:szCs w:val="20"/>
              </w:rPr>
            </w:pPr>
            <w:r w:rsidRPr="00373941">
              <w:rPr>
                <w:sz w:val="20"/>
                <w:szCs w:val="20"/>
              </w:rPr>
              <w:t>Предоставление межбюджетных трансфертов из местных бюджетов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0CB99FC1" w14:textId="77777777" w:rsidR="00F43C39" w:rsidRPr="00373941" w:rsidRDefault="00F43C39" w:rsidP="00F43C39">
            <w:pPr>
              <w:jc w:val="center"/>
              <w:rPr>
                <w:sz w:val="20"/>
                <w:szCs w:val="20"/>
              </w:rPr>
            </w:pPr>
            <w:r w:rsidRPr="00373941">
              <w:rPr>
                <w:sz w:val="20"/>
                <w:szCs w:val="20"/>
              </w:rPr>
              <w:t>0707</w:t>
            </w:r>
          </w:p>
        </w:tc>
        <w:tc>
          <w:tcPr>
            <w:tcW w:w="1227" w:type="dxa"/>
            <w:gridSpan w:val="2"/>
            <w:tcBorders>
              <w:top w:val="nil"/>
              <w:left w:val="nil"/>
              <w:bottom w:val="single" w:sz="4" w:space="0" w:color="auto"/>
              <w:right w:val="single" w:sz="4" w:space="0" w:color="auto"/>
            </w:tcBorders>
            <w:shd w:val="clear" w:color="auto" w:fill="auto"/>
            <w:vAlign w:val="bottom"/>
            <w:hideMark/>
          </w:tcPr>
          <w:p w14:paraId="48326390" w14:textId="77777777" w:rsidR="00F43C39" w:rsidRPr="00373941" w:rsidRDefault="00F43C39" w:rsidP="00F43C39">
            <w:pPr>
              <w:jc w:val="center"/>
              <w:rPr>
                <w:sz w:val="20"/>
                <w:szCs w:val="20"/>
              </w:rPr>
            </w:pPr>
            <w:r w:rsidRPr="00373941">
              <w:rPr>
                <w:sz w:val="20"/>
                <w:szCs w:val="20"/>
              </w:rPr>
              <w:t>3300078000</w:t>
            </w:r>
          </w:p>
        </w:tc>
        <w:tc>
          <w:tcPr>
            <w:tcW w:w="894" w:type="dxa"/>
            <w:gridSpan w:val="2"/>
            <w:tcBorders>
              <w:top w:val="nil"/>
              <w:left w:val="nil"/>
              <w:bottom w:val="single" w:sz="4" w:space="0" w:color="auto"/>
              <w:right w:val="single" w:sz="4" w:space="0" w:color="auto"/>
            </w:tcBorders>
            <w:shd w:val="clear" w:color="auto" w:fill="auto"/>
            <w:vAlign w:val="bottom"/>
            <w:hideMark/>
          </w:tcPr>
          <w:p w14:paraId="50226AD8"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5369D103" w14:textId="77777777" w:rsidR="00F43C39" w:rsidRPr="00373941" w:rsidRDefault="00F43C39" w:rsidP="00F43C39">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shd w:val="clear" w:color="auto" w:fill="auto"/>
            <w:vAlign w:val="bottom"/>
            <w:hideMark/>
          </w:tcPr>
          <w:p w14:paraId="1D843330" w14:textId="77777777" w:rsidR="00F43C39" w:rsidRPr="00373941" w:rsidRDefault="00F43C39" w:rsidP="00F43C39">
            <w:pPr>
              <w:jc w:val="right"/>
              <w:rPr>
                <w:sz w:val="20"/>
                <w:szCs w:val="20"/>
              </w:rPr>
            </w:pPr>
            <w:r w:rsidRPr="00373941">
              <w:rPr>
                <w:sz w:val="20"/>
                <w:szCs w:val="20"/>
              </w:rPr>
              <w:t> </w:t>
            </w:r>
          </w:p>
        </w:tc>
      </w:tr>
      <w:tr w:rsidR="00F43C39" w14:paraId="74E159DC"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B3B8495"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55A1B12" w14:textId="77777777" w:rsidR="00F43C39" w:rsidRPr="00373941" w:rsidRDefault="00F43C39" w:rsidP="00F43C39">
            <w:pPr>
              <w:rPr>
                <w:sz w:val="20"/>
                <w:szCs w:val="20"/>
              </w:rPr>
            </w:pPr>
            <w:r w:rsidRPr="00373941">
              <w:rPr>
                <w:sz w:val="20"/>
                <w:szCs w:val="20"/>
              </w:rPr>
              <w:t>Предоставление межбюджетных трансфертов из бюджета поселения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1CCD84AB" w14:textId="77777777" w:rsidR="00F43C39" w:rsidRPr="00373941" w:rsidRDefault="00F43C39" w:rsidP="00F43C39">
            <w:pPr>
              <w:jc w:val="center"/>
              <w:rPr>
                <w:sz w:val="20"/>
                <w:szCs w:val="20"/>
              </w:rPr>
            </w:pPr>
            <w:r w:rsidRPr="00373941">
              <w:rPr>
                <w:sz w:val="20"/>
                <w:szCs w:val="20"/>
              </w:rPr>
              <w:t>0707</w:t>
            </w:r>
          </w:p>
        </w:tc>
        <w:tc>
          <w:tcPr>
            <w:tcW w:w="1227" w:type="dxa"/>
            <w:gridSpan w:val="2"/>
            <w:tcBorders>
              <w:top w:val="nil"/>
              <w:left w:val="nil"/>
              <w:bottom w:val="single" w:sz="4" w:space="0" w:color="auto"/>
              <w:right w:val="single" w:sz="4" w:space="0" w:color="auto"/>
            </w:tcBorders>
            <w:shd w:val="clear" w:color="auto" w:fill="auto"/>
            <w:vAlign w:val="bottom"/>
            <w:hideMark/>
          </w:tcPr>
          <w:p w14:paraId="136742CE" w14:textId="77777777" w:rsidR="00F43C39" w:rsidRPr="00373941" w:rsidRDefault="00F43C39" w:rsidP="00F43C39">
            <w:pPr>
              <w:jc w:val="center"/>
              <w:rPr>
                <w:sz w:val="20"/>
                <w:szCs w:val="20"/>
              </w:rPr>
            </w:pPr>
            <w:r w:rsidRPr="00373941">
              <w:rPr>
                <w:sz w:val="20"/>
                <w:szCs w:val="20"/>
              </w:rPr>
              <w:t>3300078200</w:t>
            </w:r>
          </w:p>
        </w:tc>
        <w:tc>
          <w:tcPr>
            <w:tcW w:w="894" w:type="dxa"/>
            <w:gridSpan w:val="2"/>
            <w:tcBorders>
              <w:top w:val="nil"/>
              <w:left w:val="nil"/>
              <w:bottom w:val="single" w:sz="4" w:space="0" w:color="auto"/>
              <w:right w:val="single" w:sz="4" w:space="0" w:color="auto"/>
            </w:tcBorders>
            <w:shd w:val="clear" w:color="auto" w:fill="auto"/>
            <w:vAlign w:val="bottom"/>
            <w:hideMark/>
          </w:tcPr>
          <w:p w14:paraId="7B7A9287"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28544001" w14:textId="77777777" w:rsidR="00F43C39" w:rsidRPr="00373941" w:rsidRDefault="00F43C39" w:rsidP="00F43C39">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shd w:val="clear" w:color="auto" w:fill="auto"/>
            <w:vAlign w:val="bottom"/>
            <w:hideMark/>
          </w:tcPr>
          <w:p w14:paraId="43281CB0" w14:textId="77777777" w:rsidR="00F43C39" w:rsidRPr="00373941" w:rsidRDefault="00F43C39" w:rsidP="00F43C39">
            <w:pPr>
              <w:jc w:val="right"/>
              <w:rPr>
                <w:sz w:val="20"/>
                <w:szCs w:val="20"/>
              </w:rPr>
            </w:pPr>
            <w:r w:rsidRPr="00373941">
              <w:rPr>
                <w:sz w:val="20"/>
                <w:szCs w:val="20"/>
              </w:rPr>
              <w:t> </w:t>
            </w:r>
          </w:p>
        </w:tc>
      </w:tr>
      <w:tr w:rsidR="00F43C39" w14:paraId="723CB4E0"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4414988"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57AE9C94" w14:textId="77777777" w:rsidR="00F43C39" w:rsidRPr="00373941" w:rsidRDefault="00F43C39" w:rsidP="00F43C39">
            <w:pPr>
              <w:rPr>
                <w:sz w:val="20"/>
                <w:szCs w:val="20"/>
              </w:rPr>
            </w:pPr>
            <w:proofErr w:type="gramStart"/>
            <w:r w:rsidRPr="00373941">
              <w:rPr>
                <w:sz w:val="20"/>
                <w:szCs w:val="20"/>
              </w:rPr>
              <w:t>Межбюджетные  трансферты</w:t>
            </w:r>
            <w:proofErr w:type="gramEnd"/>
            <w:r w:rsidRPr="0037394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33" w:type="dxa"/>
            <w:gridSpan w:val="3"/>
            <w:tcBorders>
              <w:top w:val="nil"/>
              <w:left w:val="nil"/>
              <w:bottom w:val="single" w:sz="4" w:space="0" w:color="auto"/>
              <w:right w:val="single" w:sz="4" w:space="0" w:color="auto"/>
            </w:tcBorders>
            <w:shd w:val="clear" w:color="auto" w:fill="auto"/>
            <w:vAlign w:val="bottom"/>
            <w:hideMark/>
          </w:tcPr>
          <w:p w14:paraId="60B9C01E" w14:textId="77777777" w:rsidR="00F43C39" w:rsidRPr="00373941" w:rsidRDefault="00F43C39" w:rsidP="00F43C39">
            <w:pPr>
              <w:jc w:val="center"/>
              <w:rPr>
                <w:sz w:val="20"/>
                <w:szCs w:val="20"/>
              </w:rPr>
            </w:pPr>
            <w:r w:rsidRPr="00373941">
              <w:rPr>
                <w:sz w:val="20"/>
                <w:szCs w:val="20"/>
              </w:rPr>
              <w:t>0707</w:t>
            </w:r>
          </w:p>
        </w:tc>
        <w:tc>
          <w:tcPr>
            <w:tcW w:w="1227" w:type="dxa"/>
            <w:gridSpan w:val="2"/>
            <w:tcBorders>
              <w:top w:val="nil"/>
              <w:left w:val="nil"/>
              <w:bottom w:val="single" w:sz="4" w:space="0" w:color="auto"/>
              <w:right w:val="single" w:sz="4" w:space="0" w:color="auto"/>
            </w:tcBorders>
            <w:shd w:val="clear" w:color="auto" w:fill="auto"/>
            <w:vAlign w:val="bottom"/>
            <w:hideMark/>
          </w:tcPr>
          <w:p w14:paraId="510C1D62"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58D01450"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1A8277D" w14:textId="77777777" w:rsidR="00F43C39" w:rsidRPr="00373941" w:rsidRDefault="00F43C39" w:rsidP="00F43C39">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shd w:val="clear" w:color="auto" w:fill="auto"/>
            <w:vAlign w:val="bottom"/>
            <w:hideMark/>
          </w:tcPr>
          <w:p w14:paraId="6AFFCBDC" w14:textId="77777777" w:rsidR="00F43C39" w:rsidRPr="00373941" w:rsidRDefault="00F43C39" w:rsidP="00F43C39">
            <w:pPr>
              <w:jc w:val="right"/>
              <w:rPr>
                <w:sz w:val="20"/>
                <w:szCs w:val="20"/>
              </w:rPr>
            </w:pPr>
            <w:r w:rsidRPr="00373941">
              <w:rPr>
                <w:sz w:val="20"/>
                <w:szCs w:val="20"/>
              </w:rPr>
              <w:t> </w:t>
            </w:r>
          </w:p>
        </w:tc>
      </w:tr>
      <w:tr w:rsidR="00F43C39" w14:paraId="67B128C9"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DF3DC41"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F556C3A" w14:textId="77777777" w:rsidR="00F43C39" w:rsidRPr="00373941" w:rsidRDefault="00F43C39" w:rsidP="00F43C39">
            <w:pPr>
              <w:rPr>
                <w:sz w:val="20"/>
                <w:szCs w:val="20"/>
              </w:rPr>
            </w:pPr>
            <w:r w:rsidRPr="00373941">
              <w:rPr>
                <w:sz w:val="20"/>
                <w:szCs w:val="20"/>
              </w:rPr>
              <w:t>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7B25B2E6" w14:textId="77777777" w:rsidR="00F43C39" w:rsidRPr="00373941" w:rsidRDefault="00F43C39" w:rsidP="00F43C39">
            <w:pPr>
              <w:jc w:val="center"/>
              <w:rPr>
                <w:sz w:val="20"/>
                <w:szCs w:val="20"/>
              </w:rPr>
            </w:pPr>
            <w:r w:rsidRPr="00373941">
              <w:rPr>
                <w:sz w:val="20"/>
                <w:szCs w:val="20"/>
              </w:rPr>
              <w:t>0707</w:t>
            </w:r>
          </w:p>
        </w:tc>
        <w:tc>
          <w:tcPr>
            <w:tcW w:w="1227" w:type="dxa"/>
            <w:gridSpan w:val="2"/>
            <w:tcBorders>
              <w:top w:val="nil"/>
              <w:left w:val="nil"/>
              <w:bottom w:val="single" w:sz="4" w:space="0" w:color="auto"/>
              <w:right w:val="single" w:sz="4" w:space="0" w:color="auto"/>
            </w:tcBorders>
            <w:shd w:val="clear" w:color="auto" w:fill="auto"/>
            <w:vAlign w:val="bottom"/>
            <w:hideMark/>
          </w:tcPr>
          <w:p w14:paraId="704D2CD8"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5BBE4E15" w14:textId="77777777" w:rsidR="00F43C39" w:rsidRPr="00373941" w:rsidRDefault="00F43C39" w:rsidP="00F43C39">
            <w:pPr>
              <w:jc w:val="center"/>
              <w:rPr>
                <w:sz w:val="20"/>
                <w:szCs w:val="20"/>
              </w:rPr>
            </w:pPr>
            <w:r w:rsidRPr="00373941">
              <w:rPr>
                <w:sz w:val="20"/>
                <w:szCs w:val="20"/>
              </w:rPr>
              <w:t>500</w:t>
            </w:r>
          </w:p>
        </w:tc>
        <w:tc>
          <w:tcPr>
            <w:tcW w:w="1235" w:type="dxa"/>
            <w:gridSpan w:val="2"/>
            <w:tcBorders>
              <w:top w:val="nil"/>
              <w:left w:val="nil"/>
              <w:bottom w:val="single" w:sz="4" w:space="0" w:color="auto"/>
              <w:right w:val="single" w:sz="4" w:space="0" w:color="auto"/>
            </w:tcBorders>
            <w:shd w:val="clear" w:color="auto" w:fill="auto"/>
            <w:vAlign w:val="bottom"/>
            <w:hideMark/>
          </w:tcPr>
          <w:p w14:paraId="2EC65FF6" w14:textId="77777777" w:rsidR="00F43C39" w:rsidRPr="00373941" w:rsidRDefault="00F43C39" w:rsidP="00F43C39">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shd w:val="clear" w:color="auto" w:fill="auto"/>
            <w:vAlign w:val="bottom"/>
            <w:hideMark/>
          </w:tcPr>
          <w:p w14:paraId="0B5C1C2A" w14:textId="77777777" w:rsidR="00F43C39" w:rsidRPr="00373941" w:rsidRDefault="00F43C39" w:rsidP="00F43C39">
            <w:pPr>
              <w:jc w:val="right"/>
              <w:rPr>
                <w:sz w:val="20"/>
                <w:szCs w:val="20"/>
              </w:rPr>
            </w:pPr>
            <w:r w:rsidRPr="00373941">
              <w:rPr>
                <w:sz w:val="20"/>
                <w:szCs w:val="20"/>
              </w:rPr>
              <w:t> </w:t>
            </w:r>
          </w:p>
        </w:tc>
      </w:tr>
      <w:tr w:rsidR="00F43C39" w14:paraId="49BE3E1E"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2768356"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67992553" w14:textId="77777777" w:rsidR="00F43C39" w:rsidRPr="00373941" w:rsidRDefault="00F43C39" w:rsidP="00F43C39">
            <w:pPr>
              <w:rPr>
                <w:sz w:val="20"/>
                <w:szCs w:val="20"/>
              </w:rPr>
            </w:pPr>
            <w:r w:rsidRPr="00373941">
              <w:rPr>
                <w:sz w:val="20"/>
                <w:szCs w:val="20"/>
              </w:rPr>
              <w:t>Иные 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7939CBFF" w14:textId="77777777" w:rsidR="00F43C39" w:rsidRPr="00373941" w:rsidRDefault="00F43C39" w:rsidP="00F43C39">
            <w:pPr>
              <w:jc w:val="center"/>
              <w:rPr>
                <w:sz w:val="20"/>
                <w:szCs w:val="20"/>
              </w:rPr>
            </w:pPr>
            <w:r w:rsidRPr="00373941">
              <w:rPr>
                <w:sz w:val="20"/>
                <w:szCs w:val="20"/>
              </w:rPr>
              <w:t>0707</w:t>
            </w:r>
          </w:p>
        </w:tc>
        <w:tc>
          <w:tcPr>
            <w:tcW w:w="1227" w:type="dxa"/>
            <w:gridSpan w:val="2"/>
            <w:tcBorders>
              <w:top w:val="nil"/>
              <w:left w:val="nil"/>
              <w:bottom w:val="single" w:sz="4" w:space="0" w:color="auto"/>
              <w:right w:val="single" w:sz="4" w:space="0" w:color="auto"/>
            </w:tcBorders>
            <w:shd w:val="clear" w:color="auto" w:fill="auto"/>
            <w:vAlign w:val="bottom"/>
            <w:hideMark/>
          </w:tcPr>
          <w:p w14:paraId="3953F697"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6527C98F" w14:textId="77777777" w:rsidR="00F43C39" w:rsidRPr="00373941" w:rsidRDefault="00F43C39" w:rsidP="00F43C39">
            <w:pPr>
              <w:jc w:val="center"/>
              <w:rPr>
                <w:sz w:val="20"/>
                <w:szCs w:val="20"/>
              </w:rPr>
            </w:pPr>
            <w:r w:rsidRPr="00373941">
              <w:rPr>
                <w:sz w:val="20"/>
                <w:szCs w:val="20"/>
              </w:rPr>
              <w:t>540</w:t>
            </w:r>
          </w:p>
        </w:tc>
        <w:tc>
          <w:tcPr>
            <w:tcW w:w="1235" w:type="dxa"/>
            <w:gridSpan w:val="2"/>
            <w:tcBorders>
              <w:top w:val="nil"/>
              <w:left w:val="nil"/>
              <w:bottom w:val="single" w:sz="4" w:space="0" w:color="auto"/>
              <w:right w:val="single" w:sz="4" w:space="0" w:color="auto"/>
            </w:tcBorders>
            <w:shd w:val="clear" w:color="auto" w:fill="auto"/>
            <w:vAlign w:val="bottom"/>
            <w:hideMark/>
          </w:tcPr>
          <w:p w14:paraId="426C5076" w14:textId="77777777" w:rsidR="00F43C39" w:rsidRPr="00373941" w:rsidRDefault="00F43C39" w:rsidP="00F43C39">
            <w:pPr>
              <w:jc w:val="right"/>
              <w:rPr>
                <w:sz w:val="20"/>
                <w:szCs w:val="20"/>
              </w:rPr>
            </w:pPr>
            <w:r>
              <w:rPr>
                <w:sz w:val="20"/>
                <w:szCs w:val="20"/>
              </w:rPr>
              <w:t>200,049</w:t>
            </w:r>
          </w:p>
        </w:tc>
        <w:tc>
          <w:tcPr>
            <w:tcW w:w="1134" w:type="dxa"/>
            <w:tcBorders>
              <w:top w:val="nil"/>
              <w:left w:val="nil"/>
              <w:bottom w:val="single" w:sz="4" w:space="0" w:color="auto"/>
              <w:right w:val="single" w:sz="4" w:space="0" w:color="auto"/>
            </w:tcBorders>
            <w:shd w:val="clear" w:color="auto" w:fill="auto"/>
            <w:vAlign w:val="bottom"/>
            <w:hideMark/>
          </w:tcPr>
          <w:p w14:paraId="50578CB8" w14:textId="77777777" w:rsidR="00F43C39" w:rsidRPr="00373941" w:rsidRDefault="00F43C39" w:rsidP="00F43C39">
            <w:pPr>
              <w:jc w:val="right"/>
              <w:rPr>
                <w:sz w:val="20"/>
                <w:szCs w:val="20"/>
              </w:rPr>
            </w:pPr>
            <w:r w:rsidRPr="00373941">
              <w:rPr>
                <w:sz w:val="20"/>
                <w:szCs w:val="20"/>
              </w:rPr>
              <w:t> </w:t>
            </w:r>
          </w:p>
        </w:tc>
      </w:tr>
      <w:tr w:rsidR="00F43C39" w14:paraId="66B690FD"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261E57C"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20AD7EB2" w14:textId="77777777" w:rsidR="00F43C39" w:rsidRPr="00373941" w:rsidRDefault="00F43C39" w:rsidP="00F43C39">
            <w:pPr>
              <w:rPr>
                <w:sz w:val="20"/>
                <w:szCs w:val="20"/>
              </w:rPr>
            </w:pPr>
            <w:r w:rsidRPr="00373941">
              <w:rPr>
                <w:sz w:val="20"/>
                <w:szCs w:val="20"/>
              </w:rPr>
              <w:t>КУЛЬТУРА, КИНЕМАТОГРАФИЯ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3AE2326E" w14:textId="77777777" w:rsidR="00F43C39" w:rsidRPr="00373941" w:rsidRDefault="00F43C39" w:rsidP="00F43C39">
            <w:pPr>
              <w:jc w:val="center"/>
              <w:rPr>
                <w:sz w:val="20"/>
                <w:szCs w:val="20"/>
              </w:rPr>
            </w:pPr>
            <w:r w:rsidRPr="00373941">
              <w:rPr>
                <w:sz w:val="20"/>
                <w:szCs w:val="20"/>
              </w:rPr>
              <w:t>0800</w:t>
            </w:r>
          </w:p>
        </w:tc>
        <w:tc>
          <w:tcPr>
            <w:tcW w:w="1227" w:type="dxa"/>
            <w:gridSpan w:val="2"/>
            <w:tcBorders>
              <w:top w:val="nil"/>
              <w:left w:val="nil"/>
              <w:bottom w:val="single" w:sz="4" w:space="0" w:color="auto"/>
              <w:right w:val="single" w:sz="4" w:space="0" w:color="auto"/>
            </w:tcBorders>
            <w:shd w:val="clear" w:color="auto" w:fill="auto"/>
            <w:vAlign w:val="bottom"/>
            <w:hideMark/>
          </w:tcPr>
          <w:p w14:paraId="12B56F8B"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5584E935"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6F37B8E" w14:textId="77777777" w:rsidR="00F43C39" w:rsidRPr="00373941" w:rsidRDefault="00F43C39" w:rsidP="00F43C39">
            <w:pPr>
              <w:jc w:val="right"/>
              <w:rPr>
                <w:sz w:val="20"/>
                <w:szCs w:val="20"/>
              </w:rPr>
            </w:pPr>
            <w:r>
              <w:rPr>
                <w:sz w:val="20"/>
                <w:szCs w:val="20"/>
              </w:rPr>
              <w:t>5382,774</w:t>
            </w:r>
          </w:p>
        </w:tc>
        <w:tc>
          <w:tcPr>
            <w:tcW w:w="1134" w:type="dxa"/>
            <w:tcBorders>
              <w:top w:val="nil"/>
              <w:left w:val="nil"/>
              <w:bottom w:val="single" w:sz="4" w:space="0" w:color="auto"/>
              <w:right w:val="single" w:sz="4" w:space="0" w:color="auto"/>
            </w:tcBorders>
            <w:shd w:val="clear" w:color="auto" w:fill="auto"/>
            <w:vAlign w:val="bottom"/>
            <w:hideMark/>
          </w:tcPr>
          <w:p w14:paraId="25D7E69B" w14:textId="77777777" w:rsidR="00F43C39" w:rsidRPr="00373941" w:rsidRDefault="00F43C39" w:rsidP="00F43C39">
            <w:pPr>
              <w:jc w:val="right"/>
              <w:rPr>
                <w:sz w:val="20"/>
                <w:szCs w:val="20"/>
              </w:rPr>
            </w:pPr>
            <w:r w:rsidRPr="00373941">
              <w:rPr>
                <w:sz w:val="20"/>
                <w:szCs w:val="20"/>
              </w:rPr>
              <w:t> </w:t>
            </w:r>
          </w:p>
        </w:tc>
      </w:tr>
      <w:tr w:rsidR="00F43C39" w14:paraId="12755BAD"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4E51B19"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644D31BF" w14:textId="77777777" w:rsidR="00F43C39" w:rsidRPr="00373941" w:rsidRDefault="00F43C39" w:rsidP="00F43C39">
            <w:pPr>
              <w:rPr>
                <w:sz w:val="20"/>
                <w:szCs w:val="20"/>
              </w:rPr>
            </w:pPr>
            <w:r w:rsidRPr="00373941">
              <w:rPr>
                <w:sz w:val="20"/>
                <w:szCs w:val="20"/>
              </w:rPr>
              <w:t>Культура</w:t>
            </w:r>
          </w:p>
        </w:tc>
        <w:tc>
          <w:tcPr>
            <w:tcW w:w="833" w:type="dxa"/>
            <w:gridSpan w:val="3"/>
            <w:tcBorders>
              <w:top w:val="nil"/>
              <w:left w:val="nil"/>
              <w:bottom w:val="single" w:sz="4" w:space="0" w:color="auto"/>
              <w:right w:val="single" w:sz="4" w:space="0" w:color="auto"/>
            </w:tcBorders>
            <w:shd w:val="clear" w:color="auto" w:fill="auto"/>
            <w:vAlign w:val="bottom"/>
            <w:hideMark/>
          </w:tcPr>
          <w:p w14:paraId="007A57EA"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708B5238"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2BDE209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0395E634" w14:textId="77777777" w:rsidR="00F43C39" w:rsidRPr="00373941" w:rsidRDefault="00F43C39" w:rsidP="00F43C39">
            <w:pPr>
              <w:jc w:val="right"/>
              <w:rPr>
                <w:sz w:val="20"/>
                <w:szCs w:val="20"/>
              </w:rPr>
            </w:pPr>
            <w:r>
              <w:rPr>
                <w:sz w:val="20"/>
                <w:szCs w:val="20"/>
              </w:rPr>
              <w:t>5382,774</w:t>
            </w:r>
          </w:p>
        </w:tc>
        <w:tc>
          <w:tcPr>
            <w:tcW w:w="1134" w:type="dxa"/>
            <w:tcBorders>
              <w:top w:val="nil"/>
              <w:left w:val="nil"/>
              <w:bottom w:val="single" w:sz="4" w:space="0" w:color="auto"/>
              <w:right w:val="single" w:sz="4" w:space="0" w:color="auto"/>
            </w:tcBorders>
            <w:shd w:val="clear" w:color="auto" w:fill="auto"/>
            <w:vAlign w:val="bottom"/>
            <w:hideMark/>
          </w:tcPr>
          <w:p w14:paraId="28AD1117" w14:textId="77777777" w:rsidR="00F43C39" w:rsidRPr="00373941" w:rsidRDefault="00F43C39" w:rsidP="00F43C39">
            <w:pPr>
              <w:jc w:val="right"/>
              <w:rPr>
                <w:sz w:val="20"/>
                <w:szCs w:val="20"/>
              </w:rPr>
            </w:pPr>
            <w:r w:rsidRPr="00373941">
              <w:rPr>
                <w:sz w:val="20"/>
                <w:szCs w:val="20"/>
              </w:rPr>
              <w:t> </w:t>
            </w:r>
          </w:p>
        </w:tc>
      </w:tr>
      <w:tr w:rsidR="00F43C39" w14:paraId="59968086"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B4AB7CA"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C79A636" w14:textId="77777777" w:rsidR="00F43C39" w:rsidRPr="00373941" w:rsidRDefault="00F43C39" w:rsidP="00F43C39">
            <w:pPr>
              <w:rPr>
                <w:sz w:val="20"/>
                <w:szCs w:val="20"/>
              </w:rPr>
            </w:pPr>
            <w:r w:rsidRPr="00373941">
              <w:rPr>
                <w:sz w:val="20"/>
                <w:szCs w:val="20"/>
              </w:rPr>
              <w:t xml:space="preserve">Муниципальная программа "Развитие органов местного </w:t>
            </w:r>
            <w:proofErr w:type="gramStart"/>
            <w:r w:rsidRPr="00373941">
              <w:rPr>
                <w:sz w:val="20"/>
                <w:szCs w:val="20"/>
              </w:rPr>
              <w:t>самоуправления  и</w:t>
            </w:r>
            <w:proofErr w:type="gramEnd"/>
            <w:r w:rsidRPr="0037394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373941">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21EA39B0"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31B3E723"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5DB6E728"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CCEC146" w14:textId="77777777" w:rsidR="00F43C39" w:rsidRPr="00373941" w:rsidRDefault="00F43C39" w:rsidP="00F43C39">
            <w:pPr>
              <w:jc w:val="right"/>
              <w:rPr>
                <w:sz w:val="20"/>
                <w:szCs w:val="20"/>
              </w:rPr>
            </w:pPr>
            <w:r>
              <w:rPr>
                <w:sz w:val="20"/>
                <w:szCs w:val="20"/>
              </w:rPr>
              <w:t>5382,774</w:t>
            </w:r>
          </w:p>
        </w:tc>
        <w:tc>
          <w:tcPr>
            <w:tcW w:w="1134" w:type="dxa"/>
            <w:tcBorders>
              <w:top w:val="nil"/>
              <w:left w:val="nil"/>
              <w:bottom w:val="single" w:sz="4" w:space="0" w:color="auto"/>
              <w:right w:val="single" w:sz="4" w:space="0" w:color="auto"/>
            </w:tcBorders>
            <w:shd w:val="clear" w:color="auto" w:fill="auto"/>
            <w:vAlign w:val="bottom"/>
            <w:hideMark/>
          </w:tcPr>
          <w:p w14:paraId="32D968CE" w14:textId="77777777" w:rsidR="00F43C39" w:rsidRPr="00373941" w:rsidRDefault="00F43C39" w:rsidP="00F43C39">
            <w:pPr>
              <w:jc w:val="right"/>
              <w:rPr>
                <w:sz w:val="20"/>
                <w:szCs w:val="20"/>
              </w:rPr>
            </w:pPr>
            <w:r w:rsidRPr="00373941">
              <w:rPr>
                <w:sz w:val="20"/>
                <w:szCs w:val="20"/>
              </w:rPr>
              <w:t> </w:t>
            </w:r>
          </w:p>
        </w:tc>
      </w:tr>
      <w:tr w:rsidR="00F43C39" w14:paraId="0915209D"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DCD7EC6"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F8579ED" w14:textId="77777777" w:rsidR="00F43C39" w:rsidRPr="00373941" w:rsidRDefault="00F43C39" w:rsidP="00F43C39">
            <w:pPr>
              <w:rPr>
                <w:sz w:val="20"/>
                <w:szCs w:val="20"/>
              </w:rPr>
            </w:pPr>
            <w:r w:rsidRPr="00373941">
              <w:rPr>
                <w:sz w:val="20"/>
                <w:szCs w:val="20"/>
              </w:rPr>
              <w:t>Расходы на обеспечение выполнения функций органами местного самоуправления, казенными учреждениями</w:t>
            </w:r>
          </w:p>
        </w:tc>
        <w:tc>
          <w:tcPr>
            <w:tcW w:w="833" w:type="dxa"/>
            <w:gridSpan w:val="3"/>
            <w:tcBorders>
              <w:top w:val="nil"/>
              <w:left w:val="nil"/>
              <w:bottom w:val="single" w:sz="4" w:space="0" w:color="auto"/>
              <w:right w:val="single" w:sz="4" w:space="0" w:color="auto"/>
            </w:tcBorders>
            <w:shd w:val="clear" w:color="auto" w:fill="auto"/>
            <w:vAlign w:val="bottom"/>
            <w:hideMark/>
          </w:tcPr>
          <w:p w14:paraId="4EA346A6"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68DA2811" w14:textId="77777777" w:rsidR="00F43C39" w:rsidRPr="00373941" w:rsidRDefault="00F43C39" w:rsidP="00F43C39">
            <w:pPr>
              <w:jc w:val="center"/>
              <w:rPr>
                <w:sz w:val="20"/>
                <w:szCs w:val="20"/>
              </w:rPr>
            </w:pPr>
            <w:r w:rsidRPr="00373941">
              <w:rPr>
                <w:sz w:val="20"/>
                <w:szCs w:val="20"/>
              </w:rPr>
              <w:t>3300010000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1440053F"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7715F908" w14:textId="77777777" w:rsidR="00F43C39" w:rsidRPr="007E73F8" w:rsidRDefault="00F43C39" w:rsidP="00F43C39">
            <w:pPr>
              <w:jc w:val="right"/>
              <w:rPr>
                <w:sz w:val="20"/>
                <w:szCs w:val="20"/>
              </w:rPr>
            </w:pPr>
            <w:r w:rsidRPr="007E73F8">
              <w:rPr>
                <w:sz w:val="20"/>
                <w:szCs w:val="20"/>
              </w:rPr>
              <w:t>4393,532</w:t>
            </w:r>
          </w:p>
        </w:tc>
        <w:tc>
          <w:tcPr>
            <w:tcW w:w="1134" w:type="dxa"/>
            <w:tcBorders>
              <w:top w:val="nil"/>
              <w:left w:val="nil"/>
              <w:bottom w:val="single" w:sz="4" w:space="0" w:color="auto"/>
              <w:right w:val="single" w:sz="4" w:space="0" w:color="auto"/>
            </w:tcBorders>
            <w:shd w:val="clear" w:color="auto" w:fill="auto"/>
            <w:vAlign w:val="bottom"/>
            <w:hideMark/>
          </w:tcPr>
          <w:p w14:paraId="20FF9C1F" w14:textId="77777777" w:rsidR="00F43C39" w:rsidRPr="00373941" w:rsidRDefault="00F43C39" w:rsidP="00F43C39">
            <w:pPr>
              <w:jc w:val="right"/>
              <w:rPr>
                <w:sz w:val="20"/>
                <w:szCs w:val="20"/>
              </w:rPr>
            </w:pPr>
            <w:r w:rsidRPr="00373941">
              <w:rPr>
                <w:sz w:val="20"/>
                <w:szCs w:val="20"/>
              </w:rPr>
              <w:t> </w:t>
            </w:r>
          </w:p>
        </w:tc>
      </w:tr>
      <w:tr w:rsidR="00F43C39" w14:paraId="5341744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A90E83A"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429AD98" w14:textId="77777777" w:rsidR="00F43C39" w:rsidRPr="00373941" w:rsidRDefault="00F43C39" w:rsidP="00F43C39">
            <w:pPr>
              <w:rPr>
                <w:sz w:val="20"/>
                <w:szCs w:val="20"/>
              </w:rPr>
            </w:pPr>
            <w:r w:rsidRPr="00373941">
              <w:rPr>
                <w:sz w:val="20"/>
                <w:szCs w:val="20"/>
              </w:rPr>
              <w:t>Расходы на обеспечение деятельности муниципальных казенных учреждений</w:t>
            </w:r>
          </w:p>
        </w:tc>
        <w:tc>
          <w:tcPr>
            <w:tcW w:w="833" w:type="dxa"/>
            <w:gridSpan w:val="3"/>
            <w:tcBorders>
              <w:top w:val="nil"/>
              <w:left w:val="nil"/>
              <w:bottom w:val="single" w:sz="4" w:space="0" w:color="auto"/>
              <w:right w:val="single" w:sz="4" w:space="0" w:color="auto"/>
            </w:tcBorders>
            <w:shd w:val="clear" w:color="auto" w:fill="auto"/>
            <w:vAlign w:val="bottom"/>
            <w:hideMark/>
          </w:tcPr>
          <w:p w14:paraId="7DF586B8"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4F3E2D44" w14:textId="77777777" w:rsidR="00F43C39" w:rsidRPr="00373941" w:rsidRDefault="00F43C39" w:rsidP="00F43C39">
            <w:pPr>
              <w:jc w:val="center"/>
              <w:rPr>
                <w:sz w:val="20"/>
                <w:szCs w:val="20"/>
              </w:rPr>
            </w:pPr>
            <w:r w:rsidRPr="00373941">
              <w:rPr>
                <w:sz w:val="20"/>
                <w:szCs w:val="20"/>
              </w:rPr>
              <w:t>3300012000</w:t>
            </w:r>
          </w:p>
        </w:tc>
        <w:tc>
          <w:tcPr>
            <w:tcW w:w="894" w:type="dxa"/>
            <w:gridSpan w:val="2"/>
            <w:tcBorders>
              <w:top w:val="nil"/>
              <w:left w:val="nil"/>
              <w:bottom w:val="single" w:sz="4" w:space="0" w:color="auto"/>
              <w:right w:val="single" w:sz="4" w:space="0" w:color="auto"/>
            </w:tcBorders>
            <w:shd w:val="clear" w:color="auto" w:fill="auto"/>
            <w:vAlign w:val="bottom"/>
            <w:hideMark/>
          </w:tcPr>
          <w:p w14:paraId="1F5B5D40"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0F152809" w14:textId="77777777" w:rsidR="00F43C39" w:rsidRPr="007E73F8" w:rsidRDefault="00F43C39" w:rsidP="00F43C39">
            <w:pPr>
              <w:jc w:val="right"/>
              <w:rPr>
                <w:sz w:val="20"/>
                <w:szCs w:val="20"/>
              </w:rPr>
            </w:pPr>
            <w:r w:rsidRPr="007E73F8">
              <w:rPr>
                <w:sz w:val="20"/>
                <w:szCs w:val="20"/>
              </w:rPr>
              <w:t>4393,532</w:t>
            </w:r>
          </w:p>
        </w:tc>
        <w:tc>
          <w:tcPr>
            <w:tcW w:w="1134" w:type="dxa"/>
            <w:tcBorders>
              <w:top w:val="nil"/>
              <w:left w:val="nil"/>
              <w:bottom w:val="single" w:sz="4" w:space="0" w:color="auto"/>
              <w:right w:val="single" w:sz="4" w:space="0" w:color="auto"/>
            </w:tcBorders>
            <w:shd w:val="clear" w:color="auto" w:fill="auto"/>
            <w:vAlign w:val="bottom"/>
            <w:hideMark/>
          </w:tcPr>
          <w:p w14:paraId="39AD9532" w14:textId="77777777" w:rsidR="00F43C39" w:rsidRPr="00A37D04" w:rsidRDefault="00F43C39" w:rsidP="00F43C39">
            <w:pPr>
              <w:jc w:val="right"/>
              <w:rPr>
                <w:sz w:val="20"/>
                <w:szCs w:val="20"/>
              </w:rPr>
            </w:pPr>
            <w:r w:rsidRPr="00A37D04">
              <w:rPr>
                <w:sz w:val="20"/>
                <w:szCs w:val="20"/>
              </w:rPr>
              <w:t> </w:t>
            </w:r>
          </w:p>
        </w:tc>
      </w:tr>
      <w:tr w:rsidR="00F43C39" w14:paraId="39CD28C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116D530"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3FD3C8C" w14:textId="77777777" w:rsidR="00F43C39" w:rsidRPr="00373941" w:rsidRDefault="00F43C39" w:rsidP="00F43C39">
            <w:pPr>
              <w:rPr>
                <w:sz w:val="20"/>
                <w:szCs w:val="20"/>
              </w:rPr>
            </w:pPr>
            <w:r w:rsidRPr="00373941">
              <w:rPr>
                <w:sz w:val="20"/>
                <w:szCs w:val="20"/>
              </w:rPr>
              <w:t>Обеспечение деятельности подведомственных учреждений культуры</w:t>
            </w:r>
          </w:p>
        </w:tc>
        <w:tc>
          <w:tcPr>
            <w:tcW w:w="833" w:type="dxa"/>
            <w:gridSpan w:val="3"/>
            <w:tcBorders>
              <w:top w:val="nil"/>
              <w:left w:val="nil"/>
              <w:bottom w:val="single" w:sz="4" w:space="0" w:color="auto"/>
              <w:right w:val="single" w:sz="4" w:space="0" w:color="auto"/>
            </w:tcBorders>
            <w:shd w:val="clear" w:color="auto" w:fill="auto"/>
            <w:vAlign w:val="bottom"/>
            <w:hideMark/>
          </w:tcPr>
          <w:p w14:paraId="1508A3D9"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07827F45" w14:textId="77777777" w:rsidR="00F43C39" w:rsidRPr="00373941" w:rsidRDefault="00F43C39" w:rsidP="00F43C39">
            <w:pPr>
              <w:jc w:val="center"/>
              <w:rPr>
                <w:sz w:val="20"/>
                <w:szCs w:val="20"/>
              </w:rPr>
            </w:pPr>
            <w:r w:rsidRPr="00373941">
              <w:rPr>
                <w:sz w:val="20"/>
                <w:szCs w:val="20"/>
              </w:rPr>
              <w:t>3300012010</w:t>
            </w:r>
          </w:p>
        </w:tc>
        <w:tc>
          <w:tcPr>
            <w:tcW w:w="894" w:type="dxa"/>
            <w:gridSpan w:val="2"/>
            <w:tcBorders>
              <w:top w:val="nil"/>
              <w:left w:val="nil"/>
              <w:bottom w:val="single" w:sz="4" w:space="0" w:color="auto"/>
              <w:right w:val="single" w:sz="4" w:space="0" w:color="auto"/>
            </w:tcBorders>
            <w:shd w:val="clear" w:color="auto" w:fill="auto"/>
            <w:vAlign w:val="bottom"/>
            <w:hideMark/>
          </w:tcPr>
          <w:p w14:paraId="34593FD3"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5EF25F9C" w14:textId="77777777" w:rsidR="00F43C39" w:rsidRPr="000D1BC1" w:rsidRDefault="00F43C39" w:rsidP="00F43C39">
            <w:pPr>
              <w:jc w:val="right"/>
              <w:rPr>
                <w:sz w:val="20"/>
                <w:szCs w:val="20"/>
                <w:highlight w:val="yellow"/>
              </w:rPr>
            </w:pPr>
            <w:r>
              <w:rPr>
                <w:sz w:val="20"/>
                <w:szCs w:val="20"/>
              </w:rPr>
              <w:t>4381,141</w:t>
            </w:r>
          </w:p>
        </w:tc>
        <w:tc>
          <w:tcPr>
            <w:tcW w:w="1134" w:type="dxa"/>
            <w:tcBorders>
              <w:top w:val="nil"/>
              <w:left w:val="nil"/>
              <w:bottom w:val="single" w:sz="4" w:space="0" w:color="auto"/>
              <w:right w:val="single" w:sz="4" w:space="0" w:color="auto"/>
            </w:tcBorders>
            <w:shd w:val="clear" w:color="auto" w:fill="auto"/>
            <w:vAlign w:val="bottom"/>
            <w:hideMark/>
          </w:tcPr>
          <w:p w14:paraId="134ADB56" w14:textId="77777777" w:rsidR="00F43C39" w:rsidRPr="00373941" w:rsidRDefault="00F43C39" w:rsidP="00F43C39">
            <w:pPr>
              <w:jc w:val="right"/>
              <w:rPr>
                <w:sz w:val="20"/>
                <w:szCs w:val="20"/>
              </w:rPr>
            </w:pPr>
            <w:r w:rsidRPr="00373941">
              <w:rPr>
                <w:sz w:val="20"/>
                <w:szCs w:val="20"/>
              </w:rPr>
              <w:t> </w:t>
            </w:r>
          </w:p>
        </w:tc>
      </w:tr>
      <w:tr w:rsidR="00F43C39" w14:paraId="2BC14AAC"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EA2B037"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24EF7DD" w14:textId="77777777" w:rsidR="00F43C39" w:rsidRPr="00373941" w:rsidRDefault="00F43C39" w:rsidP="00F43C39">
            <w:pPr>
              <w:rPr>
                <w:sz w:val="20"/>
                <w:szCs w:val="20"/>
              </w:rPr>
            </w:pPr>
            <w:r w:rsidRPr="0037394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3" w:type="dxa"/>
            <w:gridSpan w:val="3"/>
            <w:tcBorders>
              <w:top w:val="nil"/>
              <w:left w:val="nil"/>
              <w:bottom w:val="single" w:sz="4" w:space="0" w:color="auto"/>
              <w:right w:val="single" w:sz="4" w:space="0" w:color="auto"/>
            </w:tcBorders>
            <w:shd w:val="clear" w:color="auto" w:fill="auto"/>
            <w:vAlign w:val="bottom"/>
            <w:hideMark/>
          </w:tcPr>
          <w:p w14:paraId="7A879081"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3DBFA00C" w14:textId="77777777" w:rsidR="00F43C39" w:rsidRPr="00373941" w:rsidRDefault="00F43C39" w:rsidP="00F43C39">
            <w:pPr>
              <w:jc w:val="center"/>
              <w:rPr>
                <w:sz w:val="20"/>
                <w:szCs w:val="20"/>
              </w:rPr>
            </w:pPr>
            <w:r w:rsidRPr="00373941">
              <w:rPr>
                <w:sz w:val="20"/>
                <w:szCs w:val="20"/>
              </w:rPr>
              <w:t>3300012010</w:t>
            </w:r>
          </w:p>
        </w:tc>
        <w:tc>
          <w:tcPr>
            <w:tcW w:w="894" w:type="dxa"/>
            <w:gridSpan w:val="2"/>
            <w:tcBorders>
              <w:top w:val="nil"/>
              <w:left w:val="nil"/>
              <w:bottom w:val="single" w:sz="4" w:space="0" w:color="auto"/>
              <w:right w:val="single" w:sz="4" w:space="0" w:color="auto"/>
            </w:tcBorders>
            <w:shd w:val="clear" w:color="auto" w:fill="auto"/>
            <w:vAlign w:val="bottom"/>
            <w:hideMark/>
          </w:tcPr>
          <w:p w14:paraId="7B6BB782" w14:textId="77777777" w:rsidR="00F43C39" w:rsidRPr="00373941" w:rsidRDefault="00F43C39" w:rsidP="00F43C39">
            <w:pPr>
              <w:jc w:val="center"/>
              <w:rPr>
                <w:sz w:val="20"/>
                <w:szCs w:val="20"/>
              </w:rPr>
            </w:pPr>
            <w:r w:rsidRPr="00373941">
              <w:rPr>
                <w:sz w:val="20"/>
                <w:szCs w:val="20"/>
              </w:rPr>
              <w:t>100</w:t>
            </w:r>
          </w:p>
        </w:tc>
        <w:tc>
          <w:tcPr>
            <w:tcW w:w="1235" w:type="dxa"/>
            <w:gridSpan w:val="2"/>
            <w:tcBorders>
              <w:top w:val="nil"/>
              <w:left w:val="nil"/>
              <w:bottom w:val="single" w:sz="4" w:space="0" w:color="auto"/>
              <w:right w:val="single" w:sz="4" w:space="0" w:color="auto"/>
            </w:tcBorders>
            <w:shd w:val="clear" w:color="auto" w:fill="auto"/>
            <w:vAlign w:val="bottom"/>
            <w:hideMark/>
          </w:tcPr>
          <w:p w14:paraId="6E6BFD8B" w14:textId="77777777" w:rsidR="00F43C39" w:rsidRPr="00373941" w:rsidRDefault="00F43C39" w:rsidP="00F43C39">
            <w:pPr>
              <w:jc w:val="right"/>
              <w:rPr>
                <w:sz w:val="20"/>
                <w:szCs w:val="20"/>
              </w:rPr>
            </w:pPr>
            <w:r>
              <w:rPr>
                <w:sz w:val="20"/>
                <w:szCs w:val="20"/>
              </w:rPr>
              <w:t>2405,557</w:t>
            </w:r>
          </w:p>
        </w:tc>
        <w:tc>
          <w:tcPr>
            <w:tcW w:w="1134" w:type="dxa"/>
            <w:tcBorders>
              <w:top w:val="nil"/>
              <w:left w:val="nil"/>
              <w:bottom w:val="single" w:sz="4" w:space="0" w:color="auto"/>
              <w:right w:val="single" w:sz="4" w:space="0" w:color="auto"/>
            </w:tcBorders>
            <w:shd w:val="clear" w:color="auto" w:fill="auto"/>
            <w:vAlign w:val="bottom"/>
            <w:hideMark/>
          </w:tcPr>
          <w:p w14:paraId="3FEABF7F" w14:textId="77777777" w:rsidR="00F43C39" w:rsidRPr="00373941" w:rsidRDefault="00F43C39" w:rsidP="00F43C39">
            <w:pPr>
              <w:jc w:val="right"/>
              <w:rPr>
                <w:sz w:val="20"/>
                <w:szCs w:val="20"/>
              </w:rPr>
            </w:pPr>
            <w:r w:rsidRPr="00373941">
              <w:rPr>
                <w:sz w:val="20"/>
                <w:szCs w:val="20"/>
              </w:rPr>
              <w:t> </w:t>
            </w:r>
          </w:p>
        </w:tc>
      </w:tr>
      <w:tr w:rsidR="00F43C39" w14:paraId="01484E4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15A72AA"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5EDB6DA" w14:textId="77777777" w:rsidR="00F43C39" w:rsidRPr="00373941" w:rsidRDefault="00F43C39" w:rsidP="00F43C39">
            <w:pPr>
              <w:rPr>
                <w:sz w:val="20"/>
                <w:szCs w:val="20"/>
              </w:rPr>
            </w:pPr>
            <w:r w:rsidRPr="00373941">
              <w:rPr>
                <w:sz w:val="20"/>
                <w:szCs w:val="20"/>
              </w:rPr>
              <w:t>Расходы на выплаты персоналу казенных учреждений</w:t>
            </w:r>
          </w:p>
        </w:tc>
        <w:tc>
          <w:tcPr>
            <w:tcW w:w="833" w:type="dxa"/>
            <w:gridSpan w:val="3"/>
            <w:tcBorders>
              <w:top w:val="nil"/>
              <w:left w:val="nil"/>
              <w:bottom w:val="single" w:sz="4" w:space="0" w:color="auto"/>
              <w:right w:val="single" w:sz="4" w:space="0" w:color="auto"/>
            </w:tcBorders>
            <w:shd w:val="clear" w:color="auto" w:fill="auto"/>
            <w:vAlign w:val="bottom"/>
            <w:hideMark/>
          </w:tcPr>
          <w:p w14:paraId="3B8CB3E5"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1FDE24D8" w14:textId="77777777" w:rsidR="00F43C39" w:rsidRPr="00373941" w:rsidRDefault="00F43C39" w:rsidP="00F43C39">
            <w:pPr>
              <w:jc w:val="center"/>
              <w:rPr>
                <w:sz w:val="20"/>
                <w:szCs w:val="20"/>
              </w:rPr>
            </w:pPr>
            <w:r w:rsidRPr="00373941">
              <w:rPr>
                <w:sz w:val="20"/>
                <w:szCs w:val="20"/>
              </w:rPr>
              <w:t>3300012010</w:t>
            </w:r>
          </w:p>
        </w:tc>
        <w:tc>
          <w:tcPr>
            <w:tcW w:w="894" w:type="dxa"/>
            <w:gridSpan w:val="2"/>
            <w:tcBorders>
              <w:top w:val="nil"/>
              <w:left w:val="nil"/>
              <w:bottom w:val="single" w:sz="4" w:space="0" w:color="auto"/>
              <w:right w:val="single" w:sz="4" w:space="0" w:color="auto"/>
            </w:tcBorders>
            <w:shd w:val="clear" w:color="auto" w:fill="auto"/>
            <w:vAlign w:val="bottom"/>
            <w:hideMark/>
          </w:tcPr>
          <w:p w14:paraId="28384557" w14:textId="77777777" w:rsidR="00F43C39" w:rsidRPr="00373941" w:rsidRDefault="00F43C39" w:rsidP="00F43C39">
            <w:pPr>
              <w:jc w:val="center"/>
              <w:rPr>
                <w:sz w:val="20"/>
                <w:szCs w:val="20"/>
              </w:rPr>
            </w:pPr>
            <w:r w:rsidRPr="00373941">
              <w:rPr>
                <w:sz w:val="20"/>
                <w:szCs w:val="20"/>
              </w:rPr>
              <w:t>110</w:t>
            </w:r>
          </w:p>
        </w:tc>
        <w:tc>
          <w:tcPr>
            <w:tcW w:w="1235" w:type="dxa"/>
            <w:gridSpan w:val="2"/>
            <w:tcBorders>
              <w:top w:val="nil"/>
              <w:left w:val="nil"/>
              <w:bottom w:val="single" w:sz="4" w:space="0" w:color="auto"/>
              <w:right w:val="single" w:sz="4" w:space="0" w:color="auto"/>
            </w:tcBorders>
            <w:shd w:val="clear" w:color="auto" w:fill="auto"/>
            <w:vAlign w:val="bottom"/>
            <w:hideMark/>
          </w:tcPr>
          <w:p w14:paraId="11C8F067" w14:textId="77777777" w:rsidR="00F43C39" w:rsidRPr="00373941" w:rsidRDefault="00F43C39" w:rsidP="00F43C39">
            <w:pPr>
              <w:jc w:val="right"/>
              <w:rPr>
                <w:sz w:val="20"/>
                <w:szCs w:val="20"/>
              </w:rPr>
            </w:pPr>
            <w:r>
              <w:rPr>
                <w:sz w:val="20"/>
                <w:szCs w:val="20"/>
              </w:rPr>
              <w:t>2405,557</w:t>
            </w:r>
          </w:p>
        </w:tc>
        <w:tc>
          <w:tcPr>
            <w:tcW w:w="1134" w:type="dxa"/>
            <w:tcBorders>
              <w:top w:val="nil"/>
              <w:left w:val="nil"/>
              <w:bottom w:val="single" w:sz="4" w:space="0" w:color="auto"/>
              <w:right w:val="single" w:sz="4" w:space="0" w:color="auto"/>
            </w:tcBorders>
            <w:shd w:val="clear" w:color="auto" w:fill="auto"/>
            <w:vAlign w:val="bottom"/>
            <w:hideMark/>
          </w:tcPr>
          <w:p w14:paraId="64BB5211" w14:textId="77777777" w:rsidR="00F43C39" w:rsidRPr="00373941" w:rsidRDefault="00F43C39" w:rsidP="00F43C39">
            <w:pPr>
              <w:jc w:val="right"/>
              <w:rPr>
                <w:sz w:val="20"/>
                <w:szCs w:val="20"/>
              </w:rPr>
            </w:pPr>
            <w:r w:rsidRPr="00373941">
              <w:rPr>
                <w:sz w:val="20"/>
                <w:szCs w:val="20"/>
              </w:rPr>
              <w:t> </w:t>
            </w:r>
          </w:p>
        </w:tc>
      </w:tr>
      <w:tr w:rsidR="00F43C39" w14:paraId="0A10F9F4"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DF026E0"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1104FD9" w14:textId="77777777" w:rsidR="00F43C39" w:rsidRPr="00373941" w:rsidRDefault="00F43C39" w:rsidP="00F43C39">
            <w:pPr>
              <w:rPr>
                <w:sz w:val="20"/>
                <w:szCs w:val="20"/>
              </w:rPr>
            </w:pPr>
            <w:r w:rsidRPr="00373941">
              <w:rPr>
                <w:sz w:val="20"/>
                <w:szCs w:val="20"/>
              </w:rPr>
              <w:t>Закупка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39D3E910"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11A0CB41" w14:textId="77777777" w:rsidR="00F43C39" w:rsidRPr="00373941" w:rsidRDefault="00F43C39" w:rsidP="00F43C39">
            <w:pPr>
              <w:jc w:val="center"/>
              <w:rPr>
                <w:sz w:val="20"/>
                <w:szCs w:val="20"/>
              </w:rPr>
            </w:pPr>
            <w:r w:rsidRPr="00373941">
              <w:rPr>
                <w:sz w:val="20"/>
                <w:szCs w:val="20"/>
              </w:rPr>
              <w:t>3300012010</w:t>
            </w:r>
          </w:p>
        </w:tc>
        <w:tc>
          <w:tcPr>
            <w:tcW w:w="894" w:type="dxa"/>
            <w:gridSpan w:val="2"/>
            <w:tcBorders>
              <w:top w:val="nil"/>
              <w:left w:val="nil"/>
              <w:bottom w:val="single" w:sz="4" w:space="0" w:color="auto"/>
              <w:right w:val="single" w:sz="4" w:space="0" w:color="auto"/>
            </w:tcBorders>
            <w:shd w:val="clear" w:color="auto" w:fill="auto"/>
            <w:vAlign w:val="bottom"/>
            <w:hideMark/>
          </w:tcPr>
          <w:p w14:paraId="60A2382E" w14:textId="77777777" w:rsidR="00F43C39" w:rsidRPr="00373941" w:rsidRDefault="00F43C39" w:rsidP="00F43C39">
            <w:pPr>
              <w:jc w:val="center"/>
              <w:rPr>
                <w:sz w:val="20"/>
                <w:szCs w:val="20"/>
              </w:rPr>
            </w:pPr>
            <w:r w:rsidRPr="00373941">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hideMark/>
          </w:tcPr>
          <w:p w14:paraId="4A52260F" w14:textId="77777777" w:rsidR="00F43C39" w:rsidRPr="00373941" w:rsidRDefault="00F43C39" w:rsidP="00F43C39">
            <w:pPr>
              <w:jc w:val="right"/>
              <w:rPr>
                <w:sz w:val="20"/>
                <w:szCs w:val="20"/>
              </w:rPr>
            </w:pPr>
            <w:r>
              <w:rPr>
                <w:sz w:val="20"/>
                <w:szCs w:val="20"/>
              </w:rPr>
              <w:t>1682,587</w:t>
            </w:r>
          </w:p>
        </w:tc>
        <w:tc>
          <w:tcPr>
            <w:tcW w:w="1134" w:type="dxa"/>
            <w:tcBorders>
              <w:top w:val="nil"/>
              <w:left w:val="nil"/>
              <w:bottom w:val="single" w:sz="4" w:space="0" w:color="auto"/>
              <w:right w:val="single" w:sz="4" w:space="0" w:color="auto"/>
            </w:tcBorders>
            <w:shd w:val="clear" w:color="auto" w:fill="auto"/>
            <w:vAlign w:val="bottom"/>
            <w:hideMark/>
          </w:tcPr>
          <w:p w14:paraId="4C8AF620" w14:textId="77777777" w:rsidR="00F43C39" w:rsidRPr="00373941" w:rsidRDefault="00F43C39" w:rsidP="00F43C39">
            <w:pPr>
              <w:jc w:val="right"/>
              <w:rPr>
                <w:sz w:val="20"/>
                <w:szCs w:val="20"/>
              </w:rPr>
            </w:pPr>
            <w:r w:rsidRPr="00373941">
              <w:rPr>
                <w:sz w:val="20"/>
                <w:szCs w:val="20"/>
              </w:rPr>
              <w:t> </w:t>
            </w:r>
          </w:p>
        </w:tc>
      </w:tr>
      <w:tr w:rsidR="00F43C39" w14:paraId="1658A603"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851AE54"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00999833" w14:textId="77777777" w:rsidR="00F43C39" w:rsidRPr="00373941" w:rsidRDefault="00F43C39" w:rsidP="00F43C39">
            <w:pPr>
              <w:rPr>
                <w:sz w:val="20"/>
                <w:szCs w:val="20"/>
              </w:rPr>
            </w:pPr>
            <w:r w:rsidRPr="00373941">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1F707B2D"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39322BFD" w14:textId="77777777" w:rsidR="00F43C39" w:rsidRPr="00373941" w:rsidRDefault="00F43C39" w:rsidP="00F43C39">
            <w:pPr>
              <w:jc w:val="center"/>
              <w:rPr>
                <w:sz w:val="20"/>
                <w:szCs w:val="20"/>
              </w:rPr>
            </w:pPr>
            <w:r w:rsidRPr="00373941">
              <w:rPr>
                <w:sz w:val="20"/>
                <w:szCs w:val="20"/>
              </w:rPr>
              <w:t>3300012010</w:t>
            </w:r>
          </w:p>
        </w:tc>
        <w:tc>
          <w:tcPr>
            <w:tcW w:w="894" w:type="dxa"/>
            <w:gridSpan w:val="2"/>
            <w:tcBorders>
              <w:top w:val="nil"/>
              <w:left w:val="nil"/>
              <w:bottom w:val="single" w:sz="4" w:space="0" w:color="auto"/>
              <w:right w:val="single" w:sz="4" w:space="0" w:color="auto"/>
            </w:tcBorders>
            <w:shd w:val="clear" w:color="auto" w:fill="auto"/>
            <w:vAlign w:val="bottom"/>
            <w:hideMark/>
          </w:tcPr>
          <w:p w14:paraId="54CE688E" w14:textId="77777777" w:rsidR="00F43C39" w:rsidRPr="00373941" w:rsidRDefault="00F43C39" w:rsidP="00F43C39">
            <w:pPr>
              <w:jc w:val="center"/>
              <w:rPr>
                <w:sz w:val="20"/>
                <w:szCs w:val="20"/>
              </w:rPr>
            </w:pPr>
            <w:r w:rsidRPr="00373941">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hideMark/>
          </w:tcPr>
          <w:p w14:paraId="0D8DF771" w14:textId="77777777" w:rsidR="00F43C39" w:rsidRPr="00373941" w:rsidRDefault="00F43C39" w:rsidP="00F43C39">
            <w:pPr>
              <w:jc w:val="right"/>
              <w:rPr>
                <w:sz w:val="20"/>
                <w:szCs w:val="20"/>
              </w:rPr>
            </w:pPr>
            <w:r>
              <w:rPr>
                <w:sz w:val="20"/>
                <w:szCs w:val="20"/>
              </w:rPr>
              <w:t>1682,587</w:t>
            </w:r>
          </w:p>
        </w:tc>
        <w:tc>
          <w:tcPr>
            <w:tcW w:w="1134" w:type="dxa"/>
            <w:tcBorders>
              <w:top w:val="nil"/>
              <w:left w:val="nil"/>
              <w:bottom w:val="single" w:sz="4" w:space="0" w:color="auto"/>
              <w:right w:val="single" w:sz="4" w:space="0" w:color="auto"/>
            </w:tcBorders>
            <w:shd w:val="clear" w:color="auto" w:fill="auto"/>
            <w:vAlign w:val="bottom"/>
            <w:hideMark/>
          </w:tcPr>
          <w:p w14:paraId="1A5A5417" w14:textId="77777777" w:rsidR="00F43C39" w:rsidRPr="00373941" w:rsidRDefault="00F43C39" w:rsidP="00F43C39">
            <w:pPr>
              <w:jc w:val="right"/>
              <w:rPr>
                <w:sz w:val="20"/>
                <w:szCs w:val="20"/>
              </w:rPr>
            </w:pPr>
            <w:r w:rsidRPr="00373941">
              <w:rPr>
                <w:sz w:val="20"/>
                <w:szCs w:val="20"/>
              </w:rPr>
              <w:t> </w:t>
            </w:r>
          </w:p>
        </w:tc>
      </w:tr>
      <w:tr w:rsidR="00F43C39" w14:paraId="46A483B1"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1E588A5"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DB80DB0" w14:textId="77777777" w:rsidR="00F43C39" w:rsidRPr="00373941" w:rsidRDefault="00F43C39" w:rsidP="00F43C39">
            <w:pPr>
              <w:rPr>
                <w:sz w:val="20"/>
                <w:szCs w:val="20"/>
              </w:rPr>
            </w:pPr>
            <w:r w:rsidRPr="00373941">
              <w:rPr>
                <w:sz w:val="20"/>
                <w:szCs w:val="20"/>
              </w:rPr>
              <w:t>Иные бюджетные ассигнования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58F1FA6B"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5620C0C6" w14:textId="77777777" w:rsidR="00F43C39" w:rsidRPr="00373941" w:rsidRDefault="00F43C39" w:rsidP="00F43C39">
            <w:pPr>
              <w:jc w:val="center"/>
              <w:rPr>
                <w:sz w:val="20"/>
                <w:szCs w:val="20"/>
              </w:rPr>
            </w:pPr>
            <w:r w:rsidRPr="00373941">
              <w:rPr>
                <w:sz w:val="20"/>
                <w:szCs w:val="20"/>
              </w:rPr>
              <w:t>3300012010</w:t>
            </w:r>
          </w:p>
        </w:tc>
        <w:tc>
          <w:tcPr>
            <w:tcW w:w="894" w:type="dxa"/>
            <w:gridSpan w:val="2"/>
            <w:tcBorders>
              <w:top w:val="nil"/>
              <w:left w:val="nil"/>
              <w:bottom w:val="single" w:sz="4" w:space="0" w:color="auto"/>
              <w:right w:val="single" w:sz="4" w:space="0" w:color="auto"/>
            </w:tcBorders>
            <w:shd w:val="clear" w:color="auto" w:fill="auto"/>
            <w:vAlign w:val="bottom"/>
            <w:hideMark/>
          </w:tcPr>
          <w:p w14:paraId="419046F8" w14:textId="77777777" w:rsidR="00F43C39" w:rsidRPr="00373941" w:rsidRDefault="00F43C39" w:rsidP="00F43C39">
            <w:pPr>
              <w:jc w:val="center"/>
              <w:rPr>
                <w:sz w:val="20"/>
                <w:szCs w:val="20"/>
              </w:rPr>
            </w:pPr>
            <w:r w:rsidRPr="00373941">
              <w:rPr>
                <w:sz w:val="20"/>
                <w:szCs w:val="20"/>
              </w:rPr>
              <w:t>800</w:t>
            </w:r>
          </w:p>
        </w:tc>
        <w:tc>
          <w:tcPr>
            <w:tcW w:w="1235" w:type="dxa"/>
            <w:gridSpan w:val="2"/>
            <w:tcBorders>
              <w:top w:val="nil"/>
              <w:left w:val="nil"/>
              <w:bottom w:val="single" w:sz="4" w:space="0" w:color="auto"/>
              <w:right w:val="single" w:sz="4" w:space="0" w:color="auto"/>
            </w:tcBorders>
            <w:shd w:val="clear" w:color="auto" w:fill="auto"/>
            <w:vAlign w:val="bottom"/>
            <w:hideMark/>
          </w:tcPr>
          <w:p w14:paraId="56FF662B" w14:textId="77777777" w:rsidR="00F43C39" w:rsidRPr="00373941" w:rsidRDefault="00F43C39" w:rsidP="00F43C39">
            <w:pPr>
              <w:jc w:val="right"/>
              <w:rPr>
                <w:sz w:val="20"/>
                <w:szCs w:val="20"/>
              </w:rPr>
            </w:pPr>
            <w:r>
              <w:rPr>
                <w:sz w:val="20"/>
                <w:szCs w:val="20"/>
              </w:rPr>
              <w:t>292,997</w:t>
            </w:r>
          </w:p>
        </w:tc>
        <w:tc>
          <w:tcPr>
            <w:tcW w:w="1134" w:type="dxa"/>
            <w:tcBorders>
              <w:top w:val="nil"/>
              <w:left w:val="nil"/>
              <w:bottom w:val="single" w:sz="4" w:space="0" w:color="auto"/>
              <w:right w:val="single" w:sz="4" w:space="0" w:color="auto"/>
            </w:tcBorders>
            <w:shd w:val="clear" w:color="auto" w:fill="auto"/>
            <w:vAlign w:val="bottom"/>
            <w:hideMark/>
          </w:tcPr>
          <w:p w14:paraId="1EFF63CD" w14:textId="77777777" w:rsidR="00F43C39" w:rsidRPr="00373941" w:rsidRDefault="00F43C39" w:rsidP="00F43C39">
            <w:pPr>
              <w:jc w:val="right"/>
              <w:rPr>
                <w:sz w:val="20"/>
                <w:szCs w:val="20"/>
              </w:rPr>
            </w:pPr>
            <w:r w:rsidRPr="00373941">
              <w:rPr>
                <w:sz w:val="20"/>
                <w:szCs w:val="20"/>
              </w:rPr>
              <w:t> </w:t>
            </w:r>
          </w:p>
        </w:tc>
      </w:tr>
      <w:tr w:rsidR="00F43C39" w14:paraId="7F9A2444"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05CFD6F" w14:textId="77777777" w:rsidR="00F43C39" w:rsidRPr="00373941" w:rsidRDefault="00F43C39" w:rsidP="00F43C39">
            <w:pPr>
              <w:jc w:val="center"/>
              <w:rPr>
                <w:sz w:val="20"/>
                <w:szCs w:val="20"/>
              </w:rPr>
            </w:pPr>
            <w:r w:rsidRPr="00373941">
              <w:rPr>
                <w:sz w:val="20"/>
                <w:szCs w:val="20"/>
              </w:rPr>
              <w:lastRenderedPageBreak/>
              <w:t> </w:t>
            </w:r>
          </w:p>
        </w:tc>
        <w:tc>
          <w:tcPr>
            <w:tcW w:w="4146" w:type="dxa"/>
            <w:tcBorders>
              <w:top w:val="nil"/>
              <w:left w:val="nil"/>
              <w:bottom w:val="single" w:sz="4" w:space="0" w:color="auto"/>
              <w:right w:val="single" w:sz="4" w:space="0" w:color="auto"/>
            </w:tcBorders>
            <w:shd w:val="clear" w:color="auto" w:fill="auto"/>
            <w:vAlign w:val="bottom"/>
            <w:hideMark/>
          </w:tcPr>
          <w:p w14:paraId="7A7366E2" w14:textId="77777777" w:rsidR="00F43C39" w:rsidRPr="00373941" w:rsidRDefault="00F43C39" w:rsidP="00F43C39">
            <w:pPr>
              <w:rPr>
                <w:sz w:val="20"/>
                <w:szCs w:val="20"/>
              </w:rPr>
            </w:pPr>
            <w:r w:rsidRPr="00373941">
              <w:rPr>
                <w:sz w:val="20"/>
                <w:szCs w:val="20"/>
              </w:rPr>
              <w:t>Уплата налогов, сборов и иных платежей</w:t>
            </w:r>
          </w:p>
        </w:tc>
        <w:tc>
          <w:tcPr>
            <w:tcW w:w="833" w:type="dxa"/>
            <w:gridSpan w:val="3"/>
            <w:tcBorders>
              <w:top w:val="nil"/>
              <w:left w:val="nil"/>
              <w:bottom w:val="single" w:sz="4" w:space="0" w:color="auto"/>
              <w:right w:val="single" w:sz="4" w:space="0" w:color="auto"/>
            </w:tcBorders>
            <w:shd w:val="clear" w:color="auto" w:fill="auto"/>
            <w:vAlign w:val="bottom"/>
            <w:hideMark/>
          </w:tcPr>
          <w:p w14:paraId="383EEAF5"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60C88069" w14:textId="77777777" w:rsidR="00F43C39" w:rsidRPr="00373941" w:rsidRDefault="00F43C39" w:rsidP="00F43C39">
            <w:pPr>
              <w:jc w:val="center"/>
              <w:rPr>
                <w:sz w:val="20"/>
                <w:szCs w:val="20"/>
              </w:rPr>
            </w:pPr>
            <w:r w:rsidRPr="00373941">
              <w:rPr>
                <w:sz w:val="20"/>
                <w:szCs w:val="20"/>
              </w:rPr>
              <w:t>3300012010</w:t>
            </w:r>
          </w:p>
        </w:tc>
        <w:tc>
          <w:tcPr>
            <w:tcW w:w="894" w:type="dxa"/>
            <w:gridSpan w:val="2"/>
            <w:tcBorders>
              <w:top w:val="nil"/>
              <w:left w:val="nil"/>
              <w:bottom w:val="single" w:sz="4" w:space="0" w:color="auto"/>
              <w:right w:val="single" w:sz="4" w:space="0" w:color="auto"/>
            </w:tcBorders>
            <w:shd w:val="clear" w:color="auto" w:fill="auto"/>
            <w:vAlign w:val="bottom"/>
            <w:hideMark/>
          </w:tcPr>
          <w:p w14:paraId="06F319F5" w14:textId="77777777" w:rsidR="00F43C39" w:rsidRPr="00373941" w:rsidRDefault="00F43C39" w:rsidP="00F43C39">
            <w:pPr>
              <w:jc w:val="center"/>
              <w:rPr>
                <w:sz w:val="20"/>
                <w:szCs w:val="20"/>
              </w:rPr>
            </w:pPr>
            <w:r w:rsidRPr="00373941">
              <w:rPr>
                <w:sz w:val="20"/>
                <w:szCs w:val="20"/>
              </w:rPr>
              <w:t>850</w:t>
            </w:r>
          </w:p>
        </w:tc>
        <w:tc>
          <w:tcPr>
            <w:tcW w:w="1235" w:type="dxa"/>
            <w:gridSpan w:val="2"/>
            <w:tcBorders>
              <w:top w:val="nil"/>
              <w:left w:val="nil"/>
              <w:bottom w:val="single" w:sz="4" w:space="0" w:color="auto"/>
              <w:right w:val="single" w:sz="4" w:space="0" w:color="auto"/>
            </w:tcBorders>
            <w:shd w:val="clear" w:color="auto" w:fill="auto"/>
            <w:vAlign w:val="bottom"/>
            <w:hideMark/>
          </w:tcPr>
          <w:p w14:paraId="37378F5E" w14:textId="77777777" w:rsidR="00F43C39" w:rsidRPr="00373941" w:rsidRDefault="00F43C39" w:rsidP="00F43C39">
            <w:pPr>
              <w:jc w:val="right"/>
              <w:rPr>
                <w:sz w:val="20"/>
                <w:szCs w:val="20"/>
              </w:rPr>
            </w:pPr>
            <w:r>
              <w:rPr>
                <w:sz w:val="20"/>
                <w:szCs w:val="20"/>
              </w:rPr>
              <w:t>292,997</w:t>
            </w:r>
          </w:p>
        </w:tc>
        <w:tc>
          <w:tcPr>
            <w:tcW w:w="1134" w:type="dxa"/>
            <w:tcBorders>
              <w:top w:val="nil"/>
              <w:left w:val="nil"/>
              <w:bottom w:val="single" w:sz="4" w:space="0" w:color="auto"/>
              <w:right w:val="single" w:sz="4" w:space="0" w:color="auto"/>
            </w:tcBorders>
            <w:shd w:val="clear" w:color="auto" w:fill="auto"/>
            <w:vAlign w:val="bottom"/>
            <w:hideMark/>
          </w:tcPr>
          <w:p w14:paraId="6983C7F0" w14:textId="77777777" w:rsidR="00F43C39" w:rsidRPr="00373941" w:rsidRDefault="00F43C39" w:rsidP="00F43C39">
            <w:pPr>
              <w:jc w:val="right"/>
              <w:rPr>
                <w:sz w:val="20"/>
                <w:szCs w:val="20"/>
              </w:rPr>
            </w:pPr>
            <w:r w:rsidRPr="00373941">
              <w:rPr>
                <w:sz w:val="20"/>
                <w:szCs w:val="20"/>
              </w:rPr>
              <w:t> </w:t>
            </w:r>
          </w:p>
        </w:tc>
      </w:tr>
      <w:tr w:rsidR="00F43C39" w14:paraId="44F60A96"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576E3BFD"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3B003958" w14:textId="77777777" w:rsidR="00F43C39" w:rsidRPr="00373941" w:rsidRDefault="00F43C39" w:rsidP="00F43C39">
            <w:pPr>
              <w:rPr>
                <w:sz w:val="20"/>
                <w:szCs w:val="20"/>
              </w:rPr>
            </w:pPr>
            <w:r w:rsidRPr="00373941">
              <w:rPr>
                <w:sz w:val="20"/>
                <w:szCs w:val="20"/>
              </w:rPr>
              <w:t>Обеспечение деятельности подведомственных учреждений библиотек</w:t>
            </w:r>
          </w:p>
        </w:tc>
        <w:tc>
          <w:tcPr>
            <w:tcW w:w="833" w:type="dxa"/>
            <w:gridSpan w:val="3"/>
            <w:tcBorders>
              <w:top w:val="nil"/>
              <w:left w:val="nil"/>
              <w:bottom w:val="single" w:sz="4" w:space="0" w:color="auto"/>
              <w:right w:val="single" w:sz="4" w:space="0" w:color="auto"/>
            </w:tcBorders>
            <w:shd w:val="clear" w:color="auto" w:fill="auto"/>
            <w:vAlign w:val="bottom"/>
            <w:hideMark/>
          </w:tcPr>
          <w:p w14:paraId="12A4B60B"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53E88C00" w14:textId="77777777" w:rsidR="00F43C39" w:rsidRPr="00373941" w:rsidRDefault="00F43C39" w:rsidP="00F43C39">
            <w:pPr>
              <w:jc w:val="center"/>
              <w:rPr>
                <w:sz w:val="20"/>
                <w:szCs w:val="20"/>
              </w:rPr>
            </w:pPr>
            <w:r w:rsidRPr="00373941">
              <w:rPr>
                <w:sz w:val="20"/>
                <w:szCs w:val="20"/>
              </w:rPr>
              <w:t>3300012020</w:t>
            </w:r>
          </w:p>
        </w:tc>
        <w:tc>
          <w:tcPr>
            <w:tcW w:w="894" w:type="dxa"/>
            <w:gridSpan w:val="2"/>
            <w:tcBorders>
              <w:top w:val="nil"/>
              <w:left w:val="nil"/>
              <w:bottom w:val="single" w:sz="4" w:space="0" w:color="auto"/>
              <w:right w:val="single" w:sz="4" w:space="0" w:color="auto"/>
            </w:tcBorders>
            <w:shd w:val="clear" w:color="auto" w:fill="auto"/>
            <w:vAlign w:val="bottom"/>
            <w:hideMark/>
          </w:tcPr>
          <w:p w14:paraId="1B4FCB32"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5F3305EB" w14:textId="77777777" w:rsidR="00F43C39" w:rsidRPr="00373941" w:rsidRDefault="00F43C39" w:rsidP="00F43C39">
            <w:pPr>
              <w:jc w:val="right"/>
              <w:rPr>
                <w:sz w:val="20"/>
                <w:szCs w:val="20"/>
              </w:rPr>
            </w:pPr>
            <w:r>
              <w:rPr>
                <w:sz w:val="20"/>
                <w:szCs w:val="20"/>
              </w:rPr>
              <w:t>12,391</w:t>
            </w:r>
          </w:p>
        </w:tc>
        <w:tc>
          <w:tcPr>
            <w:tcW w:w="1134" w:type="dxa"/>
            <w:tcBorders>
              <w:top w:val="nil"/>
              <w:left w:val="nil"/>
              <w:bottom w:val="single" w:sz="4" w:space="0" w:color="auto"/>
              <w:right w:val="single" w:sz="4" w:space="0" w:color="auto"/>
            </w:tcBorders>
            <w:shd w:val="clear" w:color="auto" w:fill="auto"/>
            <w:vAlign w:val="bottom"/>
            <w:hideMark/>
          </w:tcPr>
          <w:p w14:paraId="4376F086" w14:textId="77777777" w:rsidR="00F43C39" w:rsidRPr="00373941" w:rsidRDefault="00F43C39" w:rsidP="00F43C39">
            <w:pPr>
              <w:jc w:val="right"/>
              <w:rPr>
                <w:sz w:val="20"/>
                <w:szCs w:val="20"/>
              </w:rPr>
            </w:pPr>
            <w:r w:rsidRPr="00373941">
              <w:rPr>
                <w:sz w:val="20"/>
                <w:szCs w:val="20"/>
              </w:rPr>
              <w:t> </w:t>
            </w:r>
          </w:p>
        </w:tc>
      </w:tr>
      <w:tr w:rsidR="00F43C39" w14:paraId="6DD866C9"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E010864"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8ABAD61" w14:textId="77777777" w:rsidR="00F43C39" w:rsidRPr="00373941" w:rsidRDefault="00F43C39" w:rsidP="00F43C39">
            <w:pPr>
              <w:rPr>
                <w:sz w:val="20"/>
                <w:szCs w:val="20"/>
              </w:rPr>
            </w:pPr>
            <w:r w:rsidRPr="00373941">
              <w:rPr>
                <w:sz w:val="20"/>
                <w:szCs w:val="20"/>
              </w:rPr>
              <w:t>Закупка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6D276642"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1B8AF448" w14:textId="77777777" w:rsidR="00F43C39" w:rsidRPr="00373941" w:rsidRDefault="00F43C39" w:rsidP="00F43C39">
            <w:pPr>
              <w:jc w:val="center"/>
              <w:rPr>
                <w:sz w:val="20"/>
                <w:szCs w:val="20"/>
              </w:rPr>
            </w:pPr>
            <w:r w:rsidRPr="00373941">
              <w:rPr>
                <w:sz w:val="20"/>
                <w:szCs w:val="20"/>
              </w:rPr>
              <w:t>3300012020</w:t>
            </w:r>
          </w:p>
        </w:tc>
        <w:tc>
          <w:tcPr>
            <w:tcW w:w="894" w:type="dxa"/>
            <w:gridSpan w:val="2"/>
            <w:tcBorders>
              <w:top w:val="nil"/>
              <w:left w:val="nil"/>
              <w:bottom w:val="single" w:sz="4" w:space="0" w:color="auto"/>
              <w:right w:val="single" w:sz="4" w:space="0" w:color="auto"/>
            </w:tcBorders>
            <w:shd w:val="clear" w:color="auto" w:fill="auto"/>
            <w:vAlign w:val="bottom"/>
            <w:hideMark/>
          </w:tcPr>
          <w:p w14:paraId="3CCA1CD6" w14:textId="77777777" w:rsidR="00F43C39" w:rsidRPr="00373941" w:rsidRDefault="00F43C39" w:rsidP="00F43C39">
            <w:pPr>
              <w:jc w:val="center"/>
              <w:rPr>
                <w:sz w:val="20"/>
                <w:szCs w:val="20"/>
              </w:rPr>
            </w:pPr>
            <w:r w:rsidRPr="00373941">
              <w:rPr>
                <w:sz w:val="20"/>
                <w:szCs w:val="20"/>
              </w:rPr>
              <w:t>200</w:t>
            </w:r>
          </w:p>
        </w:tc>
        <w:tc>
          <w:tcPr>
            <w:tcW w:w="1235" w:type="dxa"/>
            <w:gridSpan w:val="2"/>
            <w:tcBorders>
              <w:top w:val="nil"/>
              <w:left w:val="nil"/>
              <w:bottom w:val="single" w:sz="4" w:space="0" w:color="auto"/>
              <w:right w:val="single" w:sz="4" w:space="0" w:color="auto"/>
            </w:tcBorders>
            <w:shd w:val="clear" w:color="auto" w:fill="auto"/>
            <w:vAlign w:val="bottom"/>
            <w:hideMark/>
          </w:tcPr>
          <w:p w14:paraId="30C11DCD" w14:textId="77777777" w:rsidR="00F43C39" w:rsidRPr="00373941" w:rsidRDefault="00F43C39" w:rsidP="00F43C39">
            <w:pPr>
              <w:jc w:val="right"/>
              <w:rPr>
                <w:sz w:val="20"/>
                <w:szCs w:val="20"/>
              </w:rPr>
            </w:pPr>
            <w:r>
              <w:rPr>
                <w:sz w:val="20"/>
                <w:szCs w:val="20"/>
              </w:rPr>
              <w:t>12,391</w:t>
            </w:r>
          </w:p>
        </w:tc>
        <w:tc>
          <w:tcPr>
            <w:tcW w:w="1134" w:type="dxa"/>
            <w:tcBorders>
              <w:top w:val="nil"/>
              <w:left w:val="nil"/>
              <w:bottom w:val="single" w:sz="4" w:space="0" w:color="auto"/>
              <w:right w:val="single" w:sz="4" w:space="0" w:color="auto"/>
            </w:tcBorders>
            <w:shd w:val="clear" w:color="auto" w:fill="auto"/>
            <w:vAlign w:val="bottom"/>
            <w:hideMark/>
          </w:tcPr>
          <w:p w14:paraId="7BA11610" w14:textId="77777777" w:rsidR="00F43C39" w:rsidRPr="00373941" w:rsidRDefault="00F43C39" w:rsidP="00F43C39">
            <w:pPr>
              <w:jc w:val="right"/>
              <w:rPr>
                <w:sz w:val="20"/>
                <w:szCs w:val="20"/>
              </w:rPr>
            </w:pPr>
            <w:r w:rsidRPr="00373941">
              <w:rPr>
                <w:sz w:val="20"/>
                <w:szCs w:val="20"/>
              </w:rPr>
              <w:t> </w:t>
            </w:r>
          </w:p>
        </w:tc>
      </w:tr>
      <w:tr w:rsidR="00F43C39" w14:paraId="66AF9038"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1EC1A58"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9BB560A" w14:textId="77777777" w:rsidR="00F43C39" w:rsidRPr="00373941" w:rsidRDefault="00F43C39" w:rsidP="00F43C39">
            <w:pPr>
              <w:rPr>
                <w:sz w:val="20"/>
                <w:szCs w:val="20"/>
              </w:rPr>
            </w:pPr>
            <w:r w:rsidRPr="00373941">
              <w:rPr>
                <w:sz w:val="20"/>
                <w:szCs w:val="20"/>
              </w:rPr>
              <w:t>Иные закупки товаров, работ и услуг для обеспечения государственных (муниципальных) нужд</w:t>
            </w:r>
          </w:p>
        </w:tc>
        <w:tc>
          <w:tcPr>
            <w:tcW w:w="833" w:type="dxa"/>
            <w:gridSpan w:val="3"/>
            <w:tcBorders>
              <w:top w:val="nil"/>
              <w:left w:val="nil"/>
              <w:bottom w:val="single" w:sz="4" w:space="0" w:color="auto"/>
              <w:right w:val="single" w:sz="4" w:space="0" w:color="auto"/>
            </w:tcBorders>
            <w:shd w:val="clear" w:color="auto" w:fill="auto"/>
            <w:vAlign w:val="bottom"/>
            <w:hideMark/>
          </w:tcPr>
          <w:p w14:paraId="22E0C70E"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24411CA9" w14:textId="77777777" w:rsidR="00F43C39" w:rsidRPr="00373941" w:rsidRDefault="00F43C39" w:rsidP="00F43C39">
            <w:pPr>
              <w:jc w:val="center"/>
              <w:rPr>
                <w:sz w:val="20"/>
                <w:szCs w:val="20"/>
              </w:rPr>
            </w:pPr>
            <w:r w:rsidRPr="00373941">
              <w:rPr>
                <w:sz w:val="20"/>
                <w:szCs w:val="20"/>
              </w:rPr>
              <w:t>3300012020</w:t>
            </w:r>
          </w:p>
        </w:tc>
        <w:tc>
          <w:tcPr>
            <w:tcW w:w="894" w:type="dxa"/>
            <w:gridSpan w:val="2"/>
            <w:tcBorders>
              <w:top w:val="nil"/>
              <w:left w:val="nil"/>
              <w:bottom w:val="single" w:sz="4" w:space="0" w:color="auto"/>
              <w:right w:val="single" w:sz="4" w:space="0" w:color="auto"/>
            </w:tcBorders>
            <w:shd w:val="clear" w:color="auto" w:fill="auto"/>
            <w:vAlign w:val="bottom"/>
            <w:hideMark/>
          </w:tcPr>
          <w:p w14:paraId="70F53830" w14:textId="77777777" w:rsidR="00F43C39" w:rsidRPr="00373941" w:rsidRDefault="00F43C39" w:rsidP="00F43C39">
            <w:pPr>
              <w:jc w:val="center"/>
              <w:rPr>
                <w:sz w:val="20"/>
                <w:szCs w:val="20"/>
              </w:rPr>
            </w:pPr>
            <w:r w:rsidRPr="00373941">
              <w:rPr>
                <w:sz w:val="20"/>
                <w:szCs w:val="20"/>
              </w:rPr>
              <w:t>240</w:t>
            </w:r>
          </w:p>
        </w:tc>
        <w:tc>
          <w:tcPr>
            <w:tcW w:w="1235" w:type="dxa"/>
            <w:gridSpan w:val="2"/>
            <w:tcBorders>
              <w:top w:val="nil"/>
              <w:left w:val="nil"/>
              <w:bottom w:val="single" w:sz="4" w:space="0" w:color="auto"/>
              <w:right w:val="single" w:sz="4" w:space="0" w:color="auto"/>
            </w:tcBorders>
            <w:shd w:val="clear" w:color="auto" w:fill="auto"/>
            <w:vAlign w:val="bottom"/>
            <w:hideMark/>
          </w:tcPr>
          <w:p w14:paraId="0A797D81" w14:textId="77777777" w:rsidR="00F43C39" w:rsidRPr="00373941" w:rsidRDefault="00F43C39" w:rsidP="00F43C39">
            <w:pPr>
              <w:jc w:val="right"/>
              <w:rPr>
                <w:sz w:val="20"/>
                <w:szCs w:val="20"/>
              </w:rPr>
            </w:pPr>
            <w:r>
              <w:rPr>
                <w:sz w:val="20"/>
                <w:szCs w:val="20"/>
              </w:rPr>
              <w:t>12,391</w:t>
            </w:r>
          </w:p>
        </w:tc>
        <w:tc>
          <w:tcPr>
            <w:tcW w:w="1134" w:type="dxa"/>
            <w:tcBorders>
              <w:top w:val="nil"/>
              <w:left w:val="nil"/>
              <w:bottom w:val="single" w:sz="4" w:space="0" w:color="auto"/>
              <w:right w:val="single" w:sz="4" w:space="0" w:color="auto"/>
            </w:tcBorders>
            <w:shd w:val="clear" w:color="auto" w:fill="auto"/>
            <w:vAlign w:val="bottom"/>
            <w:hideMark/>
          </w:tcPr>
          <w:p w14:paraId="71D07F46" w14:textId="77777777" w:rsidR="00F43C39" w:rsidRPr="00373941" w:rsidRDefault="00F43C39" w:rsidP="00F43C39">
            <w:pPr>
              <w:jc w:val="right"/>
              <w:rPr>
                <w:sz w:val="20"/>
                <w:szCs w:val="20"/>
              </w:rPr>
            </w:pPr>
            <w:r w:rsidRPr="00373941">
              <w:rPr>
                <w:sz w:val="20"/>
                <w:szCs w:val="20"/>
              </w:rPr>
              <w:t> </w:t>
            </w:r>
          </w:p>
        </w:tc>
      </w:tr>
      <w:tr w:rsidR="00F43C39" w14:paraId="61AD6A65"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83CB4D8"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BF2B003" w14:textId="77777777" w:rsidR="00F43C39" w:rsidRPr="00373941" w:rsidRDefault="00F43C39" w:rsidP="00F43C39">
            <w:pPr>
              <w:rPr>
                <w:sz w:val="20"/>
                <w:szCs w:val="20"/>
              </w:rPr>
            </w:pPr>
            <w:r w:rsidRPr="00373941">
              <w:rPr>
                <w:sz w:val="20"/>
                <w:szCs w:val="20"/>
              </w:rPr>
              <w:t xml:space="preserve">Расходы местных бюджетов, в том числе осуществляемые за счет средств, поступающих </w:t>
            </w:r>
            <w:proofErr w:type="gramStart"/>
            <w:r w:rsidRPr="00373941">
              <w:rPr>
                <w:sz w:val="20"/>
                <w:szCs w:val="20"/>
              </w:rPr>
              <w:t>из  областного</w:t>
            </w:r>
            <w:proofErr w:type="gramEnd"/>
            <w:r w:rsidRPr="00373941">
              <w:rPr>
                <w:sz w:val="20"/>
                <w:szCs w:val="20"/>
              </w:rPr>
              <w:t xml:space="preserve"> бюджета, а также расходование средств резервных фондов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38575282"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090522E4" w14:textId="77777777" w:rsidR="00F43C39" w:rsidRPr="00373941" w:rsidRDefault="00F43C39" w:rsidP="00F43C39">
            <w:pPr>
              <w:jc w:val="center"/>
              <w:rPr>
                <w:sz w:val="20"/>
                <w:szCs w:val="20"/>
              </w:rPr>
            </w:pPr>
            <w:r w:rsidRPr="00373941">
              <w:rPr>
                <w:sz w:val="20"/>
                <w:szCs w:val="20"/>
              </w:rPr>
              <w:t>3300070000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25183A41"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2D7F96A6" w14:textId="77777777" w:rsidR="00F43C39" w:rsidRPr="00373941" w:rsidRDefault="00F43C39" w:rsidP="00F43C39">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shd w:val="clear" w:color="auto" w:fill="auto"/>
            <w:vAlign w:val="bottom"/>
            <w:hideMark/>
          </w:tcPr>
          <w:p w14:paraId="12C31947" w14:textId="77777777" w:rsidR="00F43C39" w:rsidRPr="00373941" w:rsidRDefault="00F43C39" w:rsidP="00F43C39">
            <w:pPr>
              <w:jc w:val="right"/>
              <w:rPr>
                <w:sz w:val="20"/>
                <w:szCs w:val="20"/>
              </w:rPr>
            </w:pPr>
            <w:r w:rsidRPr="00373941">
              <w:rPr>
                <w:sz w:val="20"/>
                <w:szCs w:val="20"/>
              </w:rPr>
              <w:t> </w:t>
            </w:r>
          </w:p>
        </w:tc>
      </w:tr>
      <w:tr w:rsidR="00F43C39" w14:paraId="54017A3E"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54D787F8"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6B8828C8" w14:textId="77777777" w:rsidR="00F43C39" w:rsidRPr="00373941" w:rsidRDefault="00F43C39" w:rsidP="00F43C39">
            <w:pPr>
              <w:rPr>
                <w:sz w:val="20"/>
                <w:szCs w:val="20"/>
              </w:rPr>
            </w:pPr>
            <w:r w:rsidRPr="00373941">
              <w:rPr>
                <w:sz w:val="20"/>
                <w:szCs w:val="20"/>
              </w:rPr>
              <w:t>Предоставление межбюджетных трансфертов из местных бюджетов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61916BE0"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22E46DE2" w14:textId="77777777" w:rsidR="00F43C39" w:rsidRPr="00373941" w:rsidRDefault="00F43C39" w:rsidP="00F43C39">
            <w:pPr>
              <w:jc w:val="center"/>
              <w:rPr>
                <w:sz w:val="20"/>
                <w:szCs w:val="20"/>
              </w:rPr>
            </w:pPr>
            <w:r w:rsidRPr="00373941">
              <w:rPr>
                <w:sz w:val="20"/>
                <w:szCs w:val="20"/>
              </w:rPr>
              <w:t>3300078000</w:t>
            </w:r>
          </w:p>
        </w:tc>
        <w:tc>
          <w:tcPr>
            <w:tcW w:w="894" w:type="dxa"/>
            <w:gridSpan w:val="2"/>
            <w:tcBorders>
              <w:top w:val="nil"/>
              <w:left w:val="nil"/>
              <w:bottom w:val="single" w:sz="4" w:space="0" w:color="auto"/>
              <w:right w:val="single" w:sz="4" w:space="0" w:color="auto"/>
            </w:tcBorders>
            <w:shd w:val="clear" w:color="auto" w:fill="auto"/>
            <w:vAlign w:val="bottom"/>
            <w:hideMark/>
          </w:tcPr>
          <w:p w14:paraId="30583418"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2D35103" w14:textId="77777777" w:rsidR="00F43C39" w:rsidRPr="00373941" w:rsidRDefault="00F43C39" w:rsidP="00F43C39">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shd w:val="clear" w:color="auto" w:fill="auto"/>
            <w:vAlign w:val="bottom"/>
            <w:hideMark/>
          </w:tcPr>
          <w:p w14:paraId="3FD7C731" w14:textId="77777777" w:rsidR="00F43C39" w:rsidRPr="00373941" w:rsidRDefault="00F43C39" w:rsidP="00F43C39">
            <w:pPr>
              <w:jc w:val="right"/>
              <w:rPr>
                <w:sz w:val="20"/>
                <w:szCs w:val="20"/>
              </w:rPr>
            </w:pPr>
            <w:r w:rsidRPr="00373941">
              <w:rPr>
                <w:sz w:val="20"/>
                <w:szCs w:val="20"/>
              </w:rPr>
              <w:t> </w:t>
            </w:r>
          </w:p>
        </w:tc>
      </w:tr>
      <w:tr w:rsidR="00F43C39" w14:paraId="298BCE09"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57BB7563"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D934123" w14:textId="77777777" w:rsidR="00F43C39" w:rsidRPr="00373941" w:rsidRDefault="00F43C39" w:rsidP="00F43C39">
            <w:pPr>
              <w:rPr>
                <w:sz w:val="20"/>
                <w:szCs w:val="20"/>
              </w:rPr>
            </w:pPr>
            <w:r w:rsidRPr="00373941">
              <w:rPr>
                <w:sz w:val="20"/>
                <w:szCs w:val="20"/>
              </w:rPr>
              <w:t>Предоставление межбюджетных трансфертов из бюджета поселения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2536C451"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411620C8" w14:textId="77777777" w:rsidR="00F43C39" w:rsidRPr="00373941" w:rsidRDefault="00F43C39" w:rsidP="00F43C39">
            <w:pPr>
              <w:jc w:val="center"/>
              <w:rPr>
                <w:sz w:val="20"/>
                <w:szCs w:val="20"/>
              </w:rPr>
            </w:pPr>
            <w:r w:rsidRPr="00373941">
              <w:rPr>
                <w:sz w:val="20"/>
                <w:szCs w:val="20"/>
              </w:rPr>
              <w:t>3300078200</w:t>
            </w:r>
          </w:p>
        </w:tc>
        <w:tc>
          <w:tcPr>
            <w:tcW w:w="894" w:type="dxa"/>
            <w:gridSpan w:val="2"/>
            <w:tcBorders>
              <w:top w:val="nil"/>
              <w:left w:val="nil"/>
              <w:bottom w:val="single" w:sz="4" w:space="0" w:color="auto"/>
              <w:right w:val="single" w:sz="4" w:space="0" w:color="auto"/>
            </w:tcBorders>
            <w:shd w:val="clear" w:color="auto" w:fill="auto"/>
            <w:vAlign w:val="bottom"/>
            <w:hideMark/>
          </w:tcPr>
          <w:p w14:paraId="08F46BD5"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23D96F52" w14:textId="77777777" w:rsidR="00F43C39" w:rsidRPr="00373941" w:rsidRDefault="00F43C39" w:rsidP="00F43C39">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shd w:val="clear" w:color="auto" w:fill="auto"/>
            <w:vAlign w:val="bottom"/>
            <w:hideMark/>
          </w:tcPr>
          <w:p w14:paraId="67906551" w14:textId="77777777" w:rsidR="00F43C39" w:rsidRPr="00373941" w:rsidRDefault="00F43C39" w:rsidP="00F43C39">
            <w:pPr>
              <w:jc w:val="right"/>
              <w:rPr>
                <w:sz w:val="20"/>
                <w:szCs w:val="20"/>
              </w:rPr>
            </w:pPr>
            <w:r w:rsidRPr="00373941">
              <w:rPr>
                <w:sz w:val="20"/>
                <w:szCs w:val="20"/>
              </w:rPr>
              <w:t> </w:t>
            </w:r>
          </w:p>
        </w:tc>
      </w:tr>
      <w:tr w:rsidR="00F43C39" w14:paraId="5DD95A1E"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36C018A"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183F5E9" w14:textId="77777777" w:rsidR="00F43C39" w:rsidRPr="00373941" w:rsidRDefault="00F43C39" w:rsidP="00F43C39">
            <w:pPr>
              <w:rPr>
                <w:sz w:val="20"/>
                <w:szCs w:val="20"/>
              </w:rPr>
            </w:pPr>
            <w:proofErr w:type="gramStart"/>
            <w:r w:rsidRPr="00373941">
              <w:rPr>
                <w:sz w:val="20"/>
                <w:szCs w:val="20"/>
              </w:rPr>
              <w:t>Межбюджетные  трансферты</w:t>
            </w:r>
            <w:proofErr w:type="gramEnd"/>
            <w:r w:rsidRPr="0037394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33" w:type="dxa"/>
            <w:gridSpan w:val="3"/>
            <w:tcBorders>
              <w:top w:val="nil"/>
              <w:left w:val="nil"/>
              <w:bottom w:val="single" w:sz="4" w:space="0" w:color="auto"/>
              <w:right w:val="single" w:sz="4" w:space="0" w:color="auto"/>
            </w:tcBorders>
            <w:shd w:val="clear" w:color="auto" w:fill="auto"/>
            <w:vAlign w:val="bottom"/>
            <w:hideMark/>
          </w:tcPr>
          <w:p w14:paraId="0E7D98FB"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0362848B"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7583742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F0CDE94" w14:textId="77777777" w:rsidR="00F43C39" w:rsidRPr="00373941" w:rsidRDefault="00F43C39" w:rsidP="00F43C39">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shd w:val="clear" w:color="auto" w:fill="auto"/>
            <w:vAlign w:val="bottom"/>
            <w:hideMark/>
          </w:tcPr>
          <w:p w14:paraId="3BC3B3E6" w14:textId="77777777" w:rsidR="00F43C39" w:rsidRPr="00373941" w:rsidRDefault="00F43C39" w:rsidP="00F43C39">
            <w:pPr>
              <w:jc w:val="right"/>
              <w:rPr>
                <w:sz w:val="20"/>
                <w:szCs w:val="20"/>
              </w:rPr>
            </w:pPr>
            <w:r w:rsidRPr="00373941">
              <w:rPr>
                <w:sz w:val="20"/>
                <w:szCs w:val="20"/>
              </w:rPr>
              <w:t> </w:t>
            </w:r>
          </w:p>
        </w:tc>
      </w:tr>
      <w:tr w:rsidR="00F43C39" w14:paraId="7E7F757A"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6630963"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506C08A9" w14:textId="77777777" w:rsidR="00F43C39" w:rsidRPr="00373941" w:rsidRDefault="00F43C39" w:rsidP="00F43C39">
            <w:pPr>
              <w:rPr>
                <w:sz w:val="20"/>
                <w:szCs w:val="20"/>
              </w:rPr>
            </w:pPr>
            <w:r w:rsidRPr="00373941">
              <w:rPr>
                <w:sz w:val="20"/>
                <w:szCs w:val="20"/>
              </w:rPr>
              <w:t>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5B95123C"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00E975A5"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1752F95C" w14:textId="77777777" w:rsidR="00F43C39" w:rsidRPr="00373941" w:rsidRDefault="00F43C39" w:rsidP="00F43C39">
            <w:pPr>
              <w:jc w:val="center"/>
              <w:rPr>
                <w:sz w:val="20"/>
                <w:szCs w:val="20"/>
              </w:rPr>
            </w:pPr>
            <w:r w:rsidRPr="00373941">
              <w:rPr>
                <w:sz w:val="20"/>
                <w:szCs w:val="20"/>
              </w:rPr>
              <w:t>500</w:t>
            </w:r>
          </w:p>
        </w:tc>
        <w:tc>
          <w:tcPr>
            <w:tcW w:w="1235" w:type="dxa"/>
            <w:gridSpan w:val="2"/>
            <w:tcBorders>
              <w:top w:val="nil"/>
              <w:left w:val="nil"/>
              <w:bottom w:val="single" w:sz="4" w:space="0" w:color="auto"/>
              <w:right w:val="single" w:sz="4" w:space="0" w:color="auto"/>
            </w:tcBorders>
            <w:shd w:val="clear" w:color="auto" w:fill="auto"/>
            <w:vAlign w:val="bottom"/>
            <w:hideMark/>
          </w:tcPr>
          <w:p w14:paraId="6534FDA9" w14:textId="77777777" w:rsidR="00F43C39" w:rsidRPr="00373941" w:rsidRDefault="00F43C39" w:rsidP="00F43C39">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shd w:val="clear" w:color="auto" w:fill="auto"/>
            <w:vAlign w:val="bottom"/>
            <w:hideMark/>
          </w:tcPr>
          <w:p w14:paraId="3CF42D6D" w14:textId="77777777" w:rsidR="00F43C39" w:rsidRPr="00373941" w:rsidRDefault="00F43C39" w:rsidP="00F43C39">
            <w:pPr>
              <w:jc w:val="right"/>
              <w:rPr>
                <w:sz w:val="20"/>
                <w:szCs w:val="20"/>
              </w:rPr>
            </w:pPr>
            <w:r w:rsidRPr="00373941">
              <w:rPr>
                <w:sz w:val="20"/>
                <w:szCs w:val="20"/>
              </w:rPr>
              <w:t> </w:t>
            </w:r>
          </w:p>
        </w:tc>
      </w:tr>
      <w:tr w:rsidR="00F43C39" w14:paraId="45F9FB12"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7ACAC313"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4FAAB68C" w14:textId="77777777" w:rsidR="00F43C39" w:rsidRPr="00373941" w:rsidRDefault="00F43C39" w:rsidP="00F43C39">
            <w:pPr>
              <w:rPr>
                <w:sz w:val="20"/>
                <w:szCs w:val="20"/>
              </w:rPr>
            </w:pPr>
            <w:r w:rsidRPr="00373941">
              <w:rPr>
                <w:sz w:val="20"/>
                <w:szCs w:val="20"/>
              </w:rPr>
              <w:t>Иные 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632A026E" w14:textId="77777777" w:rsidR="00F43C39" w:rsidRPr="00373941" w:rsidRDefault="00F43C39" w:rsidP="00F43C39">
            <w:pPr>
              <w:jc w:val="center"/>
              <w:rPr>
                <w:sz w:val="20"/>
                <w:szCs w:val="20"/>
              </w:rPr>
            </w:pPr>
            <w:r w:rsidRPr="00373941">
              <w:rPr>
                <w:sz w:val="20"/>
                <w:szCs w:val="20"/>
              </w:rPr>
              <w:t>0801</w:t>
            </w:r>
          </w:p>
        </w:tc>
        <w:tc>
          <w:tcPr>
            <w:tcW w:w="1227" w:type="dxa"/>
            <w:gridSpan w:val="2"/>
            <w:tcBorders>
              <w:top w:val="nil"/>
              <w:left w:val="nil"/>
              <w:bottom w:val="single" w:sz="4" w:space="0" w:color="auto"/>
              <w:right w:val="single" w:sz="4" w:space="0" w:color="auto"/>
            </w:tcBorders>
            <w:shd w:val="clear" w:color="auto" w:fill="auto"/>
            <w:vAlign w:val="bottom"/>
            <w:hideMark/>
          </w:tcPr>
          <w:p w14:paraId="5DAC338A"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32421F75" w14:textId="77777777" w:rsidR="00F43C39" w:rsidRPr="00373941" w:rsidRDefault="00F43C39" w:rsidP="00F43C39">
            <w:pPr>
              <w:jc w:val="center"/>
              <w:rPr>
                <w:sz w:val="20"/>
                <w:szCs w:val="20"/>
              </w:rPr>
            </w:pPr>
            <w:r w:rsidRPr="00373941">
              <w:rPr>
                <w:sz w:val="20"/>
                <w:szCs w:val="20"/>
              </w:rPr>
              <w:t>540</w:t>
            </w:r>
          </w:p>
        </w:tc>
        <w:tc>
          <w:tcPr>
            <w:tcW w:w="1235" w:type="dxa"/>
            <w:gridSpan w:val="2"/>
            <w:tcBorders>
              <w:top w:val="nil"/>
              <w:left w:val="nil"/>
              <w:bottom w:val="single" w:sz="4" w:space="0" w:color="auto"/>
              <w:right w:val="single" w:sz="4" w:space="0" w:color="auto"/>
            </w:tcBorders>
            <w:shd w:val="clear" w:color="auto" w:fill="auto"/>
            <w:vAlign w:val="bottom"/>
            <w:hideMark/>
          </w:tcPr>
          <w:p w14:paraId="2DBD9BAE" w14:textId="77777777" w:rsidR="00F43C39" w:rsidRPr="00373941" w:rsidRDefault="00F43C39" w:rsidP="00F43C39">
            <w:pPr>
              <w:jc w:val="right"/>
              <w:rPr>
                <w:sz w:val="20"/>
                <w:szCs w:val="20"/>
              </w:rPr>
            </w:pPr>
            <w:r>
              <w:rPr>
                <w:sz w:val="20"/>
                <w:szCs w:val="20"/>
              </w:rPr>
              <w:t>989,242</w:t>
            </w:r>
          </w:p>
        </w:tc>
        <w:tc>
          <w:tcPr>
            <w:tcW w:w="1134" w:type="dxa"/>
            <w:tcBorders>
              <w:top w:val="nil"/>
              <w:left w:val="nil"/>
              <w:bottom w:val="single" w:sz="4" w:space="0" w:color="auto"/>
              <w:right w:val="single" w:sz="4" w:space="0" w:color="auto"/>
            </w:tcBorders>
            <w:shd w:val="clear" w:color="auto" w:fill="auto"/>
            <w:vAlign w:val="bottom"/>
            <w:hideMark/>
          </w:tcPr>
          <w:p w14:paraId="5E0A2352" w14:textId="77777777" w:rsidR="00F43C39" w:rsidRPr="00373941" w:rsidRDefault="00F43C39" w:rsidP="00F43C39">
            <w:pPr>
              <w:jc w:val="right"/>
              <w:rPr>
                <w:sz w:val="20"/>
                <w:szCs w:val="20"/>
              </w:rPr>
            </w:pPr>
            <w:r w:rsidRPr="00373941">
              <w:rPr>
                <w:sz w:val="20"/>
                <w:szCs w:val="20"/>
              </w:rPr>
              <w:t> </w:t>
            </w:r>
          </w:p>
        </w:tc>
      </w:tr>
      <w:tr w:rsidR="00F43C39" w14:paraId="76BECA23"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2221CC2A"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05A22CF2" w14:textId="77777777" w:rsidR="00F43C39" w:rsidRPr="00373941" w:rsidRDefault="00F43C39" w:rsidP="00F43C39">
            <w:pPr>
              <w:rPr>
                <w:sz w:val="20"/>
                <w:szCs w:val="20"/>
              </w:rPr>
            </w:pPr>
            <w:r w:rsidRPr="00373941">
              <w:rPr>
                <w:sz w:val="20"/>
                <w:szCs w:val="20"/>
              </w:rPr>
              <w:t>ФИЗИЧЕСКАЯ КУЛЬТУРА И СПОРТ</w:t>
            </w:r>
          </w:p>
        </w:tc>
        <w:tc>
          <w:tcPr>
            <w:tcW w:w="833" w:type="dxa"/>
            <w:gridSpan w:val="3"/>
            <w:tcBorders>
              <w:top w:val="nil"/>
              <w:left w:val="nil"/>
              <w:bottom w:val="single" w:sz="4" w:space="0" w:color="auto"/>
              <w:right w:val="single" w:sz="4" w:space="0" w:color="auto"/>
            </w:tcBorders>
            <w:shd w:val="clear" w:color="auto" w:fill="auto"/>
            <w:vAlign w:val="bottom"/>
            <w:hideMark/>
          </w:tcPr>
          <w:p w14:paraId="39A2F08B" w14:textId="77777777" w:rsidR="00F43C39" w:rsidRPr="00373941" w:rsidRDefault="00F43C39" w:rsidP="00F43C39">
            <w:pPr>
              <w:jc w:val="center"/>
              <w:rPr>
                <w:sz w:val="20"/>
                <w:szCs w:val="20"/>
              </w:rPr>
            </w:pPr>
            <w:r w:rsidRPr="00373941">
              <w:rPr>
                <w:sz w:val="20"/>
                <w:szCs w:val="20"/>
              </w:rPr>
              <w:t>1100</w:t>
            </w:r>
          </w:p>
        </w:tc>
        <w:tc>
          <w:tcPr>
            <w:tcW w:w="1227" w:type="dxa"/>
            <w:gridSpan w:val="2"/>
            <w:tcBorders>
              <w:top w:val="nil"/>
              <w:left w:val="nil"/>
              <w:bottom w:val="single" w:sz="4" w:space="0" w:color="auto"/>
              <w:right w:val="single" w:sz="4" w:space="0" w:color="auto"/>
            </w:tcBorders>
            <w:shd w:val="clear" w:color="auto" w:fill="auto"/>
            <w:vAlign w:val="bottom"/>
            <w:hideMark/>
          </w:tcPr>
          <w:p w14:paraId="3AF2D9EA"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119EC28C"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129A34DA" w14:textId="77777777" w:rsidR="00F43C39" w:rsidRPr="00373941" w:rsidRDefault="00F43C39" w:rsidP="00F43C39">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shd w:val="clear" w:color="auto" w:fill="auto"/>
            <w:vAlign w:val="bottom"/>
            <w:hideMark/>
          </w:tcPr>
          <w:p w14:paraId="40EA4751" w14:textId="77777777" w:rsidR="00F43C39" w:rsidRPr="00373941" w:rsidRDefault="00F43C39" w:rsidP="00F43C39">
            <w:pPr>
              <w:jc w:val="right"/>
              <w:rPr>
                <w:sz w:val="20"/>
                <w:szCs w:val="20"/>
              </w:rPr>
            </w:pPr>
            <w:r w:rsidRPr="00373941">
              <w:rPr>
                <w:sz w:val="20"/>
                <w:szCs w:val="20"/>
              </w:rPr>
              <w:t> </w:t>
            </w:r>
          </w:p>
        </w:tc>
      </w:tr>
      <w:tr w:rsidR="00F43C39" w14:paraId="3699CACF"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105D8725"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6F16559A" w14:textId="77777777" w:rsidR="00F43C39" w:rsidRPr="00373941" w:rsidRDefault="00F43C39" w:rsidP="00F43C39">
            <w:pPr>
              <w:rPr>
                <w:sz w:val="20"/>
                <w:szCs w:val="20"/>
              </w:rPr>
            </w:pPr>
            <w:r w:rsidRPr="00373941">
              <w:rPr>
                <w:sz w:val="20"/>
                <w:szCs w:val="20"/>
              </w:rPr>
              <w:t>Физическая культура</w:t>
            </w:r>
          </w:p>
        </w:tc>
        <w:tc>
          <w:tcPr>
            <w:tcW w:w="833" w:type="dxa"/>
            <w:gridSpan w:val="3"/>
            <w:tcBorders>
              <w:top w:val="nil"/>
              <w:left w:val="nil"/>
              <w:bottom w:val="single" w:sz="4" w:space="0" w:color="auto"/>
              <w:right w:val="single" w:sz="4" w:space="0" w:color="auto"/>
            </w:tcBorders>
            <w:shd w:val="clear" w:color="auto" w:fill="auto"/>
            <w:vAlign w:val="bottom"/>
            <w:hideMark/>
          </w:tcPr>
          <w:p w14:paraId="46DEF9DE" w14:textId="77777777" w:rsidR="00F43C39" w:rsidRPr="00373941" w:rsidRDefault="00F43C39" w:rsidP="00F43C39">
            <w:pPr>
              <w:jc w:val="center"/>
              <w:rPr>
                <w:sz w:val="20"/>
                <w:szCs w:val="20"/>
              </w:rPr>
            </w:pPr>
            <w:r w:rsidRPr="00373941">
              <w:rPr>
                <w:sz w:val="20"/>
                <w:szCs w:val="20"/>
              </w:rPr>
              <w:t>1101</w:t>
            </w:r>
          </w:p>
        </w:tc>
        <w:tc>
          <w:tcPr>
            <w:tcW w:w="1227" w:type="dxa"/>
            <w:gridSpan w:val="2"/>
            <w:tcBorders>
              <w:top w:val="nil"/>
              <w:left w:val="nil"/>
              <w:bottom w:val="single" w:sz="4" w:space="0" w:color="auto"/>
              <w:right w:val="single" w:sz="4" w:space="0" w:color="auto"/>
            </w:tcBorders>
            <w:shd w:val="clear" w:color="auto" w:fill="auto"/>
            <w:vAlign w:val="bottom"/>
            <w:hideMark/>
          </w:tcPr>
          <w:p w14:paraId="73249C7A" w14:textId="77777777" w:rsidR="00F43C39" w:rsidRPr="00373941" w:rsidRDefault="00F43C39" w:rsidP="00F43C39">
            <w:pPr>
              <w:jc w:val="center"/>
              <w:rPr>
                <w:sz w:val="20"/>
                <w:szCs w:val="20"/>
              </w:rPr>
            </w:pPr>
            <w:r w:rsidRPr="00373941">
              <w:rPr>
                <w:sz w:val="20"/>
                <w:szCs w:val="20"/>
              </w:rPr>
              <w:t> </w:t>
            </w:r>
          </w:p>
        </w:tc>
        <w:tc>
          <w:tcPr>
            <w:tcW w:w="894" w:type="dxa"/>
            <w:gridSpan w:val="2"/>
            <w:tcBorders>
              <w:top w:val="nil"/>
              <w:left w:val="nil"/>
              <w:bottom w:val="single" w:sz="4" w:space="0" w:color="auto"/>
              <w:right w:val="single" w:sz="4" w:space="0" w:color="auto"/>
            </w:tcBorders>
            <w:shd w:val="clear" w:color="auto" w:fill="auto"/>
            <w:vAlign w:val="bottom"/>
            <w:hideMark/>
          </w:tcPr>
          <w:p w14:paraId="5E93E490"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6AB4460C" w14:textId="77777777" w:rsidR="00F43C39" w:rsidRPr="00373941" w:rsidRDefault="00F43C39" w:rsidP="00F43C39">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shd w:val="clear" w:color="auto" w:fill="auto"/>
            <w:vAlign w:val="bottom"/>
            <w:hideMark/>
          </w:tcPr>
          <w:p w14:paraId="20F01D1E" w14:textId="77777777" w:rsidR="00F43C39" w:rsidRPr="00373941" w:rsidRDefault="00F43C39" w:rsidP="00F43C39">
            <w:pPr>
              <w:jc w:val="right"/>
              <w:rPr>
                <w:sz w:val="20"/>
                <w:szCs w:val="20"/>
              </w:rPr>
            </w:pPr>
            <w:r w:rsidRPr="00373941">
              <w:rPr>
                <w:sz w:val="20"/>
                <w:szCs w:val="20"/>
              </w:rPr>
              <w:t> </w:t>
            </w:r>
          </w:p>
        </w:tc>
      </w:tr>
      <w:tr w:rsidR="00F43C39" w14:paraId="59F38627"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50648E8"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D27C0BA" w14:textId="77777777" w:rsidR="00F43C39" w:rsidRPr="00373941" w:rsidRDefault="00F43C39" w:rsidP="00F43C39">
            <w:pPr>
              <w:rPr>
                <w:sz w:val="20"/>
                <w:szCs w:val="20"/>
              </w:rPr>
            </w:pPr>
            <w:r w:rsidRPr="00373941">
              <w:rPr>
                <w:sz w:val="20"/>
                <w:szCs w:val="20"/>
              </w:rPr>
              <w:t xml:space="preserve">Муниципальная программа "Развитие органов местного </w:t>
            </w:r>
            <w:proofErr w:type="gramStart"/>
            <w:r w:rsidRPr="00373941">
              <w:rPr>
                <w:sz w:val="20"/>
                <w:szCs w:val="20"/>
              </w:rPr>
              <w:t>самоуправления  и</w:t>
            </w:r>
            <w:proofErr w:type="gramEnd"/>
            <w:r w:rsidRPr="0037394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373941">
              <w:rPr>
                <w:sz w:val="20"/>
                <w:szCs w:val="20"/>
              </w:rPr>
              <w:t xml:space="preserve"> годы"</w:t>
            </w:r>
          </w:p>
        </w:tc>
        <w:tc>
          <w:tcPr>
            <w:tcW w:w="833" w:type="dxa"/>
            <w:gridSpan w:val="3"/>
            <w:tcBorders>
              <w:top w:val="nil"/>
              <w:left w:val="nil"/>
              <w:bottom w:val="single" w:sz="4" w:space="0" w:color="auto"/>
              <w:right w:val="single" w:sz="4" w:space="0" w:color="auto"/>
            </w:tcBorders>
            <w:shd w:val="clear" w:color="auto" w:fill="auto"/>
            <w:vAlign w:val="bottom"/>
            <w:hideMark/>
          </w:tcPr>
          <w:p w14:paraId="19196E3F" w14:textId="77777777" w:rsidR="00F43C39" w:rsidRPr="00373941" w:rsidRDefault="00F43C39" w:rsidP="00F43C39">
            <w:pPr>
              <w:jc w:val="center"/>
              <w:rPr>
                <w:sz w:val="20"/>
                <w:szCs w:val="20"/>
              </w:rPr>
            </w:pPr>
            <w:r w:rsidRPr="00373941">
              <w:rPr>
                <w:sz w:val="20"/>
                <w:szCs w:val="20"/>
              </w:rPr>
              <w:t>1101</w:t>
            </w:r>
          </w:p>
        </w:tc>
        <w:tc>
          <w:tcPr>
            <w:tcW w:w="1227" w:type="dxa"/>
            <w:gridSpan w:val="2"/>
            <w:tcBorders>
              <w:top w:val="nil"/>
              <w:left w:val="nil"/>
              <w:bottom w:val="single" w:sz="4" w:space="0" w:color="auto"/>
              <w:right w:val="single" w:sz="4" w:space="0" w:color="auto"/>
            </w:tcBorders>
            <w:shd w:val="clear" w:color="auto" w:fill="auto"/>
            <w:vAlign w:val="bottom"/>
            <w:hideMark/>
          </w:tcPr>
          <w:p w14:paraId="7FA73615" w14:textId="77777777" w:rsidR="00F43C39" w:rsidRPr="00373941" w:rsidRDefault="00F43C39" w:rsidP="00F43C39">
            <w:pPr>
              <w:jc w:val="center"/>
              <w:rPr>
                <w:sz w:val="20"/>
                <w:szCs w:val="20"/>
              </w:rPr>
            </w:pPr>
            <w:r w:rsidRPr="00373941">
              <w:rPr>
                <w:sz w:val="20"/>
                <w:szCs w:val="20"/>
              </w:rPr>
              <w:t>3300000000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4CD2C39B"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4CA6F470" w14:textId="77777777" w:rsidR="00F43C39" w:rsidRPr="00373941" w:rsidRDefault="00F43C39" w:rsidP="00F43C39">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shd w:val="clear" w:color="auto" w:fill="auto"/>
            <w:vAlign w:val="bottom"/>
            <w:hideMark/>
          </w:tcPr>
          <w:p w14:paraId="3BFC5271" w14:textId="77777777" w:rsidR="00F43C39" w:rsidRPr="00373941" w:rsidRDefault="00F43C39" w:rsidP="00F43C39">
            <w:pPr>
              <w:jc w:val="right"/>
              <w:rPr>
                <w:sz w:val="20"/>
                <w:szCs w:val="20"/>
              </w:rPr>
            </w:pPr>
            <w:r w:rsidRPr="00373941">
              <w:rPr>
                <w:sz w:val="20"/>
                <w:szCs w:val="20"/>
              </w:rPr>
              <w:t> </w:t>
            </w:r>
          </w:p>
        </w:tc>
      </w:tr>
      <w:tr w:rsidR="00F43C39" w14:paraId="52BCCF7F"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6E6E5C7C"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ADEE47B" w14:textId="77777777" w:rsidR="00F43C39" w:rsidRPr="00373941" w:rsidRDefault="00F43C39" w:rsidP="00F43C39">
            <w:pPr>
              <w:rPr>
                <w:sz w:val="20"/>
                <w:szCs w:val="20"/>
              </w:rPr>
            </w:pPr>
            <w:r w:rsidRPr="00373941">
              <w:rPr>
                <w:sz w:val="20"/>
                <w:szCs w:val="20"/>
              </w:rPr>
              <w:t xml:space="preserve">Расходы местных бюджетов, в том числе осуществляемые за счет средств, поступающих </w:t>
            </w:r>
            <w:proofErr w:type="gramStart"/>
            <w:r w:rsidRPr="00373941">
              <w:rPr>
                <w:sz w:val="20"/>
                <w:szCs w:val="20"/>
              </w:rPr>
              <w:t>из  областного</w:t>
            </w:r>
            <w:proofErr w:type="gramEnd"/>
            <w:r w:rsidRPr="00373941">
              <w:rPr>
                <w:sz w:val="20"/>
                <w:szCs w:val="20"/>
              </w:rPr>
              <w:t xml:space="preserve"> бюджета, а также расходование средств резервных фондов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73EFF7A8" w14:textId="77777777" w:rsidR="00F43C39" w:rsidRPr="00373941" w:rsidRDefault="00F43C39" w:rsidP="00F43C39">
            <w:pPr>
              <w:jc w:val="center"/>
              <w:rPr>
                <w:sz w:val="20"/>
                <w:szCs w:val="20"/>
              </w:rPr>
            </w:pPr>
            <w:r w:rsidRPr="00373941">
              <w:rPr>
                <w:sz w:val="20"/>
                <w:szCs w:val="20"/>
              </w:rPr>
              <w:t>1101</w:t>
            </w:r>
          </w:p>
        </w:tc>
        <w:tc>
          <w:tcPr>
            <w:tcW w:w="1227" w:type="dxa"/>
            <w:gridSpan w:val="2"/>
            <w:tcBorders>
              <w:top w:val="nil"/>
              <w:left w:val="nil"/>
              <w:bottom w:val="single" w:sz="4" w:space="0" w:color="auto"/>
              <w:right w:val="single" w:sz="4" w:space="0" w:color="auto"/>
            </w:tcBorders>
            <w:shd w:val="clear" w:color="auto" w:fill="auto"/>
            <w:vAlign w:val="bottom"/>
            <w:hideMark/>
          </w:tcPr>
          <w:p w14:paraId="57FCD1FB" w14:textId="77777777" w:rsidR="00F43C39" w:rsidRPr="00373941" w:rsidRDefault="00F43C39" w:rsidP="00F43C39">
            <w:pPr>
              <w:jc w:val="center"/>
              <w:rPr>
                <w:sz w:val="20"/>
                <w:szCs w:val="20"/>
              </w:rPr>
            </w:pPr>
            <w:r w:rsidRPr="00373941">
              <w:rPr>
                <w:sz w:val="20"/>
                <w:szCs w:val="20"/>
              </w:rPr>
              <w:t>3300070000</w:t>
            </w:r>
          </w:p>
        </w:tc>
        <w:tc>
          <w:tcPr>
            <w:tcW w:w="894" w:type="dxa"/>
            <w:gridSpan w:val="2"/>
            <w:tcBorders>
              <w:top w:val="nil"/>
              <w:left w:val="nil"/>
              <w:bottom w:val="single" w:sz="4" w:space="0" w:color="auto"/>
              <w:right w:val="single" w:sz="4" w:space="0" w:color="auto"/>
            </w:tcBorders>
            <w:shd w:val="clear" w:color="auto" w:fill="auto"/>
            <w:vAlign w:val="bottom"/>
            <w:hideMark/>
          </w:tcPr>
          <w:p w14:paraId="19105E08"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23F41633" w14:textId="77777777" w:rsidR="00F43C39" w:rsidRPr="00373941" w:rsidRDefault="00F43C39" w:rsidP="00F43C39">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shd w:val="clear" w:color="auto" w:fill="auto"/>
            <w:vAlign w:val="bottom"/>
            <w:hideMark/>
          </w:tcPr>
          <w:p w14:paraId="66046C54" w14:textId="77777777" w:rsidR="00F43C39" w:rsidRPr="00373941" w:rsidRDefault="00F43C39" w:rsidP="00F43C39">
            <w:pPr>
              <w:jc w:val="right"/>
              <w:rPr>
                <w:sz w:val="20"/>
                <w:szCs w:val="20"/>
              </w:rPr>
            </w:pPr>
            <w:r w:rsidRPr="00373941">
              <w:rPr>
                <w:sz w:val="20"/>
                <w:szCs w:val="20"/>
              </w:rPr>
              <w:t> </w:t>
            </w:r>
          </w:p>
        </w:tc>
      </w:tr>
      <w:tr w:rsidR="00F43C39" w14:paraId="4194C835"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30711414"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7D1C0E0A" w14:textId="77777777" w:rsidR="00F43C39" w:rsidRPr="00373941" w:rsidRDefault="00F43C39" w:rsidP="00F43C39">
            <w:pPr>
              <w:rPr>
                <w:sz w:val="20"/>
                <w:szCs w:val="20"/>
              </w:rPr>
            </w:pPr>
            <w:r w:rsidRPr="00373941">
              <w:rPr>
                <w:sz w:val="20"/>
                <w:szCs w:val="20"/>
              </w:rPr>
              <w:t>Предоставление межбюджетных трансфертов из местных бюджетов</w:t>
            </w:r>
          </w:p>
        </w:tc>
        <w:tc>
          <w:tcPr>
            <w:tcW w:w="833" w:type="dxa"/>
            <w:gridSpan w:val="3"/>
            <w:tcBorders>
              <w:top w:val="nil"/>
              <w:left w:val="nil"/>
              <w:bottom w:val="single" w:sz="4" w:space="0" w:color="auto"/>
              <w:right w:val="single" w:sz="4" w:space="0" w:color="auto"/>
            </w:tcBorders>
            <w:shd w:val="clear" w:color="auto" w:fill="auto"/>
            <w:vAlign w:val="bottom"/>
            <w:hideMark/>
          </w:tcPr>
          <w:p w14:paraId="3853A07A" w14:textId="77777777" w:rsidR="00F43C39" w:rsidRPr="00373941" w:rsidRDefault="00F43C39" w:rsidP="00F43C39">
            <w:pPr>
              <w:jc w:val="center"/>
              <w:rPr>
                <w:sz w:val="20"/>
                <w:szCs w:val="20"/>
              </w:rPr>
            </w:pPr>
            <w:r w:rsidRPr="00373941">
              <w:rPr>
                <w:sz w:val="20"/>
                <w:szCs w:val="20"/>
              </w:rPr>
              <w:t>1101</w:t>
            </w:r>
          </w:p>
        </w:tc>
        <w:tc>
          <w:tcPr>
            <w:tcW w:w="1227" w:type="dxa"/>
            <w:gridSpan w:val="2"/>
            <w:tcBorders>
              <w:top w:val="nil"/>
              <w:left w:val="nil"/>
              <w:bottom w:val="single" w:sz="4" w:space="0" w:color="auto"/>
              <w:right w:val="single" w:sz="4" w:space="0" w:color="auto"/>
            </w:tcBorders>
            <w:shd w:val="clear" w:color="auto" w:fill="auto"/>
            <w:vAlign w:val="bottom"/>
            <w:hideMark/>
          </w:tcPr>
          <w:p w14:paraId="7B40321F" w14:textId="77777777" w:rsidR="00F43C39" w:rsidRPr="00373941" w:rsidRDefault="00F43C39" w:rsidP="00F43C39">
            <w:pPr>
              <w:jc w:val="center"/>
              <w:rPr>
                <w:sz w:val="20"/>
                <w:szCs w:val="20"/>
              </w:rPr>
            </w:pPr>
            <w:r w:rsidRPr="00373941">
              <w:rPr>
                <w:sz w:val="20"/>
                <w:szCs w:val="20"/>
              </w:rPr>
              <w:t>3300078000</w:t>
            </w:r>
          </w:p>
        </w:tc>
        <w:tc>
          <w:tcPr>
            <w:tcW w:w="894" w:type="dxa"/>
            <w:gridSpan w:val="2"/>
            <w:tcBorders>
              <w:top w:val="nil"/>
              <w:left w:val="nil"/>
              <w:bottom w:val="single" w:sz="4" w:space="0" w:color="auto"/>
              <w:right w:val="single" w:sz="4" w:space="0" w:color="auto"/>
            </w:tcBorders>
            <w:shd w:val="clear" w:color="auto" w:fill="auto"/>
            <w:vAlign w:val="bottom"/>
            <w:hideMark/>
          </w:tcPr>
          <w:p w14:paraId="68CFCC3D"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06DB3F78" w14:textId="77777777" w:rsidR="00F43C39" w:rsidRPr="00373941" w:rsidRDefault="00F43C39" w:rsidP="00F43C39">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shd w:val="clear" w:color="auto" w:fill="auto"/>
            <w:vAlign w:val="bottom"/>
            <w:hideMark/>
          </w:tcPr>
          <w:p w14:paraId="241E8303" w14:textId="77777777" w:rsidR="00F43C39" w:rsidRPr="00373941" w:rsidRDefault="00F43C39" w:rsidP="00F43C39">
            <w:pPr>
              <w:jc w:val="right"/>
              <w:rPr>
                <w:sz w:val="20"/>
                <w:szCs w:val="20"/>
              </w:rPr>
            </w:pPr>
            <w:r w:rsidRPr="00373941">
              <w:rPr>
                <w:sz w:val="20"/>
                <w:szCs w:val="20"/>
              </w:rPr>
              <w:t> </w:t>
            </w:r>
          </w:p>
        </w:tc>
      </w:tr>
      <w:tr w:rsidR="00F43C39" w14:paraId="2678CBE9"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3D162FD"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2CF2D33" w14:textId="77777777" w:rsidR="00F43C39" w:rsidRPr="00373941" w:rsidRDefault="00F43C39" w:rsidP="00F43C39">
            <w:pPr>
              <w:rPr>
                <w:sz w:val="20"/>
                <w:szCs w:val="20"/>
              </w:rPr>
            </w:pPr>
            <w:r w:rsidRPr="00373941">
              <w:rPr>
                <w:sz w:val="20"/>
                <w:szCs w:val="20"/>
              </w:rPr>
              <w:t>Предоставление межбюджетных трансфертов из бюджета поселения</w:t>
            </w:r>
          </w:p>
        </w:tc>
        <w:tc>
          <w:tcPr>
            <w:tcW w:w="833" w:type="dxa"/>
            <w:gridSpan w:val="3"/>
            <w:tcBorders>
              <w:top w:val="nil"/>
              <w:left w:val="nil"/>
              <w:bottom w:val="single" w:sz="4" w:space="0" w:color="auto"/>
              <w:right w:val="single" w:sz="4" w:space="0" w:color="auto"/>
            </w:tcBorders>
            <w:shd w:val="clear" w:color="auto" w:fill="auto"/>
            <w:vAlign w:val="bottom"/>
            <w:hideMark/>
          </w:tcPr>
          <w:p w14:paraId="3105B43A" w14:textId="77777777" w:rsidR="00F43C39" w:rsidRPr="00373941" w:rsidRDefault="00F43C39" w:rsidP="00F43C39">
            <w:pPr>
              <w:jc w:val="center"/>
              <w:rPr>
                <w:sz w:val="20"/>
                <w:szCs w:val="20"/>
              </w:rPr>
            </w:pPr>
            <w:r w:rsidRPr="00373941">
              <w:rPr>
                <w:sz w:val="20"/>
                <w:szCs w:val="20"/>
              </w:rPr>
              <w:t>1101</w:t>
            </w:r>
          </w:p>
        </w:tc>
        <w:tc>
          <w:tcPr>
            <w:tcW w:w="1227" w:type="dxa"/>
            <w:gridSpan w:val="2"/>
            <w:tcBorders>
              <w:top w:val="nil"/>
              <w:left w:val="nil"/>
              <w:bottom w:val="single" w:sz="4" w:space="0" w:color="auto"/>
              <w:right w:val="single" w:sz="4" w:space="0" w:color="auto"/>
            </w:tcBorders>
            <w:shd w:val="clear" w:color="auto" w:fill="auto"/>
            <w:vAlign w:val="bottom"/>
            <w:hideMark/>
          </w:tcPr>
          <w:p w14:paraId="42DFDF79" w14:textId="77777777" w:rsidR="00F43C39" w:rsidRPr="00373941" w:rsidRDefault="00F43C39" w:rsidP="00F43C39">
            <w:pPr>
              <w:jc w:val="center"/>
              <w:rPr>
                <w:sz w:val="20"/>
                <w:szCs w:val="20"/>
              </w:rPr>
            </w:pPr>
            <w:r w:rsidRPr="00373941">
              <w:rPr>
                <w:sz w:val="20"/>
                <w:szCs w:val="20"/>
              </w:rPr>
              <w:t>3300078200</w:t>
            </w:r>
          </w:p>
        </w:tc>
        <w:tc>
          <w:tcPr>
            <w:tcW w:w="894" w:type="dxa"/>
            <w:gridSpan w:val="2"/>
            <w:tcBorders>
              <w:top w:val="nil"/>
              <w:left w:val="nil"/>
              <w:bottom w:val="single" w:sz="4" w:space="0" w:color="auto"/>
              <w:right w:val="single" w:sz="4" w:space="0" w:color="auto"/>
            </w:tcBorders>
            <w:shd w:val="clear" w:color="auto" w:fill="auto"/>
            <w:vAlign w:val="bottom"/>
            <w:hideMark/>
          </w:tcPr>
          <w:p w14:paraId="218D0CF6"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3B36F157" w14:textId="77777777" w:rsidR="00F43C39" w:rsidRPr="00373941" w:rsidRDefault="00F43C39" w:rsidP="00F43C39">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shd w:val="clear" w:color="auto" w:fill="auto"/>
            <w:vAlign w:val="bottom"/>
            <w:hideMark/>
          </w:tcPr>
          <w:p w14:paraId="45D56462" w14:textId="77777777" w:rsidR="00F43C39" w:rsidRPr="00373941" w:rsidRDefault="00F43C39" w:rsidP="00F43C39">
            <w:pPr>
              <w:jc w:val="right"/>
              <w:rPr>
                <w:sz w:val="20"/>
                <w:szCs w:val="20"/>
              </w:rPr>
            </w:pPr>
            <w:r w:rsidRPr="00373941">
              <w:rPr>
                <w:sz w:val="20"/>
                <w:szCs w:val="20"/>
              </w:rPr>
              <w:t> </w:t>
            </w:r>
          </w:p>
        </w:tc>
      </w:tr>
      <w:tr w:rsidR="00F43C39" w14:paraId="74269A27"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33367FD" w14:textId="77777777" w:rsidR="00F43C39" w:rsidRPr="00373941" w:rsidRDefault="00F43C39" w:rsidP="00F43C39">
            <w:pPr>
              <w:jc w:val="center"/>
              <w:rPr>
                <w:sz w:val="20"/>
                <w:szCs w:val="20"/>
              </w:rPr>
            </w:pPr>
            <w:r w:rsidRPr="00373941">
              <w:rPr>
                <w:sz w:val="20"/>
                <w:szCs w:val="20"/>
              </w:rPr>
              <w:lastRenderedPageBreak/>
              <w:t> </w:t>
            </w:r>
          </w:p>
        </w:tc>
        <w:tc>
          <w:tcPr>
            <w:tcW w:w="4146" w:type="dxa"/>
            <w:tcBorders>
              <w:top w:val="nil"/>
              <w:left w:val="nil"/>
              <w:bottom w:val="single" w:sz="4" w:space="0" w:color="auto"/>
              <w:right w:val="single" w:sz="4" w:space="0" w:color="auto"/>
            </w:tcBorders>
            <w:shd w:val="clear" w:color="auto" w:fill="auto"/>
            <w:vAlign w:val="bottom"/>
            <w:hideMark/>
          </w:tcPr>
          <w:p w14:paraId="66290D2E" w14:textId="77777777" w:rsidR="00F43C39" w:rsidRPr="00373941" w:rsidRDefault="00F43C39" w:rsidP="00F43C39">
            <w:pPr>
              <w:rPr>
                <w:sz w:val="20"/>
                <w:szCs w:val="20"/>
              </w:rPr>
            </w:pPr>
            <w:proofErr w:type="gramStart"/>
            <w:r w:rsidRPr="00373941">
              <w:rPr>
                <w:sz w:val="20"/>
                <w:szCs w:val="20"/>
              </w:rPr>
              <w:t>Межбюджетные  трансферты</w:t>
            </w:r>
            <w:proofErr w:type="gramEnd"/>
            <w:r w:rsidRPr="0037394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833" w:type="dxa"/>
            <w:gridSpan w:val="3"/>
            <w:tcBorders>
              <w:top w:val="nil"/>
              <w:left w:val="nil"/>
              <w:bottom w:val="single" w:sz="4" w:space="0" w:color="auto"/>
              <w:right w:val="single" w:sz="4" w:space="0" w:color="auto"/>
            </w:tcBorders>
            <w:shd w:val="clear" w:color="auto" w:fill="auto"/>
            <w:vAlign w:val="bottom"/>
            <w:hideMark/>
          </w:tcPr>
          <w:p w14:paraId="4FEB875D" w14:textId="77777777" w:rsidR="00F43C39" w:rsidRPr="00373941" w:rsidRDefault="00F43C39" w:rsidP="00F43C39">
            <w:pPr>
              <w:jc w:val="center"/>
              <w:rPr>
                <w:sz w:val="20"/>
                <w:szCs w:val="20"/>
              </w:rPr>
            </w:pPr>
            <w:r w:rsidRPr="00373941">
              <w:rPr>
                <w:sz w:val="20"/>
                <w:szCs w:val="20"/>
              </w:rPr>
              <w:t>1101</w:t>
            </w:r>
          </w:p>
        </w:tc>
        <w:tc>
          <w:tcPr>
            <w:tcW w:w="1227" w:type="dxa"/>
            <w:gridSpan w:val="2"/>
            <w:tcBorders>
              <w:top w:val="nil"/>
              <w:left w:val="nil"/>
              <w:bottom w:val="single" w:sz="4" w:space="0" w:color="auto"/>
              <w:right w:val="single" w:sz="4" w:space="0" w:color="auto"/>
            </w:tcBorders>
            <w:shd w:val="clear" w:color="auto" w:fill="auto"/>
            <w:vAlign w:val="bottom"/>
            <w:hideMark/>
          </w:tcPr>
          <w:p w14:paraId="19B4C99D"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47A742CF" w14:textId="77777777" w:rsidR="00F43C39" w:rsidRPr="00373941" w:rsidRDefault="00F43C39" w:rsidP="00F43C39">
            <w:pPr>
              <w:jc w:val="center"/>
              <w:rPr>
                <w:sz w:val="20"/>
                <w:szCs w:val="20"/>
              </w:rPr>
            </w:pPr>
            <w:r w:rsidRPr="00373941">
              <w:rPr>
                <w:sz w:val="20"/>
                <w:szCs w:val="20"/>
              </w:rPr>
              <w:t> </w:t>
            </w:r>
          </w:p>
        </w:tc>
        <w:tc>
          <w:tcPr>
            <w:tcW w:w="1235" w:type="dxa"/>
            <w:gridSpan w:val="2"/>
            <w:tcBorders>
              <w:top w:val="nil"/>
              <w:left w:val="nil"/>
              <w:bottom w:val="single" w:sz="4" w:space="0" w:color="auto"/>
              <w:right w:val="single" w:sz="4" w:space="0" w:color="auto"/>
            </w:tcBorders>
            <w:shd w:val="clear" w:color="auto" w:fill="auto"/>
            <w:vAlign w:val="bottom"/>
            <w:hideMark/>
          </w:tcPr>
          <w:p w14:paraId="76BAD091" w14:textId="77777777" w:rsidR="00F43C39" w:rsidRPr="00373941" w:rsidRDefault="00F43C39" w:rsidP="00F43C39">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shd w:val="clear" w:color="auto" w:fill="auto"/>
            <w:vAlign w:val="bottom"/>
            <w:hideMark/>
          </w:tcPr>
          <w:p w14:paraId="77E054EA" w14:textId="77777777" w:rsidR="00F43C39" w:rsidRPr="00373941" w:rsidRDefault="00F43C39" w:rsidP="00F43C39">
            <w:pPr>
              <w:jc w:val="right"/>
              <w:rPr>
                <w:sz w:val="20"/>
                <w:szCs w:val="20"/>
              </w:rPr>
            </w:pPr>
            <w:r w:rsidRPr="00373941">
              <w:rPr>
                <w:sz w:val="20"/>
                <w:szCs w:val="20"/>
              </w:rPr>
              <w:t> </w:t>
            </w:r>
          </w:p>
        </w:tc>
      </w:tr>
      <w:tr w:rsidR="00F43C39" w14:paraId="5C9EAB0D" w14:textId="77777777" w:rsidTr="000646EA">
        <w:trPr>
          <w:trHeight w:val="76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07F4C1D5"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53BCBF00" w14:textId="77777777" w:rsidR="00F43C39" w:rsidRPr="00373941" w:rsidRDefault="00F43C39" w:rsidP="00F43C39">
            <w:pPr>
              <w:rPr>
                <w:sz w:val="20"/>
                <w:szCs w:val="20"/>
              </w:rPr>
            </w:pPr>
            <w:r w:rsidRPr="00373941">
              <w:rPr>
                <w:sz w:val="20"/>
                <w:szCs w:val="20"/>
              </w:rPr>
              <w:t>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0AF84CCD" w14:textId="77777777" w:rsidR="00F43C39" w:rsidRPr="00373941" w:rsidRDefault="00F43C39" w:rsidP="00F43C39">
            <w:pPr>
              <w:jc w:val="center"/>
              <w:rPr>
                <w:sz w:val="20"/>
                <w:szCs w:val="20"/>
              </w:rPr>
            </w:pPr>
            <w:r w:rsidRPr="00373941">
              <w:rPr>
                <w:sz w:val="20"/>
                <w:szCs w:val="20"/>
              </w:rPr>
              <w:t>1101</w:t>
            </w:r>
          </w:p>
        </w:tc>
        <w:tc>
          <w:tcPr>
            <w:tcW w:w="1227" w:type="dxa"/>
            <w:gridSpan w:val="2"/>
            <w:tcBorders>
              <w:top w:val="nil"/>
              <w:left w:val="nil"/>
              <w:bottom w:val="single" w:sz="4" w:space="0" w:color="auto"/>
              <w:right w:val="single" w:sz="4" w:space="0" w:color="auto"/>
            </w:tcBorders>
            <w:shd w:val="clear" w:color="auto" w:fill="auto"/>
            <w:vAlign w:val="bottom"/>
            <w:hideMark/>
          </w:tcPr>
          <w:p w14:paraId="72A71A3A"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0FA62766" w14:textId="77777777" w:rsidR="00F43C39" w:rsidRPr="00373941" w:rsidRDefault="00F43C39" w:rsidP="00F43C39">
            <w:pPr>
              <w:jc w:val="center"/>
              <w:rPr>
                <w:sz w:val="20"/>
                <w:szCs w:val="20"/>
              </w:rPr>
            </w:pPr>
            <w:r w:rsidRPr="00373941">
              <w:rPr>
                <w:sz w:val="20"/>
                <w:szCs w:val="20"/>
              </w:rPr>
              <w:t>500</w:t>
            </w:r>
          </w:p>
        </w:tc>
        <w:tc>
          <w:tcPr>
            <w:tcW w:w="1235" w:type="dxa"/>
            <w:gridSpan w:val="2"/>
            <w:tcBorders>
              <w:top w:val="nil"/>
              <w:left w:val="nil"/>
              <w:bottom w:val="single" w:sz="4" w:space="0" w:color="auto"/>
              <w:right w:val="single" w:sz="4" w:space="0" w:color="auto"/>
            </w:tcBorders>
            <w:shd w:val="clear" w:color="auto" w:fill="auto"/>
            <w:vAlign w:val="bottom"/>
            <w:hideMark/>
          </w:tcPr>
          <w:p w14:paraId="74421F23" w14:textId="77777777" w:rsidR="00F43C39" w:rsidRPr="00373941" w:rsidRDefault="00F43C39" w:rsidP="00F43C39">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shd w:val="clear" w:color="auto" w:fill="auto"/>
            <w:vAlign w:val="bottom"/>
            <w:hideMark/>
          </w:tcPr>
          <w:p w14:paraId="27B16C90" w14:textId="77777777" w:rsidR="00F43C39" w:rsidRPr="00373941" w:rsidRDefault="00F43C39" w:rsidP="00F43C39">
            <w:pPr>
              <w:jc w:val="right"/>
              <w:rPr>
                <w:sz w:val="20"/>
                <w:szCs w:val="20"/>
              </w:rPr>
            </w:pPr>
            <w:r w:rsidRPr="00373941">
              <w:rPr>
                <w:sz w:val="20"/>
                <w:szCs w:val="20"/>
              </w:rPr>
              <w:t> </w:t>
            </w:r>
          </w:p>
        </w:tc>
      </w:tr>
      <w:tr w:rsidR="00F43C39" w14:paraId="124E7487" w14:textId="77777777" w:rsidTr="000646EA">
        <w:trPr>
          <w:trHeight w:val="255"/>
        </w:trPr>
        <w:tc>
          <w:tcPr>
            <w:tcW w:w="596" w:type="dxa"/>
            <w:gridSpan w:val="2"/>
            <w:tcBorders>
              <w:top w:val="nil"/>
              <w:left w:val="single" w:sz="4" w:space="0" w:color="auto"/>
              <w:bottom w:val="single" w:sz="4" w:space="0" w:color="auto"/>
              <w:right w:val="single" w:sz="4" w:space="0" w:color="auto"/>
            </w:tcBorders>
            <w:shd w:val="clear" w:color="auto" w:fill="auto"/>
            <w:vAlign w:val="bottom"/>
            <w:hideMark/>
          </w:tcPr>
          <w:p w14:paraId="4E14EA4A" w14:textId="77777777" w:rsidR="00F43C39" w:rsidRPr="00373941" w:rsidRDefault="00F43C39" w:rsidP="00F43C39">
            <w:pPr>
              <w:jc w:val="center"/>
              <w:rPr>
                <w:sz w:val="20"/>
                <w:szCs w:val="20"/>
              </w:rPr>
            </w:pPr>
            <w:r w:rsidRPr="00373941">
              <w:rPr>
                <w:sz w:val="20"/>
                <w:szCs w:val="20"/>
              </w:rPr>
              <w:t> </w:t>
            </w:r>
          </w:p>
        </w:tc>
        <w:tc>
          <w:tcPr>
            <w:tcW w:w="4146" w:type="dxa"/>
            <w:tcBorders>
              <w:top w:val="nil"/>
              <w:left w:val="nil"/>
              <w:bottom w:val="single" w:sz="4" w:space="0" w:color="auto"/>
              <w:right w:val="single" w:sz="4" w:space="0" w:color="auto"/>
            </w:tcBorders>
            <w:shd w:val="clear" w:color="auto" w:fill="auto"/>
            <w:vAlign w:val="bottom"/>
            <w:hideMark/>
          </w:tcPr>
          <w:p w14:paraId="136CE730" w14:textId="77777777" w:rsidR="00F43C39" w:rsidRPr="00373941" w:rsidRDefault="00F43C39" w:rsidP="00F43C39">
            <w:pPr>
              <w:rPr>
                <w:sz w:val="20"/>
                <w:szCs w:val="20"/>
              </w:rPr>
            </w:pPr>
            <w:r w:rsidRPr="00373941">
              <w:rPr>
                <w:sz w:val="20"/>
                <w:szCs w:val="20"/>
              </w:rPr>
              <w:t>Иные межбюджетные трансферты</w:t>
            </w:r>
          </w:p>
        </w:tc>
        <w:tc>
          <w:tcPr>
            <w:tcW w:w="833" w:type="dxa"/>
            <w:gridSpan w:val="3"/>
            <w:tcBorders>
              <w:top w:val="nil"/>
              <w:left w:val="nil"/>
              <w:bottom w:val="single" w:sz="4" w:space="0" w:color="auto"/>
              <w:right w:val="single" w:sz="4" w:space="0" w:color="auto"/>
            </w:tcBorders>
            <w:shd w:val="clear" w:color="auto" w:fill="auto"/>
            <w:vAlign w:val="bottom"/>
            <w:hideMark/>
          </w:tcPr>
          <w:p w14:paraId="53EDC8CB" w14:textId="77777777" w:rsidR="00F43C39" w:rsidRPr="00373941" w:rsidRDefault="00F43C39" w:rsidP="00F43C39">
            <w:pPr>
              <w:jc w:val="center"/>
              <w:rPr>
                <w:sz w:val="20"/>
                <w:szCs w:val="20"/>
              </w:rPr>
            </w:pPr>
            <w:r w:rsidRPr="00373941">
              <w:rPr>
                <w:sz w:val="20"/>
                <w:szCs w:val="20"/>
              </w:rPr>
              <w:t>1101</w:t>
            </w:r>
          </w:p>
        </w:tc>
        <w:tc>
          <w:tcPr>
            <w:tcW w:w="1227" w:type="dxa"/>
            <w:gridSpan w:val="2"/>
            <w:tcBorders>
              <w:top w:val="nil"/>
              <w:left w:val="nil"/>
              <w:bottom w:val="single" w:sz="4" w:space="0" w:color="auto"/>
              <w:right w:val="single" w:sz="4" w:space="0" w:color="auto"/>
            </w:tcBorders>
            <w:shd w:val="clear" w:color="auto" w:fill="auto"/>
            <w:vAlign w:val="bottom"/>
            <w:hideMark/>
          </w:tcPr>
          <w:p w14:paraId="643D01F7" w14:textId="77777777" w:rsidR="00F43C39" w:rsidRPr="00373941" w:rsidRDefault="00F43C39" w:rsidP="00F43C39">
            <w:pPr>
              <w:jc w:val="center"/>
              <w:rPr>
                <w:sz w:val="20"/>
                <w:szCs w:val="20"/>
              </w:rPr>
            </w:pPr>
            <w:r w:rsidRPr="00373941">
              <w:rPr>
                <w:sz w:val="20"/>
                <w:szCs w:val="20"/>
              </w:rPr>
              <w:t>3300078210</w:t>
            </w:r>
          </w:p>
        </w:tc>
        <w:tc>
          <w:tcPr>
            <w:tcW w:w="894" w:type="dxa"/>
            <w:gridSpan w:val="2"/>
            <w:tcBorders>
              <w:top w:val="nil"/>
              <w:left w:val="nil"/>
              <w:bottom w:val="single" w:sz="4" w:space="0" w:color="auto"/>
              <w:right w:val="single" w:sz="4" w:space="0" w:color="auto"/>
            </w:tcBorders>
            <w:shd w:val="clear" w:color="auto" w:fill="auto"/>
            <w:vAlign w:val="bottom"/>
            <w:hideMark/>
          </w:tcPr>
          <w:p w14:paraId="138141FE" w14:textId="77777777" w:rsidR="00F43C39" w:rsidRPr="00373941" w:rsidRDefault="00F43C39" w:rsidP="00F43C39">
            <w:pPr>
              <w:jc w:val="center"/>
              <w:rPr>
                <w:sz w:val="20"/>
                <w:szCs w:val="20"/>
              </w:rPr>
            </w:pPr>
            <w:r w:rsidRPr="00373941">
              <w:rPr>
                <w:sz w:val="20"/>
                <w:szCs w:val="20"/>
              </w:rPr>
              <w:t>540</w:t>
            </w:r>
          </w:p>
        </w:tc>
        <w:tc>
          <w:tcPr>
            <w:tcW w:w="1235" w:type="dxa"/>
            <w:gridSpan w:val="2"/>
            <w:tcBorders>
              <w:top w:val="nil"/>
              <w:left w:val="nil"/>
              <w:bottom w:val="single" w:sz="4" w:space="0" w:color="auto"/>
              <w:right w:val="single" w:sz="4" w:space="0" w:color="auto"/>
            </w:tcBorders>
            <w:shd w:val="clear" w:color="auto" w:fill="auto"/>
            <w:vAlign w:val="bottom"/>
            <w:hideMark/>
          </w:tcPr>
          <w:p w14:paraId="60CD57E8" w14:textId="77777777" w:rsidR="00F43C39" w:rsidRPr="00373941" w:rsidRDefault="00F43C39" w:rsidP="00F43C39">
            <w:pPr>
              <w:jc w:val="right"/>
              <w:rPr>
                <w:sz w:val="20"/>
                <w:szCs w:val="20"/>
              </w:rPr>
            </w:pPr>
            <w:r>
              <w:rPr>
                <w:sz w:val="20"/>
                <w:szCs w:val="20"/>
              </w:rPr>
              <w:t>264,461</w:t>
            </w:r>
          </w:p>
        </w:tc>
        <w:tc>
          <w:tcPr>
            <w:tcW w:w="1134" w:type="dxa"/>
            <w:tcBorders>
              <w:top w:val="nil"/>
              <w:left w:val="nil"/>
              <w:bottom w:val="single" w:sz="4" w:space="0" w:color="auto"/>
              <w:right w:val="single" w:sz="4" w:space="0" w:color="auto"/>
            </w:tcBorders>
            <w:shd w:val="clear" w:color="auto" w:fill="auto"/>
            <w:vAlign w:val="bottom"/>
            <w:hideMark/>
          </w:tcPr>
          <w:p w14:paraId="40B246AF" w14:textId="77777777" w:rsidR="00F43C39" w:rsidRPr="00373941" w:rsidRDefault="00F43C39" w:rsidP="00F43C39">
            <w:pPr>
              <w:jc w:val="right"/>
              <w:rPr>
                <w:sz w:val="20"/>
                <w:szCs w:val="20"/>
              </w:rPr>
            </w:pPr>
            <w:r w:rsidRPr="00373941">
              <w:rPr>
                <w:sz w:val="20"/>
                <w:szCs w:val="20"/>
              </w:rPr>
              <w:t> </w:t>
            </w:r>
          </w:p>
        </w:tc>
      </w:tr>
      <w:tr w:rsidR="00F43C39" w14:paraId="06ACE8C6" w14:textId="77777777" w:rsidTr="000646EA">
        <w:trPr>
          <w:trHeight w:val="765"/>
        </w:trPr>
        <w:tc>
          <w:tcPr>
            <w:tcW w:w="7696"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66D9276C" w14:textId="77777777" w:rsidR="00F43C39" w:rsidRPr="00373941" w:rsidRDefault="00F43C39" w:rsidP="00F43C39">
            <w:pPr>
              <w:jc w:val="center"/>
              <w:rPr>
                <w:b/>
                <w:bCs/>
                <w:sz w:val="20"/>
                <w:szCs w:val="20"/>
              </w:rPr>
            </w:pPr>
            <w:r w:rsidRPr="00373941">
              <w:rPr>
                <w:b/>
                <w:bCs/>
                <w:sz w:val="20"/>
                <w:szCs w:val="20"/>
              </w:rPr>
              <w:t>ИТОГО</w:t>
            </w:r>
          </w:p>
        </w:tc>
        <w:tc>
          <w:tcPr>
            <w:tcW w:w="1235" w:type="dxa"/>
            <w:gridSpan w:val="2"/>
            <w:tcBorders>
              <w:top w:val="nil"/>
              <w:left w:val="nil"/>
              <w:bottom w:val="single" w:sz="4" w:space="0" w:color="auto"/>
              <w:right w:val="single" w:sz="4" w:space="0" w:color="auto"/>
            </w:tcBorders>
            <w:shd w:val="clear" w:color="auto" w:fill="auto"/>
            <w:vAlign w:val="bottom"/>
            <w:hideMark/>
          </w:tcPr>
          <w:p w14:paraId="33CA45E8" w14:textId="77777777" w:rsidR="00F43C39" w:rsidRPr="00373941" w:rsidRDefault="00F43C39" w:rsidP="00F43C39">
            <w:pPr>
              <w:jc w:val="right"/>
              <w:rPr>
                <w:sz w:val="20"/>
                <w:szCs w:val="20"/>
              </w:rPr>
            </w:pPr>
            <w:r>
              <w:rPr>
                <w:sz w:val="20"/>
                <w:szCs w:val="20"/>
              </w:rPr>
              <w:t>18 042,276</w:t>
            </w:r>
          </w:p>
        </w:tc>
        <w:tc>
          <w:tcPr>
            <w:tcW w:w="1134" w:type="dxa"/>
            <w:tcBorders>
              <w:top w:val="nil"/>
              <w:left w:val="nil"/>
              <w:bottom w:val="single" w:sz="4" w:space="0" w:color="auto"/>
              <w:right w:val="single" w:sz="4" w:space="0" w:color="auto"/>
            </w:tcBorders>
            <w:shd w:val="clear" w:color="auto" w:fill="auto"/>
            <w:vAlign w:val="bottom"/>
            <w:hideMark/>
          </w:tcPr>
          <w:p w14:paraId="71E8AFCB" w14:textId="77777777" w:rsidR="00F43C39" w:rsidRPr="00373941" w:rsidRDefault="00F43C39" w:rsidP="00F43C39">
            <w:pPr>
              <w:jc w:val="right"/>
              <w:rPr>
                <w:sz w:val="20"/>
                <w:szCs w:val="20"/>
              </w:rPr>
            </w:pPr>
            <w:r>
              <w:rPr>
                <w:sz w:val="20"/>
                <w:szCs w:val="20"/>
              </w:rPr>
              <w:t>5308,117</w:t>
            </w:r>
          </w:p>
        </w:tc>
      </w:tr>
    </w:tbl>
    <w:p w14:paraId="326AA84E" w14:textId="77777777" w:rsidR="00F43C39" w:rsidRPr="00EC5E39" w:rsidRDefault="00F43C39" w:rsidP="00F43C39">
      <w:pPr>
        <w:sectPr w:rsidR="00F43C39" w:rsidRPr="00EC5E39" w:rsidSect="00F43C39">
          <w:pgSz w:w="11906" w:h="16838"/>
          <w:pgMar w:top="1134" w:right="850" w:bottom="1134" w:left="1701"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pPr>
    </w:p>
    <w:tbl>
      <w:tblPr>
        <w:tblW w:w="10207" w:type="dxa"/>
        <w:tblInd w:w="-284" w:type="dxa"/>
        <w:tblCellMar>
          <w:left w:w="0" w:type="dxa"/>
          <w:right w:w="0" w:type="dxa"/>
        </w:tblCellMar>
        <w:tblLook w:val="04A0" w:firstRow="1" w:lastRow="0" w:firstColumn="1" w:lastColumn="0" w:noHBand="0" w:noVBand="1"/>
      </w:tblPr>
      <w:tblGrid>
        <w:gridCol w:w="593"/>
        <w:gridCol w:w="1167"/>
        <w:gridCol w:w="19"/>
        <w:gridCol w:w="492"/>
        <w:gridCol w:w="31"/>
        <w:gridCol w:w="5233"/>
        <w:gridCol w:w="1326"/>
        <w:gridCol w:w="1346"/>
      </w:tblGrid>
      <w:tr w:rsidR="00F43C39" w:rsidRPr="00EC5E39" w14:paraId="430EBC38" w14:textId="77777777" w:rsidTr="00F43C39">
        <w:trPr>
          <w:trHeight w:val="285"/>
        </w:trPr>
        <w:tc>
          <w:tcPr>
            <w:tcW w:w="10207" w:type="dxa"/>
            <w:gridSpan w:val="8"/>
            <w:tcBorders>
              <w:top w:val="nil"/>
              <w:left w:val="nil"/>
              <w:bottom w:val="nil"/>
              <w:right w:val="nil"/>
            </w:tcBorders>
            <w:shd w:val="clear" w:color="auto" w:fill="auto"/>
            <w:vAlign w:val="bottom"/>
            <w:hideMark/>
          </w:tcPr>
          <w:p w14:paraId="40C790E7" w14:textId="77777777" w:rsidR="00F43C39" w:rsidRPr="00EC5E39" w:rsidRDefault="00F43C39" w:rsidP="00F43C39">
            <w:pPr>
              <w:ind w:right="288"/>
              <w:jc w:val="right"/>
              <w:rPr>
                <w:sz w:val="20"/>
                <w:szCs w:val="20"/>
              </w:rPr>
            </w:pPr>
            <w:r w:rsidRPr="00EC5E39">
              <w:rPr>
                <w:sz w:val="20"/>
                <w:szCs w:val="20"/>
              </w:rPr>
              <w:t>Приложение 5</w:t>
            </w:r>
          </w:p>
        </w:tc>
      </w:tr>
      <w:tr w:rsidR="00F43C39" w:rsidRPr="00EC5E39" w14:paraId="634BEB08" w14:textId="77777777" w:rsidTr="00F43C39">
        <w:trPr>
          <w:trHeight w:val="285"/>
        </w:trPr>
        <w:tc>
          <w:tcPr>
            <w:tcW w:w="10207" w:type="dxa"/>
            <w:gridSpan w:val="8"/>
            <w:tcBorders>
              <w:top w:val="nil"/>
              <w:left w:val="nil"/>
              <w:bottom w:val="nil"/>
              <w:right w:val="nil"/>
            </w:tcBorders>
            <w:shd w:val="clear" w:color="auto" w:fill="auto"/>
            <w:vAlign w:val="bottom"/>
            <w:hideMark/>
          </w:tcPr>
          <w:p w14:paraId="27578311" w14:textId="77777777" w:rsidR="00F43C39" w:rsidRPr="00EC5E39" w:rsidRDefault="00F43C39" w:rsidP="00F43C39">
            <w:pPr>
              <w:ind w:right="288"/>
              <w:jc w:val="right"/>
              <w:rPr>
                <w:sz w:val="20"/>
                <w:szCs w:val="20"/>
              </w:rPr>
            </w:pPr>
            <w:r w:rsidRPr="00EC5E39">
              <w:rPr>
                <w:sz w:val="20"/>
                <w:szCs w:val="20"/>
              </w:rPr>
              <w:t xml:space="preserve">к решению Собрания представителей </w:t>
            </w:r>
          </w:p>
        </w:tc>
      </w:tr>
      <w:tr w:rsidR="00F43C39" w:rsidRPr="00EC5E39" w14:paraId="5E42E341" w14:textId="77777777" w:rsidTr="00F43C39">
        <w:trPr>
          <w:trHeight w:val="285"/>
        </w:trPr>
        <w:tc>
          <w:tcPr>
            <w:tcW w:w="10207" w:type="dxa"/>
            <w:gridSpan w:val="8"/>
            <w:tcBorders>
              <w:top w:val="nil"/>
              <w:left w:val="nil"/>
              <w:bottom w:val="nil"/>
              <w:right w:val="nil"/>
            </w:tcBorders>
            <w:shd w:val="clear" w:color="auto" w:fill="auto"/>
            <w:vAlign w:val="bottom"/>
            <w:hideMark/>
          </w:tcPr>
          <w:p w14:paraId="72847329" w14:textId="77777777" w:rsidR="00F43C39" w:rsidRPr="00EC5E39" w:rsidRDefault="00F43C39" w:rsidP="00F43C39">
            <w:pPr>
              <w:ind w:right="288"/>
              <w:jc w:val="right"/>
              <w:rPr>
                <w:sz w:val="20"/>
                <w:szCs w:val="20"/>
              </w:rPr>
            </w:pPr>
            <w:r w:rsidRPr="00EC5E39">
              <w:rPr>
                <w:sz w:val="20"/>
                <w:szCs w:val="20"/>
              </w:rPr>
              <w:t xml:space="preserve"> сельского поселения Черный Ключ муниципального района Клявлинский Самарской области </w:t>
            </w:r>
          </w:p>
        </w:tc>
      </w:tr>
      <w:tr w:rsidR="00F43C39" w:rsidRPr="00EC5E39" w14:paraId="0FE37247" w14:textId="77777777" w:rsidTr="00F43C39">
        <w:trPr>
          <w:trHeight w:val="285"/>
        </w:trPr>
        <w:tc>
          <w:tcPr>
            <w:tcW w:w="10207" w:type="dxa"/>
            <w:gridSpan w:val="8"/>
            <w:tcBorders>
              <w:top w:val="nil"/>
              <w:left w:val="nil"/>
              <w:bottom w:val="nil"/>
              <w:right w:val="nil"/>
            </w:tcBorders>
            <w:shd w:val="clear" w:color="auto" w:fill="auto"/>
            <w:vAlign w:val="bottom"/>
            <w:hideMark/>
          </w:tcPr>
          <w:p w14:paraId="47151C17" w14:textId="77777777" w:rsidR="00F43C39" w:rsidRPr="00EC5E39" w:rsidRDefault="00F43C39" w:rsidP="00F43C39">
            <w:pPr>
              <w:ind w:right="288"/>
              <w:jc w:val="right"/>
              <w:rPr>
                <w:sz w:val="20"/>
                <w:szCs w:val="20"/>
              </w:rPr>
            </w:pPr>
            <w:r>
              <w:rPr>
                <w:sz w:val="20"/>
                <w:szCs w:val="20"/>
              </w:rPr>
              <w:t>«</w:t>
            </w:r>
            <w:r w:rsidRPr="00EC5E39">
              <w:rPr>
                <w:sz w:val="20"/>
                <w:szCs w:val="20"/>
              </w:rPr>
              <w:t xml:space="preserve">О бюджете сельского поселения Черный Ключ муниципального района Клявлинский Самарской области </w:t>
            </w:r>
          </w:p>
        </w:tc>
      </w:tr>
      <w:tr w:rsidR="00F43C39" w:rsidRPr="00EC5E39" w14:paraId="5EBE28C5" w14:textId="77777777" w:rsidTr="00F43C39">
        <w:trPr>
          <w:trHeight w:val="285"/>
        </w:trPr>
        <w:tc>
          <w:tcPr>
            <w:tcW w:w="10207" w:type="dxa"/>
            <w:gridSpan w:val="8"/>
            <w:tcBorders>
              <w:top w:val="nil"/>
              <w:left w:val="nil"/>
              <w:bottom w:val="nil"/>
              <w:right w:val="nil"/>
            </w:tcBorders>
            <w:shd w:val="clear" w:color="auto" w:fill="auto"/>
            <w:vAlign w:val="bottom"/>
            <w:hideMark/>
          </w:tcPr>
          <w:p w14:paraId="23A3D20E" w14:textId="77777777" w:rsidR="00F43C39" w:rsidRPr="00EC5E39" w:rsidRDefault="00F43C39" w:rsidP="00F43C39">
            <w:pPr>
              <w:ind w:right="288"/>
              <w:jc w:val="right"/>
              <w:rPr>
                <w:sz w:val="20"/>
                <w:szCs w:val="20"/>
              </w:rPr>
            </w:pPr>
            <w:r>
              <w:rPr>
                <w:sz w:val="20"/>
                <w:szCs w:val="20"/>
              </w:rPr>
              <w:t>на 2021 год и плановый период 2022 и 2023</w:t>
            </w:r>
            <w:r w:rsidRPr="00EC5E39">
              <w:rPr>
                <w:sz w:val="20"/>
                <w:szCs w:val="20"/>
              </w:rPr>
              <w:t xml:space="preserve"> годов''</w:t>
            </w:r>
          </w:p>
        </w:tc>
      </w:tr>
      <w:tr w:rsidR="00F43C39" w:rsidRPr="00EC5E39" w14:paraId="6203175E" w14:textId="77777777" w:rsidTr="00F43C39">
        <w:trPr>
          <w:trHeight w:val="285"/>
        </w:trPr>
        <w:tc>
          <w:tcPr>
            <w:tcW w:w="10207" w:type="dxa"/>
            <w:gridSpan w:val="8"/>
            <w:tcBorders>
              <w:top w:val="nil"/>
              <w:left w:val="nil"/>
              <w:bottom w:val="nil"/>
              <w:right w:val="nil"/>
            </w:tcBorders>
            <w:shd w:val="clear" w:color="auto" w:fill="auto"/>
            <w:vAlign w:val="bottom"/>
          </w:tcPr>
          <w:p w14:paraId="402EE48F" w14:textId="77777777" w:rsidR="00F43C39" w:rsidRDefault="00F43C39" w:rsidP="00F43C39">
            <w:pPr>
              <w:ind w:right="288"/>
              <w:jc w:val="right"/>
              <w:rPr>
                <w:sz w:val="20"/>
                <w:szCs w:val="20"/>
              </w:rPr>
            </w:pPr>
            <w:r>
              <w:rPr>
                <w:sz w:val="20"/>
                <w:szCs w:val="20"/>
              </w:rPr>
              <w:t>№62 от 29.10.2021г.</w:t>
            </w:r>
          </w:p>
        </w:tc>
      </w:tr>
      <w:tr w:rsidR="00F43C39" w:rsidRPr="00EC5E39" w14:paraId="594518ED" w14:textId="77777777" w:rsidTr="00F43C39">
        <w:trPr>
          <w:trHeight w:val="285"/>
        </w:trPr>
        <w:tc>
          <w:tcPr>
            <w:tcW w:w="10207" w:type="dxa"/>
            <w:gridSpan w:val="8"/>
            <w:tcBorders>
              <w:top w:val="nil"/>
              <w:left w:val="nil"/>
              <w:bottom w:val="nil"/>
              <w:right w:val="nil"/>
            </w:tcBorders>
            <w:shd w:val="clear" w:color="auto" w:fill="auto"/>
            <w:vAlign w:val="bottom"/>
            <w:hideMark/>
          </w:tcPr>
          <w:p w14:paraId="2BA44DB0" w14:textId="77777777" w:rsidR="00F43C39" w:rsidRPr="00EC5E39" w:rsidRDefault="00F43C39" w:rsidP="00F43C39">
            <w:pPr>
              <w:jc w:val="right"/>
            </w:pPr>
          </w:p>
        </w:tc>
      </w:tr>
      <w:tr w:rsidR="00F43C39" w:rsidRPr="00EC5E39" w14:paraId="2C3AA1D8" w14:textId="77777777" w:rsidTr="00F43C39">
        <w:trPr>
          <w:trHeight w:val="945"/>
        </w:trPr>
        <w:tc>
          <w:tcPr>
            <w:tcW w:w="10207" w:type="dxa"/>
            <w:gridSpan w:val="8"/>
            <w:tcBorders>
              <w:top w:val="nil"/>
              <w:left w:val="nil"/>
              <w:bottom w:val="nil"/>
              <w:right w:val="nil"/>
            </w:tcBorders>
            <w:shd w:val="clear" w:color="auto" w:fill="auto"/>
            <w:vAlign w:val="bottom"/>
            <w:hideMark/>
          </w:tcPr>
          <w:p w14:paraId="4ADA1A95" w14:textId="77777777" w:rsidR="00F43C39" w:rsidRPr="00EC5E39" w:rsidRDefault="00F43C39" w:rsidP="00F43C39">
            <w:pPr>
              <w:jc w:val="center"/>
              <w:rPr>
                <w:b/>
                <w:bCs/>
                <w:sz w:val="20"/>
                <w:szCs w:val="20"/>
              </w:rPr>
            </w:pPr>
            <w:r w:rsidRPr="00EC5E39">
              <w:rPr>
                <w:b/>
                <w:bCs/>
                <w:sz w:val="20"/>
                <w:szCs w:val="20"/>
              </w:rPr>
              <w:t xml:space="preserve">Распределение бюджетных ассигнований по разделам, подразделам, целевым статьям (муниципальным </w:t>
            </w:r>
            <w:r w:rsidRPr="00EC5E39">
              <w:rPr>
                <w:b/>
                <w:bCs/>
                <w:sz w:val="20"/>
                <w:szCs w:val="20"/>
              </w:rPr>
              <w:br/>
              <w:t xml:space="preserve"> программам и непрограммным направлениям деятельности), группам и подгруппам видов расходов</w:t>
            </w:r>
            <w:r w:rsidRPr="00EC5E39">
              <w:rPr>
                <w:b/>
                <w:bCs/>
                <w:sz w:val="20"/>
                <w:szCs w:val="20"/>
              </w:rPr>
              <w:br/>
              <w:t xml:space="preserve"> классификации расходов бюджетов сельского поселения Черный Ключ муниципального района Клявл</w:t>
            </w:r>
            <w:r>
              <w:rPr>
                <w:b/>
                <w:bCs/>
                <w:sz w:val="20"/>
                <w:szCs w:val="20"/>
              </w:rPr>
              <w:t>инский Самарской области на 2021</w:t>
            </w:r>
            <w:r w:rsidRPr="00EC5E39">
              <w:rPr>
                <w:b/>
                <w:bCs/>
                <w:sz w:val="20"/>
                <w:szCs w:val="20"/>
              </w:rPr>
              <w:t xml:space="preserve"> год</w:t>
            </w:r>
          </w:p>
        </w:tc>
      </w:tr>
      <w:tr w:rsidR="00F43C39" w:rsidRPr="00EC5E39" w14:paraId="1AA4B7D4" w14:textId="77777777" w:rsidTr="00F43C39">
        <w:trPr>
          <w:trHeight w:val="285"/>
        </w:trPr>
        <w:tc>
          <w:tcPr>
            <w:tcW w:w="622" w:type="dxa"/>
            <w:tcBorders>
              <w:top w:val="nil"/>
              <w:left w:val="nil"/>
              <w:bottom w:val="single" w:sz="4" w:space="0" w:color="auto"/>
              <w:right w:val="nil"/>
            </w:tcBorders>
            <w:shd w:val="clear" w:color="auto" w:fill="auto"/>
            <w:vAlign w:val="bottom"/>
            <w:hideMark/>
          </w:tcPr>
          <w:p w14:paraId="605F9B88" w14:textId="77777777" w:rsidR="00F43C39" w:rsidRPr="00EC5E39" w:rsidRDefault="00F43C39" w:rsidP="00F43C39">
            <w:pPr>
              <w:rPr>
                <w:sz w:val="20"/>
                <w:szCs w:val="20"/>
              </w:rPr>
            </w:pPr>
            <w:r w:rsidRPr="00EC5E39">
              <w:rPr>
                <w:sz w:val="20"/>
                <w:szCs w:val="20"/>
              </w:rPr>
              <w:t> </w:t>
            </w:r>
          </w:p>
        </w:tc>
        <w:tc>
          <w:tcPr>
            <w:tcW w:w="1200" w:type="dxa"/>
            <w:tcBorders>
              <w:top w:val="nil"/>
              <w:left w:val="nil"/>
              <w:bottom w:val="single" w:sz="4" w:space="0" w:color="auto"/>
              <w:right w:val="nil"/>
            </w:tcBorders>
            <w:shd w:val="clear" w:color="auto" w:fill="auto"/>
            <w:vAlign w:val="bottom"/>
            <w:hideMark/>
          </w:tcPr>
          <w:p w14:paraId="4EDE95DC" w14:textId="77777777" w:rsidR="00F43C39" w:rsidRPr="00EC5E39" w:rsidRDefault="00F43C39" w:rsidP="00F43C39">
            <w:pPr>
              <w:rPr>
                <w:sz w:val="20"/>
                <w:szCs w:val="20"/>
              </w:rPr>
            </w:pPr>
            <w:r w:rsidRPr="00EC5E39">
              <w:rPr>
                <w:sz w:val="20"/>
                <w:szCs w:val="20"/>
              </w:rPr>
              <w:t> </w:t>
            </w:r>
          </w:p>
        </w:tc>
        <w:tc>
          <w:tcPr>
            <w:tcW w:w="554" w:type="dxa"/>
            <w:gridSpan w:val="2"/>
            <w:tcBorders>
              <w:top w:val="nil"/>
              <w:left w:val="nil"/>
              <w:bottom w:val="single" w:sz="4" w:space="0" w:color="auto"/>
              <w:right w:val="nil"/>
            </w:tcBorders>
            <w:shd w:val="clear" w:color="auto" w:fill="auto"/>
            <w:vAlign w:val="bottom"/>
            <w:hideMark/>
          </w:tcPr>
          <w:p w14:paraId="4C27F083" w14:textId="77777777" w:rsidR="00F43C39" w:rsidRPr="00EC5E39" w:rsidRDefault="00F43C39" w:rsidP="00F43C39">
            <w:pPr>
              <w:rPr>
                <w:sz w:val="20"/>
                <w:szCs w:val="20"/>
              </w:rPr>
            </w:pPr>
            <w:r w:rsidRPr="00EC5E39">
              <w:rPr>
                <w:sz w:val="20"/>
                <w:szCs w:val="20"/>
              </w:rPr>
              <w:t> </w:t>
            </w:r>
          </w:p>
        </w:tc>
        <w:tc>
          <w:tcPr>
            <w:tcW w:w="5846" w:type="dxa"/>
            <w:gridSpan w:val="2"/>
            <w:tcBorders>
              <w:top w:val="nil"/>
              <w:left w:val="nil"/>
              <w:bottom w:val="nil"/>
              <w:right w:val="nil"/>
            </w:tcBorders>
            <w:shd w:val="clear" w:color="auto" w:fill="auto"/>
            <w:vAlign w:val="bottom"/>
            <w:hideMark/>
          </w:tcPr>
          <w:p w14:paraId="3342B864" w14:textId="77777777" w:rsidR="00F43C39" w:rsidRPr="00EC5E39" w:rsidRDefault="00F43C39" w:rsidP="00F43C39">
            <w:pPr>
              <w:rPr>
                <w:sz w:val="20"/>
                <w:szCs w:val="20"/>
              </w:rPr>
            </w:pPr>
          </w:p>
        </w:tc>
        <w:tc>
          <w:tcPr>
            <w:tcW w:w="1418" w:type="dxa"/>
            <w:tcBorders>
              <w:top w:val="nil"/>
              <w:left w:val="nil"/>
              <w:bottom w:val="nil"/>
              <w:right w:val="nil"/>
            </w:tcBorders>
            <w:shd w:val="clear" w:color="auto" w:fill="auto"/>
            <w:vAlign w:val="bottom"/>
            <w:hideMark/>
          </w:tcPr>
          <w:p w14:paraId="21A8B643" w14:textId="77777777" w:rsidR="00F43C39" w:rsidRPr="00EC5E39" w:rsidRDefault="00F43C39" w:rsidP="00F43C39">
            <w:pPr>
              <w:rPr>
                <w:sz w:val="20"/>
                <w:szCs w:val="20"/>
              </w:rPr>
            </w:pPr>
          </w:p>
        </w:tc>
        <w:tc>
          <w:tcPr>
            <w:tcW w:w="567" w:type="dxa"/>
            <w:tcBorders>
              <w:top w:val="nil"/>
              <w:left w:val="nil"/>
              <w:bottom w:val="single" w:sz="4" w:space="0" w:color="auto"/>
              <w:right w:val="nil"/>
            </w:tcBorders>
            <w:shd w:val="clear" w:color="auto" w:fill="auto"/>
            <w:vAlign w:val="bottom"/>
            <w:hideMark/>
          </w:tcPr>
          <w:p w14:paraId="6064EB53" w14:textId="77777777" w:rsidR="00F43C39" w:rsidRPr="00EC5E39" w:rsidRDefault="00F43C39" w:rsidP="00F43C39">
            <w:pPr>
              <w:rPr>
                <w:sz w:val="20"/>
                <w:szCs w:val="20"/>
              </w:rPr>
            </w:pPr>
            <w:r w:rsidRPr="00EC5E39">
              <w:rPr>
                <w:sz w:val="20"/>
                <w:szCs w:val="20"/>
              </w:rPr>
              <w:t> </w:t>
            </w:r>
          </w:p>
        </w:tc>
      </w:tr>
      <w:tr w:rsidR="00F43C39" w14:paraId="753887A1" w14:textId="77777777" w:rsidTr="00F43C39">
        <w:trPr>
          <w:trHeight w:val="285"/>
        </w:trPr>
        <w:tc>
          <w:tcPr>
            <w:tcW w:w="622" w:type="dxa"/>
            <w:vMerge w:val="restart"/>
            <w:tcBorders>
              <w:top w:val="nil"/>
              <w:left w:val="single" w:sz="4" w:space="0" w:color="auto"/>
              <w:bottom w:val="single" w:sz="4" w:space="0" w:color="auto"/>
              <w:right w:val="single" w:sz="4" w:space="0" w:color="auto"/>
            </w:tcBorders>
            <w:shd w:val="clear" w:color="auto" w:fill="auto"/>
            <w:vAlign w:val="bottom"/>
            <w:hideMark/>
          </w:tcPr>
          <w:p w14:paraId="3C2D1057" w14:textId="77777777" w:rsidR="00F43C39" w:rsidRPr="007207C1" w:rsidRDefault="00F43C39" w:rsidP="00F43C39">
            <w:pPr>
              <w:jc w:val="center"/>
              <w:rPr>
                <w:b/>
                <w:bCs/>
                <w:sz w:val="20"/>
                <w:szCs w:val="20"/>
              </w:rPr>
            </w:pPr>
            <w:proofErr w:type="spellStart"/>
            <w:proofErr w:type="gramStart"/>
            <w:r w:rsidRPr="007207C1">
              <w:rPr>
                <w:b/>
                <w:bCs/>
                <w:sz w:val="20"/>
                <w:szCs w:val="20"/>
              </w:rPr>
              <w:t>Рз</w:t>
            </w:r>
            <w:proofErr w:type="spellEnd"/>
            <w:r w:rsidRPr="007207C1">
              <w:rPr>
                <w:b/>
                <w:bCs/>
                <w:sz w:val="20"/>
                <w:szCs w:val="20"/>
              </w:rPr>
              <w:t xml:space="preserve">  </w:t>
            </w:r>
            <w:proofErr w:type="spellStart"/>
            <w:r w:rsidRPr="007207C1">
              <w:rPr>
                <w:b/>
                <w:bCs/>
                <w:sz w:val="20"/>
                <w:szCs w:val="20"/>
              </w:rPr>
              <w:t>Пр</w:t>
            </w:r>
            <w:proofErr w:type="spellEnd"/>
            <w:proofErr w:type="gramEnd"/>
          </w:p>
        </w:tc>
        <w:tc>
          <w:tcPr>
            <w:tcW w:w="121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27D8A8A8" w14:textId="77777777" w:rsidR="00F43C39" w:rsidRPr="007207C1" w:rsidRDefault="00F43C39" w:rsidP="00F43C39">
            <w:pPr>
              <w:jc w:val="center"/>
              <w:rPr>
                <w:b/>
                <w:bCs/>
                <w:sz w:val="20"/>
                <w:szCs w:val="20"/>
              </w:rPr>
            </w:pPr>
            <w:r w:rsidRPr="007207C1">
              <w:rPr>
                <w:b/>
                <w:bCs/>
                <w:sz w:val="20"/>
                <w:szCs w:val="20"/>
              </w:rPr>
              <w:t>ЦСР</w:t>
            </w:r>
          </w:p>
        </w:tc>
        <w:tc>
          <w:tcPr>
            <w:tcW w:w="570"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14:paraId="3DCB00B6" w14:textId="77777777" w:rsidR="00F43C39" w:rsidRPr="007207C1" w:rsidRDefault="00F43C39" w:rsidP="00F43C39">
            <w:pPr>
              <w:jc w:val="center"/>
              <w:rPr>
                <w:b/>
                <w:bCs/>
                <w:sz w:val="20"/>
                <w:szCs w:val="20"/>
              </w:rPr>
            </w:pPr>
            <w:r w:rsidRPr="007207C1">
              <w:rPr>
                <w:b/>
                <w:bCs/>
                <w:sz w:val="20"/>
                <w:szCs w:val="20"/>
              </w:rPr>
              <w:t>ВР</w:t>
            </w:r>
          </w:p>
        </w:tc>
        <w:tc>
          <w:tcPr>
            <w:tcW w:w="58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FE70B21" w14:textId="77777777" w:rsidR="00F43C39" w:rsidRPr="007207C1" w:rsidRDefault="00F43C39" w:rsidP="00F43C39">
            <w:pPr>
              <w:jc w:val="center"/>
              <w:rPr>
                <w:b/>
                <w:bCs/>
                <w:sz w:val="20"/>
                <w:szCs w:val="20"/>
              </w:rPr>
            </w:pPr>
            <w:proofErr w:type="gramStart"/>
            <w:r w:rsidRPr="007207C1">
              <w:rPr>
                <w:b/>
                <w:bCs/>
                <w:sz w:val="20"/>
                <w:szCs w:val="20"/>
              </w:rPr>
              <w:t>Наименование  раздела</w:t>
            </w:r>
            <w:proofErr w:type="gramEnd"/>
            <w:r w:rsidRPr="007207C1">
              <w:rPr>
                <w:b/>
                <w:bCs/>
                <w:sz w:val="20"/>
                <w:szCs w:val="20"/>
              </w:rPr>
              <w:t xml:space="preserve"> подраздела, целевой статьи, группы и подгруппы вида расходов</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14:paraId="4DA2AFA1" w14:textId="77777777" w:rsidR="00F43C39" w:rsidRPr="007207C1" w:rsidRDefault="00F43C39" w:rsidP="00F43C39">
            <w:pPr>
              <w:jc w:val="center"/>
              <w:rPr>
                <w:b/>
                <w:bCs/>
                <w:sz w:val="20"/>
                <w:szCs w:val="20"/>
              </w:rPr>
            </w:pPr>
            <w:r w:rsidRPr="007207C1">
              <w:rPr>
                <w:b/>
                <w:bCs/>
                <w:sz w:val="20"/>
                <w:szCs w:val="20"/>
              </w:rPr>
              <w:t>Расходы</w:t>
            </w:r>
          </w:p>
        </w:tc>
      </w:tr>
      <w:tr w:rsidR="00F43C39" w14:paraId="57EE815C" w14:textId="77777777" w:rsidTr="00F43C39">
        <w:trPr>
          <w:trHeight w:val="255"/>
        </w:trPr>
        <w:tc>
          <w:tcPr>
            <w:tcW w:w="0" w:type="auto"/>
            <w:vMerge/>
            <w:tcBorders>
              <w:top w:val="nil"/>
              <w:left w:val="single" w:sz="4" w:space="0" w:color="auto"/>
              <w:bottom w:val="single" w:sz="4" w:space="0" w:color="auto"/>
              <w:right w:val="single" w:sz="4" w:space="0" w:color="auto"/>
            </w:tcBorders>
            <w:vAlign w:val="center"/>
            <w:hideMark/>
          </w:tcPr>
          <w:p w14:paraId="14B82B05" w14:textId="77777777" w:rsidR="00F43C39" w:rsidRPr="007207C1" w:rsidRDefault="00F43C39" w:rsidP="00F43C39">
            <w:pPr>
              <w:rPr>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8571849" w14:textId="77777777" w:rsidR="00F43C39" w:rsidRPr="007207C1" w:rsidRDefault="00F43C39" w:rsidP="00F43C39">
            <w:pPr>
              <w:rPr>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04B8E92" w14:textId="77777777" w:rsidR="00F43C39" w:rsidRPr="007207C1" w:rsidRDefault="00F43C39" w:rsidP="00F43C39">
            <w:pPr>
              <w:rPr>
                <w:b/>
                <w:bCs/>
                <w:sz w:val="20"/>
                <w:szCs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2DA9602A" w14:textId="77777777" w:rsidR="00F43C39" w:rsidRPr="007207C1" w:rsidRDefault="00F43C39" w:rsidP="00F43C39">
            <w:pPr>
              <w:rPr>
                <w:b/>
                <w:bCs/>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14:paraId="55DAFF07" w14:textId="77777777" w:rsidR="00F43C39" w:rsidRPr="007207C1" w:rsidRDefault="00F43C39" w:rsidP="00F43C39">
            <w:pPr>
              <w:jc w:val="right"/>
              <w:rPr>
                <w:b/>
                <w:bCs/>
                <w:sz w:val="20"/>
                <w:szCs w:val="20"/>
              </w:rPr>
            </w:pPr>
            <w:r>
              <w:rPr>
                <w:b/>
                <w:bCs/>
                <w:sz w:val="20"/>
                <w:szCs w:val="20"/>
              </w:rPr>
              <w:t>2 021</w:t>
            </w:r>
          </w:p>
        </w:tc>
        <w:tc>
          <w:tcPr>
            <w:tcW w:w="567" w:type="dxa"/>
            <w:tcBorders>
              <w:top w:val="nil"/>
              <w:left w:val="nil"/>
              <w:bottom w:val="single" w:sz="4" w:space="0" w:color="auto"/>
              <w:right w:val="single" w:sz="4" w:space="0" w:color="auto"/>
            </w:tcBorders>
            <w:shd w:val="clear" w:color="auto" w:fill="auto"/>
            <w:vAlign w:val="bottom"/>
            <w:hideMark/>
          </w:tcPr>
          <w:p w14:paraId="4D768C3B" w14:textId="77777777" w:rsidR="00F43C39" w:rsidRPr="007207C1" w:rsidRDefault="00F43C39" w:rsidP="00F43C39">
            <w:pPr>
              <w:rPr>
                <w:b/>
                <w:bCs/>
                <w:sz w:val="20"/>
                <w:szCs w:val="20"/>
              </w:rPr>
            </w:pPr>
            <w:r w:rsidRPr="007207C1">
              <w:rPr>
                <w:b/>
                <w:bCs/>
                <w:sz w:val="20"/>
                <w:szCs w:val="20"/>
              </w:rPr>
              <w:t>год</w:t>
            </w:r>
          </w:p>
        </w:tc>
      </w:tr>
      <w:tr w:rsidR="00F43C39" w14:paraId="759FA61C" w14:textId="77777777" w:rsidTr="00F43C39">
        <w:trPr>
          <w:trHeight w:val="1020"/>
        </w:trPr>
        <w:tc>
          <w:tcPr>
            <w:tcW w:w="0" w:type="auto"/>
            <w:vMerge/>
            <w:tcBorders>
              <w:top w:val="nil"/>
              <w:left w:val="single" w:sz="4" w:space="0" w:color="auto"/>
              <w:bottom w:val="single" w:sz="4" w:space="0" w:color="auto"/>
              <w:right w:val="single" w:sz="4" w:space="0" w:color="auto"/>
            </w:tcBorders>
            <w:vAlign w:val="center"/>
            <w:hideMark/>
          </w:tcPr>
          <w:p w14:paraId="73E57CA9" w14:textId="77777777" w:rsidR="00F43C39" w:rsidRPr="007207C1" w:rsidRDefault="00F43C39" w:rsidP="00F43C39">
            <w:pPr>
              <w:rPr>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5EC6238" w14:textId="77777777" w:rsidR="00F43C39" w:rsidRPr="007207C1" w:rsidRDefault="00F43C39" w:rsidP="00F43C39">
            <w:pPr>
              <w:rPr>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880DDE1" w14:textId="77777777" w:rsidR="00F43C39" w:rsidRPr="007207C1" w:rsidRDefault="00F43C39" w:rsidP="00F43C39">
            <w:pPr>
              <w:rPr>
                <w:b/>
                <w:bCs/>
                <w:sz w:val="20"/>
                <w:szCs w:val="20"/>
              </w:rPr>
            </w:pPr>
          </w:p>
        </w:tc>
        <w:tc>
          <w:tcPr>
            <w:tcW w:w="5811" w:type="dxa"/>
            <w:vMerge/>
            <w:tcBorders>
              <w:top w:val="single" w:sz="4" w:space="0" w:color="auto"/>
              <w:left w:val="single" w:sz="4" w:space="0" w:color="auto"/>
              <w:bottom w:val="single" w:sz="4" w:space="0" w:color="auto"/>
              <w:right w:val="single" w:sz="4" w:space="0" w:color="auto"/>
            </w:tcBorders>
            <w:vAlign w:val="center"/>
            <w:hideMark/>
          </w:tcPr>
          <w:p w14:paraId="22CCCAEB" w14:textId="77777777" w:rsidR="00F43C39" w:rsidRPr="007207C1" w:rsidRDefault="00F43C39" w:rsidP="00F43C39">
            <w:pPr>
              <w:rPr>
                <w:b/>
                <w:bCs/>
                <w:sz w:val="20"/>
                <w:szCs w:val="20"/>
              </w:rPr>
            </w:pPr>
          </w:p>
        </w:tc>
        <w:tc>
          <w:tcPr>
            <w:tcW w:w="1418" w:type="dxa"/>
            <w:tcBorders>
              <w:top w:val="nil"/>
              <w:left w:val="nil"/>
              <w:bottom w:val="single" w:sz="4" w:space="0" w:color="auto"/>
              <w:right w:val="single" w:sz="4" w:space="0" w:color="auto"/>
            </w:tcBorders>
            <w:shd w:val="clear" w:color="auto" w:fill="auto"/>
            <w:vAlign w:val="bottom"/>
            <w:hideMark/>
          </w:tcPr>
          <w:p w14:paraId="25916C78" w14:textId="77777777" w:rsidR="00F43C39" w:rsidRPr="007207C1" w:rsidRDefault="00F43C39" w:rsidP="00F43C39">
            <w:pPr>
              <w:jc w:val="center"/>
              <w:rPr>
                <w:b/>
                <w:bCs/>
                <w:sz w:val="20"/>
                <w:szCs w:val="20"/>
              </w:rPr>
            </w:pPr>
            <w:r w:rsidRPr="007207C1">
              <w:rPr>
                <w:b/>
                <w:bCs/>
                <w:sz w:val="20"/>
                <w:szCs w:val="20"/>
              </w:rPr>
              <w:t>Всего</w:t>
            </w:r>
          </w:p>
        </w:tc>
        <w:tc>
          <w:tcPr>
            <w:tcW w:w="567" w:type="dxa"/>
            <w:tcBorders>
              <w:top w:val="nil"/>
              <w:left w:val="nil"/>
              <w:bottom w:val="single" w:sz="4" w:space="0" w:color="auto"/>
              <w:right w:val="single" w:sz="4" w:space="0" w:color="auto"/>
            </w:tcBorders>
            <w:shd w:val="clear" w:color="auto" w:fill="auto"/>
            <w:vAlign w:val="bottom"/>
            <w:hideMark/>
          </w:tcPr>
          <w:p w14:paraId="56FAFBED" w14:textId="77777777" w:rsidR="00F43C39" w:rsidRPr="007207C1" w:rsidRDefault="00F43C39" w:rsidP="00F43C39">
            <w:pPr>
              <w:jc w:val="center"/>
              <w:rPr>
                <w:b/>
                <w:bCs/>
                <w:sz w:val="20"/>
                <w:szCs w:val="20"/>
              </w:rPr>
            </w:pPr>
            <w:r w:rsidRPr="007207C1">
              <w:rPr>
                <w:b/>
                <w:bCs/>
                <w:sz w:val="20"/>
                <w:szCs w:val="20"/>
              </w:rPr>
              <w:t>в том числе за счет безвозмездных поступлений</w:t>
            </w:r>
          </w:p>
        </w:tc>
      </w:tr>
      <w:tr w:rsidR="00F43C39" w14:paraId="39E4491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8B47969" w14:textId="77777777" w:rsidR="00F43C39" w:rsidRPr="007207C1" w:rsidRDefault="00F43C39" w:rsidP="00F43C39">
            <w:pPr>
              <w:jc w:val="center"/>
              <w:rPr>
                <w:sz w:val="20"/>
                <w:szCs w:val="20"/>
              </w:rPr>
            </w:pPr>
            <w:r w:rsidRPr="007207C1">
              <w:rPr>
                <w:sz w:val="20"/>
                <w:szCs w:val="20"/>
              </w:rPr>
              <w:t>0100</w:t>
            </w:r>
          </w:p>
        </w:tc>
        <w:tc>
          <w:tcPr>
            <w:tcW w:w="1219" w:type="dxa"/>
            <w:gridSpan w:val="2"/>
            <w:tcBorders>
              <w:top w:val="nil"/>
              <w:left w:val="nil"/>
              <w:bottom w:val="single" w:sz="4" w:space="0" w:color="auto"/>
              <w:right w:val="single" w:sz="4" w:space="0" w:color="auto"/>
            </w:tcBorders>
            <w:shd w:val="clear" w:color="auto" w:fill="auto"/>
            <w:vAlign w:val="bottom"/>
            <w:hideMark/>
          </w:tcPr>
          <w:p w14:paraId="0EA260BA"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0665802A"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7EF26E65" w14:textId="77777777" w:rsidR="00F43C39" w:rsidRPr="007207C1" w:rsidRDefault="00F43C39" w:rsidP="00F43C39">
            <w:pPr>
              <w:rPr>
                <w:sz w:val="20"/>
                <w:szCs w:val="20"/>
              </w:rPr>
            </w:pPr>
            <w:r w:rsidRPr="007207C1">
              <w:rPr>
                <w:sz w:val="20"/>
                <w:szCs w:val="20"/>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14:paraId="3582202A" w14:textId="77777777" w:rsidR="00F43C39" w:rsidRPr="007207C1" w:rsidRDefault="00F43C39" w:rsidP="00F43C39">
            <w:pPr>
              <w:jc w:val="right"/>
              <w:rPr>
                <w:sz w:val="20"/>
                <w:szCs w:val="20"/>
              </w:rPr>
            </w:pPr>
            <w:r>
              <w:rPr>
                <w:sz w:val="20"/>
                <w:szCs w:val="20"/>
              </w:rPr>
              <w:t>3368,737</w:t>
            </w:r>
          </w:p>
        </w:tc>
        <w:tc>
          <w:tcPr>
            <w:tcW w:w="567" w:type="dxa"/>
            <w:tcBorders>
              <w:top w:val="nil"/>
              <w:left w:val="nil"/>
              <w:bottom w:val="single" w:sz="4" w:space="0" w:color="auto"/>
              <w:right w:val="single" w:sz="4" w:space="0" w:color="auto"/>
            </w:tcBorders>
            <w:shd w:val="clear" w:color="auto" w:fill="auto"/>
            <w:vAlign w:val="bottom"/>
            <w:hideMark/>
          </w:tcPr>
          <w:p w14:paraId="5C18AE51" w14:textId="77777777" w:rsidR="00F43C39" w:rsidRPr="007207C1" w:rsidRDefault="00F43C39" w:rsidP="00F43C39">
            <w:pPr>
              <w:jc w:val="right"/>
              <w:rPr>
                <w:sz w:val="20"/>
                <w:szCs w:val="20"/>
              </w:rPr>
            </w:pPr>
            <w:r w:rsidRPr="007207C1">
              <w:rPr>
                <w:sz w:val="20"/>
                <w:szCs w:val="20"/>
              </w:rPr>
              <w:t> </w:t>
            </w:r>
          </w:p>
        </w:tc>
      </w:tr>
      <w:tr w:rsidR="00F43C39" w14:paraId="3AD8C28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5D403BF" w14:textId="77777777" w:rsidR="00F43C39" w:rsidRPr="007207C1" w:rsidRDefault="00F43C39" w:rsidP="00F43C39">
            <w:pPr>
              <w:jc w:val="center"/>
              <w:rPr>
                <w:sz w:val="20"/>
                <w:szCs w:val="20"/>
              </w:rPr>
            </w:pPr>
            <w:r w:rsidRPr="007207C1">
              <w:rPr>
                <w:sz w:val="20"/>
                <w:szCs w:val="20"/>
              </w:rPr>
              <w:t>0102</w:t>
            </w:r>
          </w:p>
        </w:tc>
        <w:tc>
          <w:tcPr>
            <w:tcW w:w="1219" w:type="dxa"/>
            <w:gridSpan w:val="2"/>
            <w:tcBorders>
              <w:top w:val="nil"/>
              <w:left w:val="nil"/>
              <w:bottom w:val="single" w:sz="4" w:space="0" w:color="auto"/>
              <w:right w:val="single" w:sz="4" w:space="0" w:color="auto"/>
            </w:tcBorders>
            <w:shd w:val="clear" w:color="auto" w:fill="auto"/>
            <w:vAlign w:val="bottom"/>
            <w:hideMark/>
          </w:tcPr>
          <w:p w14:paraId="31A05F73"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707A86EE"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27975598" w14:textId="77777777" w:rsidR="00F43C39" w:rsidRPr="007207C1" w:rsidRDefault="00F43C39" w:rsidP="00F43C39">
            <w:pPr>
              <w:rPr>
                <w:sz w:val="20"/>
                <w:szCs w:val="20"/>
              </w:rPr>
            </w:pPr>
            <w:r w:rsidRPr="007207C1">
              <w:rPr>
                <w:sz w:val="20"/>
                <w:szCs w:val="2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bottom"/>
            <w:hideMark/>
          </w:tcPr>
          <w:p w14:paraId="73BB68E1" w14:textId="77777777" w:rsidR="00F43C39" w:rsidRPr="007207C1" w:rsidRDefault="00F43C39" w:rsidP="00F43C39">
            <w:pPr>
              <w:jc w:val="right"/>
              <w:rPr>
                <w:sz w:val="20"/>
                <w:szCs w:val="20"/>
              </w:rPr>
            </w:pPr>
            <w:r>
              <w:rPr>
                <w:sz w:val="20"/>
                <w:szCs w:val="20"/>
              </w:rPr>
              <w:t>883,173</w:t>
            </w:r>
          </w:p>
        </w:tc>
        <w:tc>
          <w:tcPr>
            <w:tcW w:w="567" w:type="dxa"/>
            <w:tcBorders>
              <w:top w:val="nil"/>
              <w:left w:val="nil"/>
              <w:bottom w:val="single" w:sz="4" w:space="0" w:color="auto"/>
              <w:right w:val="single" w:sz="4" w:space="0" w:color="auto"/>
            </w:tcBorders>
            <w:shd w:val="clear" w:color="auto" w:fill="auto"/>
            <w:vAlign w:val="bottom"/>
            <w:hideMark/>
          </w:tcPr>
          <w:p w14:paraId="77B37692" w14:textId="77777777" w:rsidR="00F43C39" w:rsidRPr="007207C1" w:rsidRDefault="00F43C39" w:rsidP="00F43C39">
            <w:pPr>
              <w:jc w:val="right"/>
              <w:rPr>
                <w:sz w:val="20"/>
                <w:szCs w:val="20"/>
              </w:rPr>
            </w:pPr>
            <w:r w:rsidRPr="007207C1">
              <w:rPr>
                <w:sz w:val="20"/>
                <w:szCs w:val="20"/>
              </w:rPr>
              <w:t> </w:t>
            </w:r>
          </w:p>
        </w:tc>
      </w:tr>
      <w:tr w:rsidR="00F43C39" w14:paraId="7F82784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8ABF995" w14:textId="77777777" w:rsidR="00F43C39" w:rsidRPr="007207C1" w:rsidRDefault="00F43C39" w:rsidP="00F43C39">
            <w:pPr>
              <w:jc w:val="center"/>
              <w:rPr>
                <w:sz w:val="20"/>
                <w:szCs w:val="20"/>
              </w:rPr>
            </w:pPr>
            <w:r w:rsidRPr="007207C1">
              <w:rPr>
                <w:sz w:val="20"/>
                <w:szCs w:val="20"/>
              </w:rPr>
              <w:t>0102</w:t>
            </w:r>
          </w:p>
        </w:tc>
        <w:tc>
          <w:tcPr>
            <w:tcW w:w="1219" w:type="dxa"/>
            <w:gridSpan w:val="2"/>
            <w:tcBorders>
              <w:top w:val="nil"/>
              <w:left w:val="nil"/>
              <w:bottom w:val="single" w:sz="4" w:space="0" w:color="auto"/>
              <w:right w:val="single" w:sz="4" w:space="0" w:color="auto"/>
            </w:tcBorders>
            <w:shd w:val="clear" w:color="auto" w:fill="auto"/>
            <w:vAlign w:val="bottom"/>
            <w:hideMark/>
          </w:tcPr>
          <w:p w14:paraId="68928D9C" w14:textId="77777777" w:rsidR="00F43C39" w:rsidRPr="007207C1" w:rsidRDefault="00F43C39" w:rsidP="00F43C39">
            <w:pPr>
              <w:jc w:val="center"/>
              <w:rPr>
                <w:sz w:val="20"/>
                <w:szCs w:val="20"/>
              </w:rPr>
            </w:pPr>
            <w:r w:rsidRPr="007207C1">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594F9A9F"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5DEBB6C1" w14:textId="77777777" w:rsidR="00F43C39" w:rsidRPr="007207C1" w:rsidRDefault="00F43C39" w:rsidP="00F43C39">
            <w:pPr>
              <w:rPr>
                <w:sz w:val="20"/>
                <w:szCs w:val="20"/>
              </w:rPr>
            </w:pPr>
            <w:r w:rsidRPr="007207C1">
              <w:rPr>
                <w:sz w:val="20"/>
                <w:szCs w:val="20"/>
              </w:rPr>
              <w:t xml:space="preserve">Муниципальная программа "Развитие органов местного </w:t>
            </w:r>
            <w:proofErr w:type="gramStart"/>
            <w:r w:rsidRPr="007207C1">
              <w:rPr>
                <w:sz w:val="20"/>
                <w:szCs w:val="20"/>
              </w:rPr>
              <w:t>самоуправления  и</w:t>
            </w:r>
            <w:proofErr w:type="gramEnd"/>
            <w:r w:rsidRPr="007207C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7207C1">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hideMark/>
          </w:tcPr>
          <w:p w14:paraId="36CEE0A8" w14:textId="77777777" w:rsidR="00F43C39" w:rsidRPr="007207C1" w:rsidRDefault="00F43C39" w:rsidP="00F43C39">
            <w:pPr>
              <w:jc w:val="right"/>
              <w:rPr>
                <w:sz w:val="20"/>
                <w:szCs w:val="20"/>
              </w:rPr>
            </w:pPr>
            <w:r>
              <w:rPr>
                <w:sz w:val="20"/>
                <w:szCs w:val="20"/>
              </w:rPr>
              <w:t>883,173</w:t>
            </w:r>
          </w:p>
        </w:tc>
        <w:tc>
          <w:tcPr>
            <w:tcW w:w="567" w:type="dxa"/>
            <w:tcBorders>
              <w:top w:val="nil"/>
              <w:left w:val="nil"/>
              <w:bottom w:val="single" w:sz="4" w:space="0" w:color="auto"/>
              <w:right w:val="single" w:sz="4" w:space="0" w:color="auto"/>
            </w:tcBorders>
            <w:shd w:val="clear" w:color="auto" w:fill="auto"/>
            <w:vAlign w:val="bottom"/>
            <w:hideMark/>
          </w:tcPr>
          <w:p w14:paraId="398D5F01" w14:textId="77777777" w:rsidR="00F43C39" w:rsidRPr="007207C1" w:rsidRDefault="00F43C39" w:rsidP="00F43C39">
            <w:pPr>
              <w:jc w:val="right"/>
              <w:rPr>
                <w:sz w:val="20"/>
                <w:szCs w:val="20"/>
              </w:rPr>
            </w:pPr>
            <w:r w:rsidRPr="007207C1">
              <w:rPr>
                <w:sz w:val="20"/>
                <w:szCs w:val="20"/>
              </w:rPr>
              <w:t> </w:t>
            </w:r>
          </w:p>
        </w:tc>
      </w:tr>
      <w:tr w:rsidR="00F43C39" w14:paraId="2377C7C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B4C8672" w14:textId="77777777" w:rsidR="00F43C39" w:rsidRPr="007207C1" w:rsidRDefault="00F43C39" w:rsidP="00F43C39">
            <w:pPr>
              <w:jc w:val="center"/>
              <w:rPr>
                <w:sz w:val="20"/>
                <w:szCs w:val="20"/>
              </w:rPr>
            </w:pPr>
            <w:r w:rsidRPr="007207C1">
              <w:rPr>
                <w:sz w:val="20"/>
                <w:szCs w:val="20"/>
              </w:rPr>
              <w:t>0102</w:t>
            </w:r>
          </w:p>
        </w:tc>
        <w:tc>
          <w:tcPr>
            <w:tcW w:w="1219" w:type="dxa"/>
            <w:gridSpan w:val="2"/>
            <w:tcBorders>
              <w:top w:val="nil"/>
              <w:left w:val="nil"/>
              <w:bottom w:val="single" w:sz="4" w:space="0" w:color="auto"/>
              <w:right w:val="single" w:sz="4" w:space="0" w:color="auto"/>
            </w:tcBorders>
            <w:shd w:val="clear" w:color="auto" w:fill="auto"/>
            <w:vAlign w:val="bottom"/>
            <w:hideMark/>
          </w:tcPr>
          <w:p w14:paraId="51CE90AA" w14:textId="77777777" w:rsidR="00F43C39" w:rsidRPr="007207C1" w:rsidRDefault="00F43C39" w:rsidP="00F43C39">
            <w:pPr>
              <w:jc w:val="center"/>
              <w:rPr>
                <w:sz w:val="20"/>
                <w:szCs w:val="20"/>
              </w:rPr>
            </w:pPr>
            <w:r w:rsidRPr="007207C1">
              <w:rPr>
                <w:sz w:val="20"/>
                <w:szCs w:val="20"/>
              </w:rPr>
              <w:t>3300010000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7C90AE02"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55708447" w14:textId="77777777" w:rsidR="00F43C39" w:rsidRPr="007207C1" w:rsidRDefault="00F43C39" w:rsidP="00F43C39">
            <w:pPr>
              <w:rPr>
                <w:sz w:val="20"/>
                <w:szCs w:val="20"/>
              </w:rPr>
            </w:pPr>
            <w:r w:rsidRPr="007207C1">
              <w:rPr>
                <w:sz w:val="20"/>
                <w:szCs w:val="20"/>
              </w:rPr>
              <w:t>Расходы на обеспечение выполнения функций органами местного самоуправления, казенными учреждениями</w:t>
            </w:r>
          </w:p>
        </w:tc>
        <w:tc>
          <w:tcPr>
            <w:tcW w:w="1418" w:type="dxa"/>
            <w:tcBorders>
              <w:top w:val="nil"/>
              <w:left w:val="nil"/>
              <w:bottom w:val="single" w:sz="4" w:space="0" w:color="auto"/>
              <w:right w:val="single" w:sz="4" w:space="0" w:color="auto"/>
            </w:tcBorders>
            <w:shd w:val="clear" w:color="auto" w:fill="auto"/>
            <w:vAlign w:val="bottom"/>
            <w:hideMark/>
          </w:tcPr>
          <w:p w14:paraId="588F73E1" w14:textId="77777777" w:rsidR="00F43C39" w:rsidRPr="007207C1" w:rsidRDefault="00F43C39" w:rsidP="00F43C39">
            <w:pPr>
              <w:jc w:val="right"/>
              <w:rPr>
                <w:sz w:val="20"/>
                <w:szCs w:val="20"/>
              </w:rPr>
            </w:pPr>
            <w:r>
              <w:rPr>
                <w:sz w:val="20"/>
                <w:szCs w:val="20"/>
              </w:rPr>
              <w:t>883,173</w:t>
            </w:r>
          </w:p>
        </w:tc>
        <w:tc>
          <w:tcPr>
            <w:tcW w:w="567" w:type="dxa"/>
            <w:tcBorders>
              <w:top w:val="nil"/>
              <w:left w:val="nil"/>
              <w:bottom w:val="single" w:sz="4" w:space="0" w:color="auto"/>
              <w:right w:val="single" w:sz="4" w:space="0" w:color="auto"/>
            </w:tcBorders>
            <w:shd w:val="clear" w:color="auto" w:fill="auto"/>
            <w:vAlign w:val="bottom"/>
            <w:hideMark/>
          </w:tcPr>
          <w:p w14:paraId="125D61A6" w14:textId="77777777" w:rsidR="00F43C39" w:rsidRPr="007207C1" w:rsidRDefault="00F43C39" w:rsidP="00F43C39">
            <w:pPr>
              <w:jc w:val="right"/>
              <w:rPr>
                <w:sz w:val="20"/>
                <w:szCs w:val="20"/>
              </w:rPr>
            </w:pPr>
            <w:r w:rsidRPr="007207C1">
              <w:rPr>
                <w:sz w:val="20"/>
                <w:szCs w:val="20"/>
              </w:rPr>
              <w:t> </w:t>
            </w:r>
          </w:p>
        </w:tc>
      </w:tr>
      <w:tr w:rsidR="00F43C39" w14:paraId="78DEB6D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53869D9" w14:textId="77777777" w:rsidR="00F43C39" w:rsidRPr="007207C1" w:rsidRDefault="00F43C39" w:rsidP="00F43C39">
            <w:pPr>
              <w:jc w:val="center"/>
              <w:rPr>
                <w:sz w:val="20"/>
                <w:szCs w:val="20"/>
              </w:rPr>
            </w:pPr>
            <w:r w:rsidRPr="007207C1">
              <w:rPr>
                <w:sz w:val="20"/>
                <w:szCs w:val="20"/>
              </w:rPr>
              <w:t>0102</w:t>
            </w:r>
          </w:p>
        </w:tc>
        <w:tc>
          <w:tcPr>
            <w:tcW w:w="1219" w:type="dxa"/>
            <w:gridSpan w:val="2"/>
            <w:tcBorders>
              <w:top w:val="nil"/>
              <w:left w:val="nil"/>
              <w:bottom w:val="single" w:sz="4" w:space="0" w:color="auto"/>
              <w:right w:val="single" w:sz="4" w:space="0" w:color="auto"/>
            </w:tcBorders>
            <w:shd w:val="clear" w:color="auto" w:fill="auto"/>
            <w:vAlign w:val="bottom"/>
            <w:hideMark/>
          </w:tcPr>
          <w:p w14:paraId="20417F07" w14:textId="77777777" w:rsidR="00F43C39" w:rsidRPr="007207C1" w:rsidRDefault="00F43C39" w:rsidP="00F43C39">
            <w:pPr>
              <w:jc w:val="center"/>
              <w:rPr>
                <w:sz w:val="20"/>
                <w:szCs w:val="20"/>
              </w:rPr>
            </w:pPr>
            <w:r w:rsidRPr="007207C1">
              <w:rPr>
                <w:sz w:val="20"/>
                <w:szCs w:val="20"/>
              </w:rPr>
              <w:t>3300011000</w:t>
            </w:r>
          </w:p>
        </w:tc>
        <w:tc>
          <w:tcPr>
            <w:tcW w:w="570" w:type="dxa"/>
            <w:gridSpan w:val="2"/>
            <w:tcBorders>
              <w:top w:val="nil"/>
              <w:left w:val="nil"/>
              <w:bottom w:val="single" w:sz="4" w:space="0" w:color="auto"/>
              <w:right w:val="single" w:sz="4" w:space="0" w:color="auto"/>
            </w:tcBorders>
            <w:shd w:val="clear" w:color="auto" w:fill="auto"/>
            <w:vAlign w:val="bottom"/>
            <w:hideMark/>
          </w:tcPr>
          <w:p w14:paraId="0BB2F72E"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BC145B2" w14:textId="77777777" w:rsidR="00F43C39" w:rsidRPr="007207C1" w:rsidRDefault="00F43C39" w:rsidP="00F43C39">
            <w:pPr>
              <w:rPr>
                <w:sz w:val="20"/>
                <w:szCs w:val="20"/>
              </w:rPr>
            </w:pPr>
            <w:r w:rsidRPr="007207C1">
              <w:rPr>
                <w:sz w:val="20"/>
                <w:szCs w:val="20"/>
              </w:rPr>
              <w:t>Расходы на обеспечение выполнения функций органами местного самоуправления</w:t>
            </w:r>
          </w:p>
        </w:tc>
        <w:tc>
          <w:tcPr>
            <w:tcW w:w="1418" w:type="dxa"/>
            <w:tcBorders>
              <w:top w:val="nil"/>
              <w:left w:val="nil"/>
              <w:bottom w:val="single" w:sz="4" w:space="0" w:color="auto"/>
              <w:right w:val="single" w:sz="4" w:space="0" w:color="auto"/>
            </w:tcBorders>
            <w:shd w:val="clear" w:color="auto" w:fill="auto"/>
            <w:vAlign w:val="bottom"/>
            <w:hideMark/>
          </w:tcPr>
          <w:p w14:paraId="709BC163" w14:textId="77777777" w:rsidR="00F43C39" w:rsidRPr="007207C1" w:rsidRDefault="00F43C39" w:rsidP="00F43C39">
            <w:pPr>
              <w:jc w:val="right"/>
              <w:rPr>
                <w:sz w:val="20"/>
                <w:szCs w:val="20"/>
              </w:rPr>
            </w:pPr>
            <w:r>
              <w:rPr>
                <w:sz w:val="20"/>
                <w:szCs w:val="20"/>
              </w:rPr>
              <w:t>883,173</w:t>
            </w:r>
          </w:p>
        </w:tc>
        <w:tc>
          <w:tcPr>
            <w:tcW w:w="567" w:type="dxa"/>
            <w:tcBorders>
              <w:top w:val="nil"/>
              <w:left w:val="nil"/>
              <w:bottom w:val="single" w:sz="4" w:space="0" w:color="auto"/>
              <w:right w:val="single" w:sz="4" w:space="0" w:color="auto"/>
            </w:tcBorders>
            <w:shd w:val="clear" w:color="auto" w:fill="auto"/>
            <w:vAlign w:val="bottom"/>
            <w:hideMark/>
          </w:tcPr>
          <w:p w14:paraId="2256D965" w14:textId="77777777" w:rsidR="00F43C39" w:rsidRPr="007207C1" w:rsidRDefault="00F43C39" w:rsidP="00F43C39">
            <w:pPr>
              <w:jc w:val="right"/>
              <w:rPr>
                <w:sz w:val="20"/>
                <w:szCs w:val="20"/>
              </w:rPr>
            </w:pPr>
            <w:r w:rsidRPr="007207C1">
              <w:rPr>
                <w:sz w:val="20"/>
                <w:szCs w:val="20"/>
              </w:rPr>
              <w:t> </w:t>
            </w:r>
          </w:p>
        </w:tc>
      </w:tr>
      <w:tr w:rsidR="00F43C39" w14:paraId="41E062C0"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319CE1F" w14:textId="77777777" w:rsidR="00F43C39" w:rsidRPr="007207C1" w:rsidRDefault="00F43C39" w:rsidP="00F43C39">
            <w:pPr>
              <w:jc w:val="center"/>
              <w:rPr>
                <w:sz w:val="20"/>
                <w:szCs w:val="20"/>
              </w:rPr>
            </w:pPr>
            <w:r w:rsidRPr="007207C1">
              <w:rPr>
                <w:sz w:val="20"/>
                <w:szCs w:val="20"/>
              </w:rPr>
              <w:t>0102</w:t>
            </w:r>
          </w:p>
        </w:tc>
        <w:tc>
          <w:tcPr>
            <w:tcW w:w="1219" w:type="dxa"/>
            <w:gridSpan w:val="2"/>
            <w:tcBorders>
              <w:top w:val="nil"/>
              <w:left w:val="nil"/>
              <w:bottom w:val="single" w:sz="4" w:space="0" w:color="auto"/>
              <w:right w:val="single" w:sz="4" w:space="0" w:color="auto"/>
            </w:tcBorders>
            <w:shd w:val="clear" w:color="auto" w:fill="auto"/>
            <w:vAlign w:val="bottom"/>
            <w:hideMark/>
          </w:tcPr>
          <w:p w14:paraId="600537BA" w14:textId="77777777" w:rsidR="00F43C39" w:rsidRPr="007207C1" w:rsidRDefault="00F43C39" w:rsidP="00F43C39">
            <w:pPr>
              <w:jc w:val="center"/>
              <w:rPr>
                <w:sz w:val="20"/>
                <w:szCs w:val="20"/>
              </w:rPr>
            </w:pPr>
            <w:r w:rsidRPr="007207C1">
              <w:rPr>
                <w:sz w:val="20"/>
                <w:szCs w:val="20"/>
              </w:rPr>
              <w:t>3300011000</w:t>
            </w:r>
          </w:p>
        </w:tc>
        <w:tc>
          <w:tcPr>
            <w:tcW w:w="570" w:type="dxa"/>
            <w:gridSpan w:val="2"/>
            <w:tcBorders>
              <w:top w:val="nil"/>
              <w:left w:val="nil"/>
              <w:bottom w:val="single" w:sz="4" w:space="0" w:color="auto"/>
              <w:right w:val="single" w:sz="4" w:space="0" w:color="auto"/>
            </w:tcBorders>
            <w:shd w:val="clear" w:color="auto" w:fill="auto"/>
            <w:vAlign w:val="bottom"/>
            <w:hideMark/>
          </w:tcPr>
          <w:p w14:paraId="4337CAD0" w14:textId="77777777" w:rsidR="00F43C39" w:rsidRPr="007207C1" w:rsidRDefault="00F43C39" w:rsidP="00F43C39">
            <w:pPr>
              <w:jc w:val="center"/>
              <w:rPr>
                <w:sz w:val="20"/>
                <w:szCs w:val="20"/>
              </w:rPr>
            </w:pPr>
            <w:r w:rsidRPr="007207C1">
              <w:rPr>
                <w:sz w:val="20"/>
                <w:szCs w:val="20"/>
              </w:rPr>
              <w:t>100</w:t>
            </w:r>
          </w:p>
        </w:tc>
        <w:tc>
          <w:tcPr>
            <w:tcW w:w="5811" w:type="dxa"/>
            <w:tcBorders>
              <w:top w:val="nil"/>
              <w:left w:val="nil"/>
              <w:bottom w:val="single" w:sz="4" w:space="0" w:color="auto"/>
              <w:right w:val="single" w:sz="4" w:space="0" w:color="auto"/>
            </w:tcBorders>
            <w:shd w:val="clear" w:color="auto" w:fill="auto"/>
            <w:vAlign w:val="bottom"/>
            <w:hideMark/>
          </w:tcPr>
          <w:p w14:paraId="4E6C6B26" w14:textId="77777777" w:rsidR="00F43C39" w:rsidRPr="007207C1" w:rsidRDefault="00F43C39" w:rsidP="00F43C39">
            <w:pPr>
              <w:rPr>
                <w:sz w:val="20"/>
                <w:szCs w:val="20"/>
              </w:rPr>
            </w:pPr>
            <w:r w:rsidRPr="007207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305765A0" w14:textId="77777777" w:rsidR="00F43C39" w:rsidRPr="007207C1" w:rsidRDefault="00F43C39" w:rsidP="00F43C39">
            <w:pPr>
              <w:jc w:val="right"/>
              <w:rPr>
                <w:sz w:val="20"/>
                <w:szCs w:val="20"/>
              </w:rPr>
            </w:pPr>
            <w:r>
              <w:rPr>
                <w:sz w:val="20"/>
                <w:szCs w:val="20"/>
              </w:rPr>
              <w:t>883,173</w:t>
            </w:r>
          </w:p>
        </w:tc>
        <w:tc>
          <w:tcPr>
            <w:tcW w:w="567" w:type="dxa"/>
            <w:tcBorders>
              <w:top w:val="nil"/>
              <w:left w:val="nil"/>
              <w:bottom w:val="single" w:sz="4" w:space="0" w:color="auto"/>
              <w:right w:val="single" w:sz="4" w:space="0" w:color="auto"/>
            </w:tcBorders>
            <w:shd w:val="clear" w:color="auto" w:fill="auto"/>
            <w:vAlign w:val="bottom"/>
            <w:hideMark/>
          </w:tcPr>
          <w:p w14:paraId="23E27648" w14:textId="77777777" w:rsidR="00F43C39" w:rsidRPr="007207C1" w:rsidRDefault="00F43C39" w:rsidP="00F43C39">
            <w:pPr>
              <w:jc w:val="right"/>
              <w:rPr>
                <w:sz w:val="20"/>
                <w:szCs w:val="20"/>
              </w:rPr>
            </w:pPr>
            <w:r w:rsidRPr="007207C1">
              <w:rPr>
                <w:sz w:val="20"/>
                <w:szCs w:val="20"/>
              </w:rPr>
              <w:t> </w:t>
            </w:r>
          </w:p>
        </w:tc>
      </w:tr>
      <w:tr w:rsidR="00F43C39" w14:paraId="1B6FDB6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8393B3C" w14:textId="77777777" w:rsidR="00F43C39" w:rsidRPr="007207C1" w:rsidRDefault="00F43C39" w:rsidP="00F43C39">
            <w:pPr>
              <w:jc w:val="center"/>
              <w:rPr>
                <w:sz w:val="20"/>
                <w:szCs w:val="20"/>
              </w:rPr>
            </w:pPr>
            <w:r w:rsidRPr="007207C1">
              <w:rPr>
                <w:sz w:val="20"/>
                <w:szCs w:val="20"/>
              </w:rPr>
              <w:t>0102</w:t>
            </w:r>
          </w:p>
        </w:tc>
        <w:tc>
          <w:tcPr>
            <w:tcW w:w="1219" w:type="dxa"/>
            <w:gridSpan w:val="2"/>
            <w:tcBorders>
              <w:top w:val="nil"/>
              <w:left w:val="nil"/>
              <w:bottom w:val="single" w:sz="4" w:space="0" w:color="auto"/>
              <w:right w:val="single" w:sz="4" w:space="0" w:color="auto"/>
            </w:tcBorders>
            <w:shd w:val="clear" w:color="auto" w:fill="auto"/>
            <w:vAlign w:val="bottom"/>
            <w:hideMark/>
          </w:tcPr>
          <w:p w14:paraId="26A264AF" w14:textId="77777777" w:rsidR="00F43C39" w:rsidRPr="007207C1" w:rsidRDefault="00F43C39" w:rsidP="00F43C39">
            <w:pPr>
              <w:jc w:val="center"/>
              <w:rPr>
                <w:sz w:val="20"/>
                <w:szCs w:val="20"/>
              </w:rPr>
            </w:pPr>
            <w:r w:rsidRPr="007207C1">
              <w:rPr>
                <w:sz w:val="20"/>
                <w:szCs w:val="20"/>
              </w:rPr>
              <w:t>3300011000</w:t>
            </w:r>
          </w:p>
        </w:tc>
        <w:tc>
          <w:tcPr>
            <w:tcW w:w="570" w:type="dxa"/>
            <w:gridSpan w:val="2"/>
            <w:tcBorders>
              <w:top w:val="nil"/>
              <w:left w:val="nil"/>
              <w:bottom w:val="single" w:sz="4" w:space="0" w:color="auto"/>
              <w:right w:val="single" w:sz="4" w:space="0" w:color="auto"/>
            </w:tcBorders>
            <w:shd w:val="clear" w:color="auto" w:fill="auto"/>
            <w:vAlign w:val="bottom"/>
            <w:hideMark/>
          </w:tcPr>
          <w:p w14:paraId="3EFD5907" w14:textId="77777777" w:rsidR="00F43C39" w:rsidRPr="007207C1" w:rsidRDefault="00F43C39" w:rsidP="00F43C39">
            <w:pPr>
              <w:jc w:val="center"/>
              <w:rPr>
                <w:sz w:val="20"/>
                <w:szCs w:val="20"/>
              </w:rPr>
            </w:pPr>
            <w:r w:rsidRPr="007207C1">
              <w:rPr>
                <w:sz w:val="20"/>
                <w:szCs w:val="20"/>
              </w:rPr>
              <w:t>120</w:t>
            </w:r>
          </w:p>
        </w:tc>
        <w:tc>
          <w:tcPr>
            <w:tcW w:w="5811" w:type="dxa"/>
            <w:tcBorders>
              <w:top w:val="nil"/>
              <w:left w:val="nil"/>
              <w:bottom w:val="single" w:sz="4" w:space="0" w:color="auto"/>
              <w:right w:val="single" w:sz="4" w:space="0" w:color="auto"/>
            </w:tcBorders>
            <w:shd w:val="clear" w:color="auto" w:fill="auto"/>
            <w:vAlign w:val="bottom"/>
            <w:hideMark/>
          </w:tcPr>
          <w:p w14:paraId="184D3803" w14:textId="77777777" w:rsidR="00F43C39" w:rsidRPr="007207C1" w:rsidRDefault="00F43C39" w:rsidP="00F43C39">
            <w:pPr>
              <w:rPr>
                <w:sz w:val="20"/>
                <w:szCs w:val="20"/>
              </w:rPr>
            </w:pPr>
            <w:r w:rsidRPr="007207C1">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bottom"/>
            <w:hideMark/>
          </w:tcPr>
          <w:p w14:paraId="656A9617" w14:textId="77777777" w:rsidR="00F43C39" w:rsidRPr="007207C1" w:rsidRDefault="00F43C39" w:rsidP="00F43C39">
            <w:pPr>
              <w:jc w:val="right"/>
              <w:rPr>
                <w:sz w:val="20"/>
                <w:szCs w:val="20"/>
              </w:rPr>
            </w:pPr>
            <w:r>
              <w:rPr>
                <w:sz w:val="20"/>
                <w:szCs w:val="20"/>
              </w:rPr>
              <w:t>883,173</w:t>
            </w:r>
          </w:p>
        </w:tc>
        <w:tc>
          <w:tcPr>
            <w:tcW w:w="567" w:type="dxa"/>
            <w:tcBorders>
              <w:top w:val="nil"/>
              <w:left w:val="nil"/>
              <w:bottom w:val="single" w:sz="4" w:space="0" w:color="auto"/>
              <w:right w:val="single" w:sz="4" w:space="0" w:color="auto"/>
            </w:tcBorders>
            <w:shd w:val="clear" w:color="auto" w:fill="auto"/>
            <w:vAlign w:val="bottom"/>
            <w:hideMark/>
          </w:tcPr>
          <w:p w14:paraId="450CE9BD" w14:textId="77777777" w:rsidR="00F43C39" w:rsidRPr="007207C1" w:rsidRDefault="00F43C39" w:rsidP="00F43C39">
            <w:pPr>
              <w:jc w:val="right"/>
              <w:rPr>
                <w:sz w:val="20"/>
                <w:szCs w:val="20"/>
              </w:rPr>
            </w:pPr>
            <w:r w:rsidRPr="007207C1">
              <w:rPr>
                <w:sz w:val="20"/>
                <w:szCs w:val="20"/>
              </w:rPr>
              <w:t> </w:t>
            </w:r>
          </w:p>
        </w:tc>
      </w:tr>
      <w:tr w:rsidR="00F43C39" w14:paraId="0FD806C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D405C1A"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191A23F2"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1AE1ADDE"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5ED7E4E7" w14:textId="77777777" w:rsidR="00F43C39" w:rsidRPr="007207C1" w:rsidRDefault="00F43C39" w:rsidP="00F43C39">
            <w:pPr>
              <w:rPr>
                <w:sz w:val="20"/>
                <w:szCs w:val="20"/>
              </w:rPr>
            </w:pPr>
            <w:r w:rsidRPr="007207C1">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vAlign w:val="bottom"/>
            <w:hideMark/>
          </w:tcPr>
          <w:p w14:paraId="1B756828" w14:textId="77777777" w:rsidR="00F43C39" w:rsidRPr="007207C1" w:rsidRDefault="00F43C39" w:rsidP="00F43C39">
            <w:pPr>
              <w:jc w:val="right"/>
              <w:rPr>
                <w:sz w:val="20"/>
                <w:szCs w:val="20"/>
              </w:rPr>
            </w:pPr>
            <w:r>
              <w:rPr>
                <w:sz w:val="20"/>
                <w:szCs w:val="20"/>
              </w:rPr>
              <w:t>1929,943</w:t>
            </w:r>
          </w:p>
        </w:tc>
        <w:tc>
          <w:tcPr>
            <w:tcW w:w="567" w:type="dxa"/>
            <w:tcBorders>
              <w:top w:val="nil"/>
              <w:left w:val="nil"/>
              <w:bottom w:val="single" w:sz="4" w:space="0" w:color="auto"/>
              <w:right w:val="single" w:sz="4" w:space="0" w:color="auto"/>
            </w:tcBorders>
            <w:shd w:val="clear" w:color="auto" w:fill="auto"/>
            <w:vAlign w:val="bottom"/>
            <w:hideMark/>
          </w:tcPr>
          <w:p w14:paraId="02299223" w14:textId="77777777" w:rsidR="00F43C39" w:rsidRPr="007207C1" w:rsidRDefault="00F43C39" w:rsidP="00F43C39">
            <w:pPr>
              <w:jc w:val="right"/>
              <w:rPr>
                <w:sz w:val="20"/>
                <w:szCs w:val="20"/>
              </w:rPr>
            </w:pPr>
            <w:r w:rsidRPr="007207C1">
              <w:rPr>
                <w:sz w:val="20"/>
                <w:szCs w:val="20"/>
              </w:rPr>
              <w:t> </w:t>
            </w:r>
          </w:p>
        </w:tc>
      </w:tr>
      <w:tr w:rsidR="00F43C39" w14:paraId="6FE04E3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D88033D"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15F125F0" w14:textId="77777777" w:rsidR="00F43C39" w:rsidRPr="007207C1" w:rsidRDefault="00F43C39" w:rsidP="00F43C39">
            <w:pPr>
              <w:jc w:val="center"/>
              <w:rPr>
                <w:sz w:val="20"/>
                <w:szCs w:val="20"/>
              </w:rPr>
            </w:pPr>
            <w:r w:rsidRPr="007207C1">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5F491584"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1CB650A" w14:textId="77777777" w:rsidR="00F43C39" w:rsidRPr="007207C1" w:rsidRDefault="00F43C39" w:rsidP="00F43C39">
            <w:pPr>
              <w:rPr>
                <w:sz w:val="20"/>
                <w:szCs w:val="20"/>
              </w:rPr>
            </w:pPr>
            <w:r w:rsidRPr="007207C1">
              <w:rPr>
                <w:sz w:val="20"/>
                <w:szCs w:val="20"/>
              </w:rPr>
              <w:t xml:space="preserve">Муниципальная программа "Развитие органов местного </w:t>
            </w:r>
            <w:proofErr w:type="gramStart"/>
            <w:r w:rsidRPr="007207C1">
              <w:rPr>
                <w:sz w:val="20"/>
                <w:szCs w:val="20"/>
              </w:rPr>
              <w:t>самоуправления  и</w:t>
            </w:r>
            <w:proofErr w:type="gramEnd"/>
            <w:r w:rsidRPr="007207C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7207C1">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hideMark/>
          </w:tcPr>
          <w:p w14:paraId="42EFDC51" w14:textId="77777777" w:rsidR="00F43C39" w:rsidRPr="007207C1" w:rsidRDefault="00F43C39" w:rsidP="00F43C39">
            <w:pPr>
              <w:jc w:val="right"/>
              <w:rPr>
                <w:sz w:val="20"/>
                <w:szCs w:val="20"/>
              </w:rPr>
            </w:pPr>
            <w:r>
              <w:rPr>
                <w:sz w:val="20"/>
                <w:szCs w:val="20"/>
              </w:rPr>
              <w:t>1929,943</w:t>
            </w:r>
          </w:p>
        </w:tc>
        <w:tc>
          <w:tcPr>
            <w:tcW w:w="567" w:type="dxa"/>
            <w:tcBorders>
              <w:top w:val="nil"/>
              <w:left w:val="nil"/>
              <w:bottom w:val="single" w:sz="4" w:space="0" w:color="auto"/>
              <w:right w:val="single" w:sz="4" w:space="0" w:color="auto"/>
            </w:tcBorders>
            <w:shd w:val="clear" w:color="auto" w:fill="auto"/>
            <w:vAlign w:val="bottom"/>
            <w:hideMark/>
          </w:tcPr>
          <w:p w14:paraId="06E3E54C" w14:textId="77777777" w:rsidR="00F43C39" w:rsidRPr="007207C1" w:rsidRDefault="00F43C39" w:rsidP="00F43C39">
            <w:pPr>
              <w:jc w:val="right"/>
              <w:rPr>
                <w:sz w:val="20"/>
                <w:szCs w:val="20"/>
              </w:rPr>
            </w:pPr>
            <w:r w:rsidRPr="007207C1">
              <w:rPr>
                <w:sz w:val="20"/>
                <w:szCs w:val="20"/>
              </w:rPr>
              <w:t> </w:t>
            </w:r>
          </w:p>
        </w:tc>
      </w:tr>
      <w:tr w:rsidR="00F43C39" w14:paraId="599A44E7"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B25FB10"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4B1D4F2E" w14:textId="77777777" w:rsidR="00F43C39" w:rsidRPr="007207C1" w:rsidRDefault="00F43C39" w:rsidP="00F43C39">
            <w:pPr>
              <w:jc w:val="center"/>
              <w:rPr>
                <w:sz w:val="20"/>
                <w:szCs w:val="20"/>
              </w:rPr>
            </w:pPr>
            <w:r w:rsidRPr="007207C1">
              <w:rPr>
                <w:sz w:val="20"/>
                <w:szCs w:val="20"/>
              </w:rPr>
              <w:t>3300010000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3E7384A8"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70B4FEEA" w14:textId="77777777" w:rsidR="00F43C39" w:rsidRPr="007207C1" w:rsidRDefault="00F43C39" w:rsidP="00F43C39">
            <w:pPr>
              <w:rPr>
                <w:sz w:val="20"/>
                <w:szCs w:val="20"/>
              </w:rPr>
            </w:pPr>
            <w:r w:rsidRPr="007207C1">
              <w:rPr>
                <w:sz w:val="20"/>
                <w:szCs w:val="20"/>
              </w:rPr>
              <w:t>Расходы на обеспечение выполнения функций органами местного самоуправления, казенными учреждениями</w:t>
            </w:r>
          </w:p>
        </w:tc>
        <w:tc>
          <w:tcPr>
            <w:tcW w:w="1418" w:type="dxa"/>
            <w:tcBorders>
              <w:top w:val="nil"/>
              <w:left w:val="nil"/>
              <w:bottom w:val="single" w:sz="4" w:space="0" w:color="auto"/>
              <w:right w:val="single" w:sz="4" w:space="0" w:color="auto"/>
            </w:tcBorders>
            <w:shd w:val="clear" w:color="auto" w:fill="auto"/>
            <w:vAlign w:val="bottom"/>
            <w:hideMark/>
          </w:tcPr>
          <w:p w14:paraId="6AA447B3" w14:textId="77777777" w:rsidR="00F43C39" w:rsidRPr="007207C1" w:rsidRDefault="00F43C39" w:rsidP="00F43C39">
            <w:pPr>
              <w:jc w:val="right"/>
              <w:rPr>
                <w:sz w:val="20"/>
                <w:szCs w:val="20"/>
              </w:rPr>
            </w:pPr>
            <w:r>
              <w:rPr>
                <w:sz w:val="20"/>
                <w:szCs w:val="20"/>
              </w:rPr>
              <w:t>787,635</w:t>
            </w:r>
          </w:p>
        </w:tc>
        <w:tc>
          <w:tcPr>
            <w:tcW w:w="567" w:type="dxa"/>
            <w:tcBorders>
              <w:top w:val="nil"/>
              <w:left w:val="nil"/>
              <w:bottom w:val="single" w:sz="4" w:space="0" w:color="auto"/>
              <w:right w:val="single" w:sz="4" w:space="0" w:color="auto"/>
            </w:tcBorders>
            <w:shd w:val="clear" w:color="auto" w:fill="auto"/>
            <w:vAlign w:val="bottom"/>
            <w:hideMark/>
          </w:tcPr>
          <w:p w14:paraId="3B5F7F0F" w14:textId="77777777" w:rsidR="00F43C39" w:rsidRPr="007207C1" w:rsidRDefault="00F43C39" w:rsidP="00F43C39">
            <w:pPr>
              <w:jc w:val="right"/>
              <w:rPr>
                <w:sz w:val="20"/>
                <w:szCs w:val="20"/>
              </w:rPr>
            </w:pPr>
            <w:r w:rsidRPr="007207C1">
              <w:rPr>
                <w:sz w:val="20"/>
                <w:szCs w:val="20"/>
              </w:rPr>
              <w:t> </w:t>
            </w:r>
          </w:p>
        </w:tc>
      </w:tr>
      <w:tr w:rsidR="00F43C39" w14:paraId="033F838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E5245AF" w14:textId="77777777" w:rsidR="00F43C39" w:rsidRPr="007207C1" w:rsidRDefault="00F43C39" w:rsidP="00F43C39">
            <w:pPr>
              <w:jc w:val="center"/>
              <w:rPr>
                <w:sz w:val="20"/>
                <w:szCs w:val="20"/>
              </w:rPr>
            </w:pPr>
            <w:r w:rsidRPr="007207C1">
              <w:rPr>
                <w:sz w:val="20"/>
                <w:szCs w:val="20"/>
              </w:rPr>
              <w:lastRenderedPageBreak/>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05481668" w14:textId="77777777" w:rsidR="00F43C39" w:rsidRPr="007207C1" w:rsidRDefault="00F43C39" w:rsidP="00F43C39">
            <w:pPr>
              <w:jc w:val="center"/>
              <w:rPr>
                <w:sz w:val="20"/>
                <w:szCs w:val="20"/>
              </w:rPr>
            </w:pPr>
            <w:r w:rsidRPr="007207C1">
              <w:rPr>
                <w:sz w:val="20"/>
                <w:szCs w:val="20"/>
              </w:rPr>
              <w:t>3300011000</w:t>
            </w:r>
          </w:p>
        </w:tc>
        <w:tc>
          <w:tcPr>
            <w:tcW w:w="570" w:type="dxa"/>
            <w:gridSpan w:val="2"/>
            <w:tcBorders>
              <w:top w:val="nil"/>
              <w:left w:val="nil"/>
              <w:bottom w:val="single" w:sz="4" w:space="0" w:color="auto"/>
              <w:right w:val="single" w:sz="4" w:space="0" w:color="auto"/>
            </w:tcBorders>
            <w:shd w:val="clear" w:color="auto" w:fill="auto"/>
            <w:vAlign w:val="bottom"/>
            <w:hideMark/>
          </w:tcPr>
          <w:p w14:paraId="3990405D"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E020C8B" w14:textId="77777777" w:rsidR="00F43C39" w:rsidRPr="007207C1" w:rsidRDefault="00F43C39" w:rsidP="00F43C39">
            <w:pPr>
              <w:rPr>
                <w:sz w:val="20"/>
                <w:szCs w:val="20"/>
              </w:rPr>
            </w:pPr>
            <w:r w:rsidRPr="007207C1">
              <w:rPr>
                <w:sz w:val="20"/>
                <w:szCs w:val="20"/>
              </w:rPr>
              <w:t>Расходы на обеспечение выполнения функций органами местного самоуправления</w:t>
            </w:r>
          </w:p>
        </w:tc>
        <w:tc>
          <w:tcPr>
            <w:tcW w:w="1418" w:type="dxa"/>
            <w:tcBorders>
              <w:top w:val="nil"/>
              <w:left w:val="nil"/>
              <w:bottom w:val="single" w:sz="4" w:space="0" w:color="auto"/>
              <w:right w:val="single" w:sz="4" w:space="0" w:color="auto"/>
            </w:tcBorders>
            <w:shd w:val="clear" w:color="auto" w:fill="auto"/>
            <w:vAlign w:val="bottom"/>
            <w:hideMark/>
          </w:tcPr>
          <w:p w14:paraId="5FA82BC0" w14:textId="77777777" w:rsidR="00F43C39" w:rsidRPr="007207C1" w:rsidRDefault="00F43C39" w:rsidP="00F43C39">
            <w:pPr>
              <w:jc w:val="right"/>
              <w:rPr>
                <w:sz w:val="20"/>
                <w:szCs w:val="20"/>
              </w:rPr>
            </w:pPr>
            <w:r>
              <w:rPr>
                <w:sz w:val="20"/>
                <w:szCs w:val="20"/>
              </w:rPr>
              <w:t>787,635</w:t>
            </w:r>
          </w:p>
        </w:tc>
        <w:tc>
          <w:tcPr>
            <w:tcW w:w="567" w:type="dxa"/>
            <w:tcBorders>
              <w:top w:val="nil"/>
              <w:left w:val="nil"/>
              <w:bottom w:val="single" w:sz="4" w:space="0" w:color="auto"/>
              <w:right w:val="single" w:sz="4" w:space="0" w:color="auto"/>
            </w:tcBorders>
            <w:shd w:val="clear" w:color="auto" w:fill="auto"/>
            <w:vAlign w:val="bottom"/>
            <w:hideMark/>
          </w:tcPr>
          <w:p w14:paraId="51A35D4F" w14:textId="77777777" w:rsidR="00F43C39" w:rsidRPr="007207C1" w:rsidRDefault="00F43C39" w:rsidP="00F43C39">
            <w:pPr>
              <w:jc w:val="right"/>
              <w:rPr>
                <w:sz w:val="20"/>
                <w:szCs w:val="20"/>
              </w:rPr>
            </w:pPr>
            <w:r w:rsidRPr="007207C1">
              <w:rPr>
                <w:sz w:val="20"/>
                <w:szCs w:val="20"/>
              </w:rPr>
              <w:t> </w:t>
            </w:r>
          </w:p>
        </w:tc>
      </w:tr>
      <w:tr w:rsidR="00F43C39" w14:paraId="05ADD8DC"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6A4C39B"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69F0DFAF" w14:textId="77777777" w:rsidR="00F43C39" w:rsidRPr="007207C1" w:rsidRDefault="00F43C39" w:rsidP="00F43C39">
            <w:pPr>
              <w:jc w:val="center"/>
              <w:rPr>
                <w:sz w:val="20"/>
                <w:szCs w:val="20"/>
              </w:rPr>
            </w:pPr>
            <w:r w:rsidRPr="007207C1">
              <w:rPr>
                <w:sz w:val="20"/>
                <w:szCs w:val="20"/>
              </w:rPr>
              <w:t>3300011000</w:t>
            </w:r>
          </w:p>
        </w:tc>
        <w:tc>
          <w:tcPr>
            <w:tcW w:w="570" w:type="dxa"/>
            <w:gridSpan w:val="2"/>
            <w:tcBorders>
              <w:top w:val="nil"/>
              <w:left w:val="nil"/>
              <w:bottom w:val="single" w:sz="4" w:space="0" w:color="auto"/>
              <w:right w:val="single" w:sz="4" w:space="0" w:color="auto"/>
            </w:tcBorders>
            <w:shd w:val="clear" w:color="auto" w:fill="auto"/>
            <w:vAlign w:val="bottom"/>
            <w:hideMark/>
          </w:tcPr>
          <w:p w14:paraId="58C22D44" w14:textId="77777777" w:rsidR="00F43C39" w:rsidRPr="007207C1" w:rsidRDefault="00F43C39" w:rsidP="00F43C39">
            <w:pPr>
              <w:jc w:val="center"/>
              <w:rPr>
                <w:sz w:val="20"/>
                <w:szCs w:val="20"/>
              </w:rPr>
            </w:pPr>
            <w:r w:rsidRPr="007207C1">
              <w:rPr>
                <w:sz w:val="20"/>
                <w:szCs w:val="20"/>
              </w:rPr>
              <w:t>100</w:t>
            </w:r>
          </w:p>
        </w:tc>
        <w:tc>
          <w:tcPr>
            <w:tcW w:w="5811" w:type="dxa"/>
            <w:tcBorders>
              <w:top w:val="nil"/>
              <w:left w:val="nil"/>
              <w:bottom w:val="single" w:sz="4" w:space="0" w:color="auto"/>
              <w:right w:val="single" w:sz="4" w:space="0" w:color="auto"/>
            </w:tcBorders>
            <w:shd w:val="clear" w:color="auto" w:fill="auto"/>
            <w:vAlign w:val="bottom"/>
            <w:hideMark/>
          </w:tcPr>
          <w:p w14:paraId="2C4F6ABD" w14:textId="77777777" w:rsidR="00F43C39" w:rsidRPr="007207C1" w:rsidRDefault="00F43C39" w:rsidP="00F43C39">
            <w:pPr>
              <w:rPr>
                <w:sz w:val="20"/>
                <w:szCs w:val="20"/>
              </w:rPr>
            </w:pPr>
            <w:r w:rsidRPr="007207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7DBE90C0" w14:textId="77777777" w:rsidR="00F43C39" w:rsidRPr="007207C1" w:rsidRDefault="00F43C39" w:rsidP="00F43C39">
            <w:pPr>
              <w:jc w:val="right"/>
              <w:rPr>
                <w:sz w:val="20"/>
                <w:szCs w:val="20"/>
              </w:rPr>
            </w:pPr>
            <w:r>
              <w:rPr>
                <w:sz w:val="20"/>
                <w:szCs w:val="20"/>
              </w:rPr>
              <w:t>560,551</w:t>
            </w:r>
          </w:p>
        </w:tc>
        <w:tc>
          <w:tcPr>
            <w:tcW w:w="567" w:type="dxa"/>
            <w:tcBorders>
              <w:top w:val="nil"/>
              <w:left w:val="nil"/>
              <w:bottom w:val="single" w:sz="4" w:space="0" w:color="auto"/>
              <w:right w:val="single" w:sz="4" w:space="0" w:color="auto"/>
            </w:tcBorders>
            <w:shd w:val="clear" w:color="auto" w:fill="auto"/>
            <w:vAlign w:val="bottom"/>
            <w:hideMark/>
          </w:tcPr>
          <w:p w14:paraId="12C40984" w14:textId="77777777" w:rsidR="00F43C39" w:rsidRPr="007207C1" w:rsidRDefault="00F43C39" w:rsidP="00F43C39">
            <w:pPr>
              <w:jc w:val="right"/>
              <w:rPr>
                <w:sz w:val="20"/>
                <w:szCs w:val="20"/>
              </w:rPr>
            </w:pPr>
            <w:r w:rsidRPr="007207C1">
              <w:rPr>
                <w:sz w:val="20"/>
                <w:szCs w:val="20"/>
              </w:rPr>
              <w:t> </w:t>
            </w:r>
          </w:p>
        </w:tc>
      </w:tr>
      <w:tr w:rsidR="00F43C39" w14:paraId="6129F4B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79652378"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380EB199" w14:textId="77777777" w:rsidR="00F43C39" w:rsidRPr="007207C1" w:rsidRDefault="00F43C39" w:rsidP="00F43C39">
            <w:pPr>
              <w:jc w:val="center"/>
              <w:rPr>
                <w:sz w:val="20"/>
                <w:szCs w:val="20"/>
              </w:rPr>
            </w:pPr>
            <w:r w:rsidRPr="007207C1">
              <w:rPr>
                <w:sz w:val="20"/>
                <w:szCs w:val="20"/>
              </w:rPr>
              <w:t>3300011000</w:t>
            </w:r>
          </w:p>
        </w:tc>
        <w:tc>
          <w:tcPr>
            <w:tcW w:w="570" w:type="dxa"/>
            <w:gridSpan w:val="2"/>
            <w:tcBorders>
              <w:top w:val="nil"/>
              <w:left w:val="nil"/>
              <w:bottom w:val="single" w:sz="4" w:space="0" w:color="auto"/>
              <w:right w:val="single" w:sz="4" w:space="0" w:color="auto"/>
            </w:tcBorders>
            <w:shd w:val="clear" w:color="auto" w:fill="auto"/>
            <w:vAlign w:val="bottom"/>
            <w:hideMark/>
          </w:tcPr>
          <w:p w14:paraId="26C00FED" w14:textId="77777777" w:rsidR="00F43C39" w:rsidRPr="007207C1" w:rsidRDefault="00F43C39" w:rsidP="00F43C39">
            <w:pPr>
              <w:jc w:val="center"/>
              <w:rPr>
                <w:sz w:val="20"/>
                <w:szCs w:val="20"/>
              </w:rPr>
            </w:pPr>
            <w:r w:rsidRPr="007207C1">
              <w:rPr>
                <w:sz w:val="20"/>
                <w:szCs w:val="20"/>
              </w:rPr>
              <w:t>120</w:t>
            </w:r>
          </w:p>
        </w:tc>
        <w:tc>
          <w:tcPr>
            <w:tcW w:w="5811" w:type="dxa"/>
            <w:tcBorders>
              <w:top w:val="nil"/>
              <w:left w:val="nil"/>
              <w:bottom w:val="single" w:sz="4" w:space="0" w:color="auto"/>
              <w:right w:val="single" w:sz="4" w:space="0" w:color="auto"/>
            </w:tcBorders>
            <w:shd w:val="clear" w:color="auto" w:fill="auto"/>
            <w:vAlign w:val="bottom"/>
            <w:hideMark/>
          </w:tcPr>
          <w:p w14:paraId="312FCCAB" w14:textId="77777777" w:rsidR="00F43C39" w:rsidRPr="007207C1" w:rsidRDefault="00F43C39" w:rsidP="00F43C39">
            <w:pPr>
              <w:rPr>
                <w:sz w:val="20"/>
                <w:szCs w:val="20"/>
              </w:rPr>
            </w:pPr>
            <w:r w:rsidRPr="007207C1">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bottom"/>
            <w:hideMark/>
          </w:tcPr>
          <w:p w14:paraId="11CB803C" w14:textId="77777777" w:rsidR="00F43C39" w:rsidRPr="007207C1" w:rsidRDefault="00F43C39" w:rsidP="00F43C39">
            <w:pPr>
              <w:jc w:val="right"/>
              <w:rPr>
                <w:sz w:val="20"/>
                <w:szCs w:val="20"/>
              </w:rPr>
            </w:pPr>
            <w:r>
              <w:rPr>
                <w:sz w:val="20"/>
                <w:szCs w:val="20"/>
              </w:rPr>
              <w:t>560,551</w:t>
            </w:r>
          </w:p>
        </w:tc>
        <w:tc>
          <w:tcPr>
            <w:tcW w:w="567" w:type="dxa"/>
            <w:tcBorders>
              <w:top w:val="nil"/>
              <w:left w:val="nil"/>
              <w:bottom w:val="single" w:sz="4" w:space="0" w:color="auto"/>
              <w:right w:val="single" w:sz="4" w:space="0" w:color="auto"/>
            </w:tcBorders>
            <w:shd w:val="clear" w:color="auto" w:fill="auto"/>
            <w:vAlign w:val="bottom"/>
            <w:hideMark/>
          </w:tcPr>
          <w:p w14:paraId="4703358B" w14:textId="77777777" w:rsidR="00F43C39" w:rsidRPr="007207C1" w:rsidRDefault="00F43C39" w:rsidP="00F43C39">
            <w:pPr>
              <w:jc w:val="right"/>
              <w:rPr>
                <w:sz w:val="20"/>
                <w:szCs w:val="20"/>
              </w:rPr>
            </w:pPr>
            <w:r w:rsidRPr="007207C1">
              <w:rPr>
                <w:sz w:val="20"/>
                <w:szCs w:val="20"/>
              </w:rPr>
              <w:t> </w:t>
            </w:r>
          </w:p>
        </w:tc>
      </w:tr>
      <w:tr w:rsidR="00F43C39" w14:paraId="50A4FC00"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19E7E9B"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586BBD86" w14:textId="77777777" w:rsidR="00F43C39" w:rsidRPr="007207C1" w:rsidRDefault="00F43C39" w:rsidP="00F43C39">
            <w:pPr>
              <w:jc w:val="center"/>
              <w:rPr>
                <w:sz w:val="20"/>
                <w:szCs w:val="20"/>
              </w:rPr>
            </w:pPr>
            <w:r w:rsidRPr="007207C1">
              <w:rPr>
                <w:sz w:val="20"/>
                <w:szCs w:val="20"/>
              </w:rPr>
              <w:t>3300011000</w:t>
            </w:r>
          </w:p>
        </w:tc>
        <w:tc>
          <w:tcPr>
            <w:tcW w:w="570" w:type="dxa"/>
            <w:gridSpan w:val="2"/>
            <w:tcBorders>
              <w:top w:val="nil"/>
              <w:left w:val="nil"/>
              <w:bottom w:val="single" w:sz="4" w:space="0" w:color="auto"/>
              <w:right w:val="single" w:sz="4" w:space="0" w:color="auto"/>
            </w:tcBorders>
            <w:shd w:val="clear" w:color="auto" w:fill="auto"/>
            <w:vAlign w:val="bottom"/>
            <w:hideMark/>
          </w:tcPr>
          <w:p w14:paraId="3852A6E1" w14:textId="77777777" w:rsidR="00F43C39" w:rsidRPr="007207C1" w:rsidRDefault="00F43C39" w:rsidP="00F43C39">
            <w:pPr>
              <w:jc w:val="center"/>
              <w:rPr>
                <w:sz w:val="20"/>
                <w:szCs w:val="20"/>
              </w:rPr>
            </w:pPr>
            <w:r w:rsidRPr="007207C1">
              <w:rPr>
                <w:sz w:val="20"/>
                <w:szCs w:val="20"/>
              </w:rPr>
              <w:t>200</w:t>
            </w:r>
          </w:p>
        </w:tc>
        <w:tc>
          <w:tcPr>
            <w:tcW w:w="5811" w:type="dxa"/>
            <w:tcBorders>
              <w:top w:val="nil"/>
              <w:left w:val="nil"/>
              <w:bottom w:val="single" w:sz="4" w:space="0" w:color="auto"/>
              <w:right w:val="single" w:sz="4" w:space="0" w:color="auto"/>
            </w:tcBorders>
            <w:shd w:val="clear" w:color="auto" w:fill="auto"/>
            <w:vAlign w:val="bottom"/>
            <w:hideMark/>
          </w:tcPr>
          <w:p w14:paraId="55D8E07A" w14:textId="77777777" w:rsidR="00F43C39" w:rsidRPr="007207C1" w:rsidRDefault="00F43C39" w:rsidP="00F43C39">
            <w:pPr>
              <w:rPr>
                <w:sz w:val="20"/>
                <w:szCs w:val="20"/>
              </w:rPr>
            </w:pPr>
            <w:r w:rsidRPr="007207C1">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C2880E2" w14:textId="77777777" w:rsidR="00F43C39" w:rsidRPr="007207C1" w:rsidRDefault="00F43C39" w:rsidP="00F43C39">
            <w:pPr>
              <w:jc w:val="right"/>
              <w:rPr>
                <w:sz w:val="20"/>
                <w:szCs w:val="20"/>
              </w:rPr>
            </w:pPr>
            <w:r>
              <w:rPr>
                <w:sz w:val="20"/>
                <w:szCs w:val="20"/>
              </w:rPr>
              <w:t>227,084</w:t>
            </w:r>
          </w:p>
        </w:tc>
        <w:tc>
          <w:tcPr>
            <w:tcW w:w="567" w:type="dxa"/>
            <w:tcBorders>
              <w:top w:val="nil"/>
              <w:left w:val="nil"/>
              <w:bottom w:val="single" w:sz="4" w:space="0" w:color="auto"/>
              <w:right w:val="single" w:sz="4" w:space="0" w:color="auto"/>
            </w:tcBorders>
            <w:shd w:val="clear" w:color="auto" w:fill="auto"/>
            <w:vAlign w:val="bottom"/>
            <w:hideMark/>
          </w:tcPr>
          <w:p w14:paraId="38E552C4" w14:textId="77777777" w:rsidR="00F43C39" w:rsidRPr="007207C1" w:rsidRDefault="00F43C39" w:rsidP="00F43C39">
            <w:pPr>
              <w:jc w:val="right"/>
              <w:rPr>
                <w:sz w:val="20"/>
                <w:szCs w:val="20"/>
              </w:rPr>
            </w:pPr>
            <w:r w:rsidRPr="007207C1">
              <w:rPr>
                <w:sz w:val="20"/>
                <w:szCs w:val="20"/>
              </w:rPr>
              <w:t> </w:t>
            </w:r>
          </w:p>
        </w:tc>
      </w:tr>
      <w:tr w:rsidR="00F43C39" w14:paraId="22C0F405"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4645AD3"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78FD2DC9" w14:textId="77777777" w:rsidR="00F43C39" w:rsidRPr="007207C1" w:rsidRDefault="00F43C39" w:rsidP="00F43C39">
            <w:pPr>
              <w:jc w:val="center"/>
              <w:rPr>
                <w:sz w:val="20"/>
                <w:szCs w:val="20"/>
              </w:rPr>
            </w:pPr>
            <w:r w:rsidRPr="007207C1">
              <w:rPr>
                <w:sz w:val="20"/>
                <w:szCs w:val="20"/>
              </w:rPr>
              <w:t>3300011000</w:t>
            </w:r>
          </w:p>
        </w:tc>
        <w:tc>
          <w:tcPr>
            <w:tcW w:w="570" w:type="dxa"/>
            <w:gridSpan w:val="2"/>
            <w:tcBorders>
              <w:top w:val="nil"/>
              <w:left w:val="nil"/>
              <w:bottom w:val="single" w:sz="4" w:space="0" w:color="auto"/>
              <w:right w:val="single" w:sz="4" w:space="0" w:color="auto"/>
            </w:tcBorders>
            <w:shd w:val="clear" w:color="auto" w:fill="auto"/>
            <w:vAlign w:val="bottom"/>
            <w:hideMark/>
          </w:tcPr>
          <w:p w14:paraId="23D26FC2" w14:textId="77777777" w:rsidR="00F43C39" w:rsidRPr="007207C1" w:rsidRDefault="00F43C39" w:rsidP="00F43C39">
            <w:pPr>
              <w:jc w:val="center"/>
              <w:rPr>
                <w:sz w:val="20"/>
                <w:szCs w:val="20"/>
              </w:rPr>
            </w:pPr>
            <w:r w:rsidRPr="007207C1">
              <w:rPr>
                <w:sz w:val="20"/>
                <w:szCs w:val="20"/>
              </w:rPr>
              <w:t>240</w:t>
            </w:r>
          </w:p>
        </w:tc>
        <w:tc>
          <w:tcPr>
            <w:tcW w:w="5811" w:type="dxa"/>
            <w:tcBorders>
              <w:top w:val="nil"/>
              <w:left w:val="nil"/>
              <w:bottom w:val="single" w:sz="4" w:space="0" w:color="auto"/>
              <w:right w:val="single" w:sz="4" w:space="0" w:color="auto"/>
            </w:tcBorders>
            <w:shd w:val="clear" w:color="auto" w:fill="auto"/>
            <w:vAlign w:val="bottom"/>
            <w:hideMark/>
          </w:tcPr>
          <w:p w14:paraId="5B162324" w14:textId="77777777" w:rsidR="00F43C39" w:rsidRPr="007207C1" w:rsidRDefault="00F43C39" w:rsidP="00F43C39">
            <w:pPr>
              <w:rPr>
                <w:sz w:val="20"/>
                <w:szCs w:val="20"/>
              </w:rPr>
            </w:pPr>
            <w:r w:rsidRPr="007207C1">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7B4F08B9" w14:textId="77777777" w:rsidR="00F43C39" w:rsidRPr="007207C1" w:rsidRDefault="00F43C39" w:rsidP="00F43C39">
            <w:pPr>
              <w:jc w:val="right"/>
              <w:rPr>
                <w:sz w:val="20"/>
                <w:szCs w:val="20"/>
              </w:rPr>
            </w:pPr>
            <w:r>
              <w:rPr>
                <w:sz w:val="20"/>
                <w:szCs w:val="20"/>
              </w:rPr>
              <w:t>227,084</w:t>
            </w:r>
          </w:p>
        </w:tc>
        <w:tc>
          <w:tcPr>
            <w:tcW w:w="567" w:type="dxa"/>
            <w:tcBorders>
              <w:top w:val="nil"/>
              <w:left w:val="nil"/>
              <w:bottom w:val="single" w:sz="4" w:space="0" w:color="auto"/>
              <w:right w:val="single" w:sz="4" w:space="0" w:color="auto"/>
            </w:tcBorders>
            <w:shd w:val="clear" w:color="auto" w:fill="auto"/>
            <w:vAlign w:val="bottom"/>
            <w:hideMark/>
          </w:tcPr>
          <w:p w14:paraId="220E8996" w14:textId="77777777" w:rsidR="00F43C39" w:rsidRPr="007207C1" w:rsidRDefault="00F43C39" w:rsidP="00F43C39">
            <w:pPr>
              <w:jc w:val="right"/>
              <w:rPr>
                <w:sz w:val="20"/>
                <w:szCs w:val="20"/>
              </w:rPr>
            </w:pPr>
            <w:r w:rsidRPr="007207C1">
              <w:rPr>
                <w:sz w:val="20"/>
                <w:szCs w:val="20"/>
              </w:rPr>
              <w:t> </w:t>
            </w:r>
          </w:p>
        </w:tc>
      </w:tr>
      <w:tr w:rsidR="00F43C39" w14:paraId="0D9A18AD"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F5E23F4"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39963410" w14:textId="77777777" w:rsidR="00F43C39" w:rsidRPr="007207C1" w:rsidRDefault="00F43C39" w:rsidP="00F43C39">
            <w:pPr>
              <w:jc w:val="center"/>
              <w:rPr>
                <w:sz w:val="20"/>
                <w:szCs w:val="20"/>
              </w:rPr>
            </w:pPr>
            <w:r w:rsidRPr="007207C1">
              <w:rPr>
                <w:sz w:val="20"/>
                <w:szCs w:val="20"/>
              </w:rPr>
              <w:t>3300070000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52581D48"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9683A56" w14:textId="77777777" w:rsidR="00F43C39" w:rsidRPr="007207C1" w:rsidRDefault="00F43C39" w:rsidP="00F43C39">
            <w:pPr>
              <w:rPr>
                <w:sz w:val="20"/>
                <w:szCs w:val="20"/>
              </w:rPr>
            </w:pPr>
            <w:r w:rsidRPr="007207C1">
              <w:rPr>
                <w:sz w:val="20"/>
                <w:szCs w:val="20"/>
              </w:rPr>
              <w:t xml:space="preserve">Расходы местных бюджетов, в том числе осуществляемые за счет средств, поступающих </w:t>
            </w:r>
            <w:proofErr w:type="gramStart"/>
            <w:r w:rsidRPr="007207C1">
              <w:rPr>
                <w:sz w:val="20"/>
                <w:szCs w:val="20"/>
              </w:rPr>
              <w:t>из  областного</w:t>
            </w:r>
            <w:proofErr w:type="gramEnd"/>
            <w:r w:rsidRPr="007207C1">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shd w:val="clear" w:color="auto" w:fill="auto"/>
            <w:vAlign w:val="bottom"/>
            <w:hideMark/>
          </w:tcPr>
          <w:p w14:paraId="4E92AD4A" w14:textId="77777777" w:rsidR="00F43C39" w:rsidRPr="007207C1" w:rsidRDefault="00F43C39" w:rsidP="00F43C39">
            <w:pPr>
              <w:jc w:val="right"/>
              <w:rPr>
                <w:sz w:val="20"/>
                <w:szCs w:val="20"/>
              </w:rPr>
            </w:pPr>
            <w:r>
              <w:rPr>
                <w:sz w:val="20"/>
                <w:szCs w:val="20"/>
              </w:rPr>
              <w:t>1142,308</w:t>
            </w:r>
          </w:p>
        </w:tc>
        <w:tc>
          <w:tcPr>
            <w:tcW w:w="567" w:type="dxa"/>
            <w:tcBorders>
              <w:top w:val="nil"/>
              <w:left w:val="nil"/>
              <w:bottom w:val="single" w:sz="4" w:space="0" w:color="auto"/>
              <w:right w:val="single" w:sz="4" w:space="0" w:color="auto"/>
            </w:tcBorders>
            <w:shd w:val="clear" w:color="auto" w:fill="auto"/>
            <w:vAlign w:val="bottom"/>
            <w:hideMark/>
          </w:tcPr>
          <w:p w14:paraId="6C0EC4A0" w14:textId="77777777" w:rsidR="00F43C39" w:rsidRPr="007207C1" w:rsidRDefault="00F43C39" w:rsidP="00F43C39">
            <w:pPr>
              <w:jc w:val="right"/>
              <w:rPr>
                <w:sz w:val="20"/>
                <w:szCs w:val="20"/>
              </w:rPr>
            </w:pPr>
            <w:r w:rsidRPr="007207C1">
              <w:rPr>
                <w:sz w:val="20"/>
                <w:szCs w:val="20"/>
              </w:rPr>
              <w:t> </w:t>
            </w:r>
          </w:p>
        </w:tc>
      </w:tr>
      <w:tr w:rsidR="00F43C39" w14:paraId="709ADE90"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BB163B6"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0F4B262C" w14:textId="77777777" w:rsidR="00F43C39" w:rsidRPr="007207C1" w:rsidRDefault="00F43C39" w:rsidP="00F43C39">
            <w:pPr>
              <w:jc w:val="center"/>
              <w:rPr>
                <w:sz w:val="20"/>
                <w:szCs w:val="20"/>
              </w:rPr>
            </w:pPr>
            <w:r w:rsidRPr="007207C1">
              <w:rPr>
                <w:sz w:val="20"/>
                <w:szCs w:val="20"/>
              </w:rPr>
              <w:t>3300078000</w:t>
            </w:r>
          </w:p>
        </w:tc>
        <w:tc>
          <w:tcPr>
            <w:tcW w:w="570" w:type="dxa"/>
            <w:gridSpan w:val="2"/>
            <w:tcBorders>
              <w:top w:val="nil"/>
              <w:left w:val="nil"/>
              <w:bottom w:val="single" w:sz="4" w:space="0" w:color="auto"/>
              <w:right w:val="single" w:sz="4" w:space="0" w:color="auto"/>
            </w:tcBorders>
            <w:shd w:val="clear" w:color="auto" w:fill="auto"/>
            <w:vAlign w:val="bottom"/>
            <w:hideMark/>
          </w:tcPr>
          <w:p w14:paraId="51040C92"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23632BC9" w14:textId="77777777" w:rsidR="00F43C39" w:rsidRPr="007207C1" w:rsidRDefault="00F43C39" w:rsidP="00F43C39">
            <w:pPr>
              <w:rPr>
                <w:sz w:val="20"/>
                <w:szCs w:val="20"/>
              </w:rPr>
            </w:pPr>
            <w:r w:rsidRPr="007207C1">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shd w:val="clear" w:color="auto" w:fill="auto"/>
            <w:vAlign w:val="bottom"/>
            <w:hideMark/>
          </w:tcPr>
          <w:p w14:paraId="2E938354" w14:textId="77777777" w:rsidR="00F43C39" w:rsidRPr="007207C1" w:rsidRDefault="00F43C39" w:rsidP="00F43C39">
            <w:pPr>
              <w:jc w:val="right"/>
              <w:rPr>
                <w:sz w:val="20"/>
                <w:szCs w:val="20"/>
              </w:rPr>
            </w:pPr>
            <w:r>
              <w:rPr>
                <w:sz w:val="20"/>
                <w:szCs w:val="20"/>
              </w:rPr>
              <w:t>1142,308</w:t>
            </w:r>
          </w:p>
        </w:tc>
        <w:tc>
          <w:tcPr>
            <w:tcW w:w="567" w:type="dxa"/>
            <w:tcBorders>
              <w:top w:val="nil"/>
              <w:left w:val="nil"/>
              <w:bottom w:val="single" w:sz="4" w:space="0" w:color="auto"/>
              <w:right w:val="single" w:sz="4" w:space="0" w:color="auto"/>
            </w:tcBorders>
            <w:shd w:val="clear" w:color="auto" w:fill="auto"/>
            <w:vAlign w:val="bottom"/>
            <w:hideMark/>
          </w:tcPr>
          <w:p w14:paraId="6C220807" w14:textId="77777777" w:rsidR="00F43C39" w:rsidRPr="007207C1" w:rsidRDefault="00F43C39" w:rsidP="00F43C39">
            <w:pPr>
              <w:jc w:val="right"/>
              <w:rPr>
                <w:sz w:val="20"/>
                <w:szCs w:val="20"/>
              </w:rPr>
            </w:pPr>
            <w:r w:rsidRPr="007207C1">
              <w:rPr>
                <w:sz w:val="20"/>
                <w:szCs w:val="20"/>
              </w:rPr>
              <w:t> </w:t>
            </w:r>
          </w:p>
        </w:tc>
      </w:tr>
      <w:tr w:rsidR="00F43C39" w14:paraId="51446AD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0593B6B"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7A492A25" w14:textId="77777777" w:rsidR="00F43C39" w:rsidRPr="007207C1" w:rsidRDefault="00F43C39" w:rsidP="00F43C39">
            <w:pPr>
              <w:jc w:val="center"/>
              <w:rPr>
                <w:sz w:val="20"/>
                <w:szCs w:val="20"/>
              </w:rPr>
            </w:pPr>
            <w:r w:rsidRPr="007207C1">
              <w:rPr>
                <w:sz w:val="20"/>
                <w:szCs w:val="20"/>
              </w:rPr>
              <w:t>3300078200</w:t>
            </w:r>
          </w:p>
        </w:tc>
        <w:tc>
          <w:tcPr>
            <w:tcW w:w="570" w:type="dxa"/>
            <w:gridSpan w:val="2"/>
            <w:tcBorders>
              <w:top w:val="nil"/>
              <w:left w:val="nil"/>
              <w:bottom w:val="single" w:sz="4" w:space="0" w:color="auto"/>
              <w:right w:val="single" w:sz="4" w:space="0" w:color="auto"/>
            </w:tcBorders>
            <w:shd w:val="clear" w:color="auto" w:fill="auto"/>
            <w:vAlign w:val="bottom"/>
            <w:hideMark/>
          </w:tcPr>
          <w:p w14:paraId="63E2C913"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0E48BAE4" w14:textId="77777777" w:rsidR="00F43C39" w:rsidRPr="007207C1" w:rsidRDefault="00F43C39" w:rsidP="00F43C39">
            <w:pPr>
              <w:rPr>
                <w:sz w:val="20"/>
                <w:szCs w:val="20"/>
              </w:rPr>
            </w:pPr>
            <w:r w:rsidRPr="007207C1">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shd w:val="clear" w:color="auto" w:fill="auto"/>
            <w:vAlign w:val="bottom"/>
            <w:hideMark/>
          </w:tcPr>
          <w:p w14:paraId="17368044" w14:textId="77777777" w:rsidR="00F43C39" w:rsidRPr="007207C1" w:rsidRDefault="00F43C39" w:rsidP="00F43C39">
            <w:pPr>
              <w:jc w:val="right"/>
              <w:rPr>
                <w:sz w:val="20"/>
                <w:szCs w:val="20"/>
              </w:rPr>
            </w:pPr>
            <w:r>
              <w:rPr>
                <w:sz w:val="20"/>
                <w:szCs w:val="20"/>
              </w:rPr>
              <w:t>1142,308</w:t>
            </w:r>
          </w:p>
        </w:tc>
        <w:tc>
          <w:tcPr>
            <w:tcW w:w="567" w:type="dxa"/>
            <w:tcBorders>
              <w:top w:val="nil"/>
              <w:left w:val="nil"/>
              <w:bottom w:val="single" w:sz="4" w:space="0" w:color="auto"/>
              <w:right w:val="single" w:sz="4" w:space="0" w:color="auto"/>
            </w:tcBorders>
            <w:shd w:val="clear" w:color="auto" w:fill="auto"/>
            <w:vAlign w:val="bottom"/>
            <w:hideMark/>
          </w:tcPr>
          <w:p w14:paraId="20E37677" w14:textId="77777777" w:rsidR="00F43C39" w:rsidRPr="007207C1" w:rsidRDefault="00F43C39" w:rsidP="00F43C39">
            <w:pPr>
              <w:jc w:val="right"/>
              <w:rPr>
                <w:sz w:val="20"/>
                <w:szCs w:val="20"/>
              </w:rPr>
            </w:pPr>
            <w:r w:rsidRPr="007207C1">
              <w:rPr>
                <w:sz w:val="20"/>
                <w:szCs w:val="20"/>
              </w:rPr>
              <w:t> </w:t>
            </w:r>
          </w:p>
        </w:tc>
      </w:tr>
      <w:tr w:rsidR="00F43C39" w14:paraId="1B68EC3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8C31850"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7F8891F8"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3554E04A"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42D40D7" w14:textId="77777777" w:rsidR="00F43C39" w:rsidRPr="007207C1" w:rsidRDefault="00F43C39" w:rsidP="00F43C39">
            <w:pPr>
              <w:rPr>
                <w:sz w:val="20"/>
                <w:szCs w:val="20"/>
              </w:rPr>
            </w:pPr>
            <w:proofErr w:type="gramStart"/>
            <w:r w:rsidRPr="007207C1">
              <w:rPr>
                <w:sz w:val="20"/>
                <w:szCs w:val="20"/>
              </w:rPr>
              <w:t>Межбюджетные  трансферты</w:t>
            </w:r>
            <w:proofErr w:type="gramEnd"/>
            <w:r w:rsidRPr="007207C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271D364C" w14:textId="77777777" w:rsidR="00F43C39" w:rsidRPr="007207C1" w:rsidRDefault="00F43C39" w:rsidP="00F43C39">
            <w:pPr>
              <w:jc w:val="right"/>
              <w:rPr>
                <w:sz w:val="20"/>
                <w:szCs w:val="20"/>
              </w:rPr>
            </w:pPr>
            <w:r>
              <w:rPr>
                <w:sz w:val="20"/>
                <w:szCs w:val="20"/>
              </w:rPr>
              <w:t>1142,308</w:t>
            </w:r>
          </w:p>
        </w:tc>
        <w:tc>
          <w:tcPr>
            <w:tcW w:w="567" w:type="dxa"/>
            <w:tcBorders>
              <w:top w:val="nil"/>
              <w:left w:val="nil"/>
              <w:bottom w:val="single" w:sz="4" w:space="0" w:color="auto"/>
              <w:right w:val="single" w:sz="4" w:space="0" w:color="auto"/>
            </w:tcBorders>
            <w:shd w:val="clear" w:color="auto" w:fill="auto"/>
            <w:vAlign w:val="bottom"/>
            <w:hideMark/>
          </w:tcPr>
          <w:p w14:paraId="26B8D24F" w14:textId="77777777" w:rsidR="00F43C39" w:rsidRPr="007207C1" w:rsidRDefault="00F43C39" w:rsidP="00F43C39">
            <w:pPr>
              <w:jc w:val="right"/>
              <w:rPr>
                <w:sz w:val="20"/>
                <w:szCs w:val="20"/>
              </w:rPr>
            </w:pPr>
            <w:r w:rsidRPr="007207C1">
              <w:rPr>
                <w:sz w:val="20"/>
                <w:szCs w:val="20"/>
              </w:rPr>
              <w:t> </w:t>
            </w:r>
          </w:p>
        </w:tc>
      </w:tr>
      <w:tr w:rsidR="00F43C39" w14:paraId="5D2B4C69"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33B4A82"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34A6241C"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64C41991" w14:textId="77777777" w:rsidR="00F43C39" w:rsidRPr="007207C1" w:rsidRDefault="00F43C39" w:rsidP="00F43C39">
            <w:pPr>
              <w:jc w:val="center"/>
              <w:rPr>
                <w:sz w:val="20"/>
                <w:szCs w:val="20"/>
              </w:rPr>
            </w:pPr>
            <w:r w:rsidRPr="007207C1">
              <w:rPr>
                <w:sz w:val="20"/>
                <w:szCs w:val="20"/>
              </w:rPr>
              <w:t>500</w:t>
            </w:r>
          </w:p>
        </w:tc>
        <w:tc>
          <w:tcPr>
            <w:tcW w:w="5811" w:type="dxa"/>
            <w:tcBorders>
              <w:top w:val="nil"/>
              <w:left w:val="nil"/>
              <w:bottom w:val="single" w:sz="4" w:space="0" w:color="auto"/>
              <w:right w:val="single" w:sz="4" w:space="0" w:color="auto"/>
            </w:tcBorders>
            <w:shd w:val="clear" w:color="auto" w:fill="auto"/>
            <w:vAlign w:val="bottom"/>
            <w:hideMark/>
          </w:tcPr>
          <w:p w14:paraId="5215AFE2" w14:textId="77777777" w:rsidR="00F43C39" w:rsidRPr="007207C1" w:rsidRDefault="00F43C39" w:rsidP="00F43C39">
            <w:pPr>
              <w:rPr>
                <w:sz w:val="20"/>
                <w:szCs w:val="20"/>
              </w:rPr>
            </w:pPr>
            <w:r w:rsidRPr="007207C1">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250953A2" w14:textId="77777777" w:rsidR="00F43C39" w:rsidRPr="007207C1" w:rsidRDefault="00F43C39" w:rsidP="00F43C39">
            <w:pPr>
              <w:jc w:val="right"/>
              <w:rPr>
                <w:sz w:val="20"/>
                <w:szCs w:val="20"/>
              </w:rPr>
            </w:pPr>
            <w:r>
              <w:rPr>
                <w:sz w:val="20"/>
                <w:szCs w:val="20"/>
              </w:rPr>
              <w:t>1142,308</w:t>
            </w:r>
          </w:p>
        </w:tc>
        <w:tc>
          <w:tcPr>
            <w:tcW w:w="567" w:type="dxa"/>
            <w:tcBorders>
              <w:top w:val="nil"/>
              <w:left w:val="nil"/>
              <w:bottom w:val="single" w:sz="4" w:space="0" w:color="auto"/>
              <w:right w:val="single" w:sz="4" w:space="0" w:color="auto"/>
            </w:tcBorders>
            <w:shd w:val="clear" w:color="auto" w:fill="auto"/>
            <w:vAlign w:val="bottom"/>
            <w:hideMark/>
          </w:tcPr>
          <w:p w14:paraId="71DA4238" w14:textId="77777777" w:rsidR="00F43C39" w:rsidRPr="007207C1" w:rsidRDefault="00F43C39" w:rsidP="00F43C39">
            <w:pPr>
              <w:jc w:val="right"/>
              <w:rPr>
                <w:sz w:val="20"/>
                <w:szCs w:val="20"/>
              </w:rPr>
            </w:pPr>
            <w:r w:rsidRPr="007207C1">
              <w:rPr>
                <w:sz w:val="20"/>
                <w:szCs w:val="20"/>
              </w:rPr>
              <w:t> </w:t>
            </w:r>
          </w:p>
        </w:tc>
      </w:tr>
      <w:tr w:rsidR="00F43C39" w14:paraId="18EF6BA8"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11F51E7" w14:textId="77777777" w:rsidR="00F43C39" w:rsidRPr="007207C1" w:rsidRDefault="00F43C39" w:rsidP="00F43C39">
            <w:pPr>
              <w:jc w:val="center"/>
              <w:rPr>
                <w:sz w:val="20"/>
                <w:szCs w:val="20"/>
              </w:rPr>
            </w:pPr>
            <w:r w:rsidRPr="007207C1">
              <w:rPr>
                <w:sz w:val="20"/>
                <w:szCs w:val="20"/>
              </w:rPr>
              <w:t>0104</w:t>
            </w:r>
          </w:p>
        </w:tc>
        <w:tc>
          <w:tcPr>
            <w:tcW w:w="1219" w:type="dxa"/>
            <w:gridSpan w:val="2"/>
            <w:tcBorders>
              <w:top w:val="nil"/>
              <w:left w:val="nil"/>
              <w:bottom w:val="single" w:sz="4" w:space="0" w:color="auto"/>
              <w:right w:val="single" w:sz="4" w:space="0" w:color="auto"/>
            </w:tcBorders>
            <w:shd w:val="clear" w:color="auto" w:fill="auto"/>
            <w:vAlign w:val="bottom"/>
            <w:hideMark/>
          </w:tcPr>
          <w:p w14:paraId="0995EB21"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576A0D28" w14:textId="77777777" w:rsidR="00F43C39" w:rsidRPr="007207C1" w:rsidRDefault="00F43C39" w:rsidP="00F43C39">
            <w:pPr>
              <w:jc w:val="center"/>
              <w:rPr>
                <w:sz w:val="20"/>
                <w:szCs w:val="20"/>
              </w:rPr>
            </w:pPr>
            <w:r w:rsidRPr="007207C1">
              <w:rPr>
                <w:sz w:val="20"/>
                <w:szCs w:val="20"/>
              </w:rPr>
              <w:t>540</w:t>
            </w:r>
          </w:p>
        </w:tc>
        <w:tc>
          <w:tcPr>
            <w:tcW w:w="5811" w:type="dxa"/>
            <w:tcBorders>
              <w:top w:val="nil"/>
              <w:left w:val="nil"/>
              <w:bottom w:val="single" w:sz="4" w:space="0" w:color="auto"/>
              <w:right w:val="single" w:sz="4" w:space="0" w:color="auto"/>
            </w:tcBorders>
            <w:shd w:val="clear" w:color="auto" w:fill="auto"/>
            <w:vAlign w:val="bottom"/>
            <w:hideMark/>
          </w:tcPr>
          <w:p w14:paraId="1A878BE7" w14:textId="77777777" w:rsidR="00F43C39" w:rsidRPr="007207C1" w:rsidRDefault="00F43C39" w:rsidP="00F43C39">
            <w:pPr>
              <w:rPr>
                <w:sz w:val="20"/>
                <w:szCs w:val="20"/>
              </w:rPr>
            </w:pPr>
            <w:r w:rsidRPr="007207C1">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5D0EE49F" w14:textId="77777777" w:rsidR="00F43C39" w:rsidRPr="007207C1" w:rsidRDefault="00F43C39" w:rsidP="00F43C39">
            <w:pPr>
              <w:jc w:val="right"/>
              <w:rPr>
                <w:sz w:val="20"/>
                <w:szCs w:val="20"/>
              </w:rPr>
            </w:pPr>
            <w:r>
              <w:rPr>
                <w:sz w:val="20"/>
                <w:szCs w:val="20"/>
              </w:rPr>
              <w:t>1142,308</w:t>
            </w:r>
          </w:p>
        </w:tc>
        <w:tc>
          <w:tcPr>
            <w:tcW w:w="567" w:type="dxa"/>
            <w:tcBorders>
              <w:top w:val="nil"/>
              <w:left w:val="nil"/>
              <w:bottom w:val="single" w:sz="4" w:space="0" w:color="auto"/>
              <w:right w:val="single" w:sz="4" w:space="0" w:color="auto"/>
            </w:tcBorders>
            <w:shd w:val="clear" w:color="auto" w:fill="auto"/>
            <w:vAlign w:val="bottom"/>
            <w:hideMark/>
          </w:tcPr>
          <w:p w14:paraId="1F65A173" w14:textId="77777777" w:rsidR="00F43C39" w:rsidRPr="007207C1" w:rsidRDefault="00F43C39" w:rsidP="00F43C39">
            <w:pPr>
              <w:jc w:val="right"/>
              <w:rPr>
                <w:sz w:val="20"/>
                <w:szCs w:val="20"/>
              </w:rPr>
            </w:pPr>
            <w:r w:rsidRPr="007207C1">
              <w:rPr>
                <w:sz w:val="20"/>
                <w:szCs w:val="20"/>
              </w:rPr>
              <w:t> </w:t>
            </w:r>
          </w:p>
        </w:tc>
      </w:tr>
      <w:tr w:rsidR="00F43C39" w14:paraId="78FEB65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401CC52" w14:textId="77777777" w:rsidR="00F43C39" w:rsidRPr="007207C1" w:rsidRDefault="00F43C39" w:rsidP="00F43C39">
            <w:pPr>
              <w:jc w:val="center"/>
              <w:rPr>
                <w:sz w:val="20"/>
                <w:szCs w:val="20"/>
              </w:rPr>
            </w:pPr>
            <w:r w:rsidRPr="007207C1">
              <w:rPr>
                <w:sz w:val="20"/>
                <w:szCs w:val="20"/>
              </w:rPr>
              <w:t>0106</w:t>
            </w:r>
          </w:p>
        </w:tc>
        <w:tc>
          <w:tcPr>
            <w:tcW w:w="1219" w:type="dxa"/>
            <w:gridSpan w:val="2"/>
            <w:tcBorders>
              <w:top w:val="nil"/>
              <w:left w:val="nil"/>
              <w:bottom w:val="single" w:sz="4" w:space="0" w:color="auto"/>
              <w:right w:val="single" w:sz="4" w:space="0" w:color="auto"/>
            </w:tcBorders>
            <w:shd w:val="clear" w:color="auto" w:fill="auto"/>
            <w:vAlign w:val="bottom"/>
            <w:hideMark/>
          </w:tcPr>
          <w:p w14:paraId="440839C9"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0A9D9F40"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5BF31BD0" w14:textId="77777777" w:rsidR="00F43C39" w:rsidRPr="007207C1" w:rsidRDefault="00F43C39" w:rsidP="00F43C39">
            <w:pPr>
              <w:rPr>
                <w:sz w:val="20"/>
                <w:szCs w:val="20"/>
              </w:rPr>
            </w:pPr>
            <w:r w:rsidRPr="007207C1">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single" w:sz="4" w:space="0" w:color="auto"/>
            </w:tcBorders>
            <w:shd w:val="clear" w:color="auto" w:fill="auto"/>
            <w:vAlign w:val="bottom"/>
            <w:hideMark/>
          </w:tcPr>
          <w:p w14:paraId="187ED1EE" w14:textId="77777777" w:rsidR="00F43C39" w:rsidRPr="007207C1" w:rsidRDefault="00F43C39" w:rsidP="00F43C39">
            <w:pPr>
              <w:jc w:val="right"/>
              <w:rPr>
                <w:sz w:val="20"/>
                <w:szCs w:val="20"/>
              </w:rPr>
            </w:pPr>
            <w:r>
              <w:rPr>
                <w:sz w:val="20"/>
                <w:szCs w:val="20"/>
              </w:rPr>
              <w:t>266,305</w:t>
            </w:r>
          </w:p>
        </w:tc>
        <w:tc>
          <w:tcPr>
            <w:tcW w:w="567" w:type="dxa"/>
            <w:tcBorders>
              <w:top w:val="nil"/>
              <w:left w:val="nil"/>
              <w:bottom w:val="single" w:sz="4" w:space="0" w:color="auto"/>
              <w:right w:val="single" w:sz="4" w:space="0" w:color="auto"/>
            </w:tcBorders>
            <w:shd w:val="clear" w:color="auto" w:fill="auto"/>
            <w:vAlign w:val="bottom"/>
            <w:hideMark/>
          </w:tcPr>
          <w:p w14:paraId="5448695B" w14:textId="77777777" w:rsidR="00F43C39" w:rsidRPr="007207C1" w:rsidRDefault="00F43C39" w:rsidP="00F43C39">
            <w:pPr>
              <w:jc w:val="right"/>
              <w:rPr>
                <w:sz w:val="20"/>
                <w:szCs w:val="20"/>
              </w:rPr>
            </w:pPr>
            <w:r w:rsidRPr="007207C1">
              <w:rPr>
                <w:sz w:val="20"/>
                <w:szCs w:val="20"/>
              </w:rPr>
              <w:t> </w:t>
            </w:r>
          </w:p>
        </w:tc>
      </w:tr>
      <w:tr w:rsidR="00F43C39" w14:paraId="77E71A2F"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EA682EB" w14:textId="77777777" w:rsidR="00F43C39" w:rsidRPr="007207C1" w:rsidRDefault="00F43C39" w:rsidP="00F43C39">
            <w:pPr>
              <w:jc w:val="center"/>
              <w:rPr>
                <w:sz w:val="20"/>
                <w:szCs w:val="20"/>
              </w:rPr>
            </w:pPr>
            <w:r w:rsidRPr="007207C1">
              <w:rPr>
                <w:sz w:val="20"/>
                <w:szCs w:val="20"/>
              </w:rPr>
              <w:t>0106</w:t>
            </w:r>
          </w:p>
        </w:tc>
        <w:tc>
          <w:tcPr>
            <w:tcW w:w="1219" w:type="dxa"/>
            <w:gridSpan w:val="2"/>
            <w:tcBorders>
              <w:top w:val="nil"/>
              <w:left w:val="nil"/>
              <w:bottom w:val="single" w:sz="4" w:space="0" w:color="auto"/>
              <w:right w:val="single" w:sz="4" w:space="0" w:color="auto"/>
            </w:tcBorders>
            <w:shd w:val="clear" w:color="auto" w:fill="auto"/>
            <w:vAlign w:val="bottom"/>
            <w:hideMark/>
          </w:tcPr>
          <w:p w14:paraId="34F964B0" w14:textId="77777777" w:rsidR="00F43C39" w:rsidRPr="007207C1" w:rsidRDefault="00F43C39" w:rsidP="00F43C39">
            <w:pPr>
              <w:jc w:val="center"/>
              <w:rPr>
                <w:sz w:val="20"/>
                <w:szCs w:val="20"/>
              </w:rPr>
            </w:pPr>
            <w:r w:rsidRPr="007207C1">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5E987C51"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AE61B1A" w14:textId="77777777" w:rsidR="00F43C39" w:rsidRPr="007207C1" w:rsidRDefault="00F43C39" w:rsidP="00F43C39">
            <w:pPr>
              <w:rPr>
                <w:sz w:val="20"/>
                <w:szCs w:val="20"/>
              </w:rPr>
            </w:pPr>
            <w:r w:rsidRPr="007207C1">
              <w:rPr>
                <w:sz w:val="20"/>
                <w:szCs w:val="20"/>
              </w:rPr>
              <w:t xml:space="preserve">Муниципальная программа "Развитие органов местного </w:t>
            </w:r>
            <w:proofErr w:type="gramStart"/>
            <w:r w:rsidRPr="007207C1">
              <w:rPr>
                <w:sz w:val="20"/>
                <w:szCs w:val="20"/>
              </w:rPr>
              <w:t>самоуправления  и</w:t>
            </w:r>
            <w:proofErr w:type="gramEnd"/>
            <w:r w:rsidRPr="007207C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7207C1">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hideMark/>
          </w:tcPr>
          <w:p w14:paraId="08AA6899" w14:textId="77777777" w:rsidR="00F43C39" w:rsidRPr="007207C1" w:rsidRDefault="00F43C39" w:rsidP="00F43C39">
            <w:pPr>
              <w:jc w:val="right"/>
              <w:rPr>
                <w:sz w:val="20"/>
                <w:szCs w:val="20"/>
              </w:rPr>
            </w:pPr>
            <w:r>
              <w:rPr>
                <w:sz w:val="20"/>
                <w:szCs w:val="20"/>
              </w:rPr>
              <w:t>266,305</w:t>
            </w:r>
          </w:p>
        </w:tc>
        <w:tc>
          <w:tcPr>
            <w:tcW w:w="567" w:type="dxa"/>
            <w:tcBorders>
              <w:top w:val="nil"/>
              <w:left w:val="nil"/>
              <w:bottom w:val="single" w:sz="4" w:space="0" w:color="auto"/>
              <w:right w:val="single" w:sz="4" w:space="0" w:color="auto"/>
            </w:tcBorders>
            <w:shd w:val="clear" w:color="auto" w:fill="auto"/>
            <w:vAlign w:val="bottom"/>
            <w:hideMark/>
          </w:tcPr>
          <w:p w14:paraId="0C7B793F" w14:textId="77777777" w:rsidR="00F43C39" w:rsidRPr="007207C1" w:rsidRDefault="00F43C39" w:rsidP="00F43C39">
            <w:pPr>
              <w:jc w:val="right"/>
              <w:rPr>
                <w:sz w:val="20"/>
                <w:szCs w:val="20"/>
              </w:rPr>
            </w:pPr>
            <w:r w:rsidRPr="007207C1">
              <w:rPr>
                <w:sz w:val="20"/>
                <w:szCs w:val="20"/>
              </w:rPr>
              <w:t> </w:t>
            </w:r>
          </w:p>
        </w:tc>
      </w:tr>
      <w:tr w:rsidR="00F43C39" w14:paraId="1CEC7D9E"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77E47508" w14:textId="77777777" w:rsidR="00F43C39" w:rsidRPr="007207C1" w:rsidRDefault="00F43C39" w:rsidP="00F43C39">
            <w:pPr>
              <w:jc w:val="center"/>
              <w:rPr>
                <w:sz w:val="20"/>
                <w:szCs w:val="20"/>
              </w:rPr>
            </w:pPr>
            <w:r w:rsidRPr="007207C1">
              <w:rPr>
                <w:sz w:val="20"/>
                <w:szCs w:val="20"/>
              </w:rPr>
              <w:t>0106</w:t>
            </w:r>
          </w:p>
        </w:tc>
        <w:tc>
          <w:tcPr>
            <w:tcW w:w="1219" w:type="dxa"/>
            <w:gridSpan w:val="2"/>
            <w:tcBorders>
              <w:top w:val="nil"/>
              <w:left w:val="nil"/>
              <w:bottom w:val="single" w:sz="4" w:space="0" w:color="auto"/>
              <w:right w:val="single" w:sz="4" w:space="0" w:color="auto"/>
            </w:tcBorders>
            <w:shd w:val="clear" w:color="auto" w:fill="auto"/>
            <w:vAlign w:val="bottom"/>
            <w:hideMark/>
          </w:tcPr>
          <w:p w14:paraId="126AACC5" w14:textId="77777777" w:rsidR="00F43C39" w:rsidRPr="007207C1" w:rsidRDefault="00F43C39" w:rsidP="00F43C39">
            <w:pPr>
              <w:jc w:val="center"/>
              <w:rPr>
                <w:sz w:val="20"/>
                <w:szCs w:val="20"/>
              </w:rPr>
            </w:pPr>
            <w:r w:rsidRPr="007207C1">
              <w:rPr>
                <w:sz w:val="20"/>
                <w:szCs w:val="20"/>
              </w:rPr>
              <w:t>3300070000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2172B498"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4886F972" w14:textId="77777777" w:rsidR="00F43C39" w:rsidRPr="007207C1" w:rsidRDefault="00F43C39" w:rsidP="00F43C39">
            <w:pPr>
              <w:rPr>
                <w:sz w:val="20"/>
                <w:szCs w:val="20"/>
              </w:rPr>
            </w:pPr>
            <w:r w:rsidRPr="007207C1">
              <w:rPr>
                <w:sz w:val="20"/>
                <w:szCs w:val="20"/>
              </w:rPr>
              <w:t xml:space="preserve">Расходы местных бюджетов, в том числе осуществляемые за счет средств, поступающих </w:t>
            </w:r>
            <w:proofErr w:type="gramStart"/>
            <w:r w:rsidRPr="007207C1">
              <w:rPr>
                <w:sz w:val="20"/>
                <w:szCs w:val="20"/>
              </w:rPr>
              <w:t>из  областного</w:t>
            </w:r>
            <w:proofErr w:type="gramEnd"/>
            <w:r w:rsidRPr="007207C1">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shd w:val="clear" w:color="auto" w:fill="auto"/>
            <w:vAlign w:val="bottom"/>
            <w:hideMark/>
          </w:tcPr>
          <w:p w14:paraId="7D1C562A" w14:textId="77777777" w:rsidR="00F43C39" w:rsidRPr="007207C1" w:rsidRDefault="00F43C39" w:rsidP="00F43C39">
            <w:pPr>
              <w:jc w:val="right"/>
              <w:rPr>
                <w:sz w:val="20"/>
                <w:szCs w:val="20"/>
              </w:rPr>
            </w:pPr>
            <w:r>
              <w:rPr>
                <w:sz w:val="20"/>
                <w:szCs w:val="20"/>
              </w:rPr>
              <w:t>266,305</w:t>
            </w:r>
          </w:p>
        </w:tc>
        <w:tc>
          <w:tcPr>
            <w:tcW w:w="567" w:type="dxa"/>
            <w:tcBorders>
              <w:top w:val="nil"/>
              <w:left w:val="nil"/>
              <w:bottom w:val="single" w:sz="4" w:space="0" w:color="auto"/>
              <w:right w:val="single" w:sz="4" w:space="0" w:color="auto"/>
            </w:tcBorders>
            <w:shd w:val="clear" w:color="auto" w:fill="auto"/>
            <w:vAlign w:val="bottom"/>
            <w:hideMark/>
          </w:tcPr>
          <w:p w14:paraId="43227B99" w14:textId="77777777" w:rsidR="00F43C39" w:rsidRPr="007207C1" w:rsidRDefault="00F43C39" w:rsidP="00F43C39">
            <w:pPr>
              <w:jc w:val="right"/>
              <w:rPr>
                <w:sz w:val="20"/>
                <w:szCs w:val="20"/>
              </w:rPr>
            </w:pPr>
            <w:r w:rsidRPr="007207C1">
              <w:rPr>
                <w:sz w:val="20"/>
                <w:szCs w:val="20"/>
              </w:rPr>
              <w:t> </w:t>
            </w:r>
          </w:p>
        </w:tc>
      </w:tr>
      <w:tr w:rsidR="00F43C39" w14:paraId="59C21C59"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79BD27E" w14:textId="77777777" w:rsidR="00F43C39" w:rsidRPr="007207C1" w:rsidRDefault="00F43C39" w:rsidP="00F43C39">
            <w:pPr>
              <w:jc w:val="center"/>
              <w:rPr>
                <w:sz w:val="20"/>
                <w:szCs w:val="20"/>
              </w:rPr>
            </w:pPr>
            <w:r w:rsidRPr="007207C1">
              <w:rPr>
                <w:sz w:val="20"/>
                <w:szCs w:val="20"/>
              </w:rPr>
              <w:t>0106</w:t>
            </w:r>
          </w:p>
        </w:tc>
        <w:tc>
          <w:tcPr>
            <w:tcW w:w="1219" w:type="dxa"/>
            <w:gridSpan w:val="2"/>
            <w:tcBorders>
              <w:top w:val="nil"/>
              <w:left w:val="nil"/>
              <w:bottom w:val="single" w:sz="4" w:space="0" w:color="auto"/>
              <w:right w:val="single" w:sz="4" w:space="0" w:color="auto"/>
            </w:tcBorders>
            <w:shd w:val="clear" w:color="auto" w:fill="auto"/>
            <w:vAlign w:val="bottom"/>
            <w:hideMark/>
          </w:tcPr>
          <w:p w14:paraId="6FE6F92C" w14:textId="77777777" w:rsidR="00F43C39" w:rsidRPr="007207C1" w:rsidRDefault="00F43C39" w:rsidP="00F43C39">
            <w:pPr>
              <w:jc w:val="center"/>
              <w:rPr>
                <w:sz w:val="20"/>
                <w:szCs w:val="20"/>
              </w:rPr>
            </w:pPr>
            <w:r w:rsidRPr="007207C1">
              <w:rPr>
                <w:sz w:val="20"/>
                <w:szCs w:val="20"/>
              </w:rPr>
              <w:t>3300078000</w:t>
            </w:r>
          </w:p>
        </w:tc>
        <w:tc>
          <w:tcPr>
            <w:tcW w:w="570" w:type="dxa"/>
            <w:gridSpan w:val="2"/>
            <w:tcBorders>
              <w:top w:val="nil"/>
              <w:left w:val="nil"/>
              <w:bottom w:val="single" w:sz="4" w:space="0" w:color="auto"/>
              <w:right w:val="single" w:sz="4" w:space="0" w:color="auto"/>
            </w:tcBorders>
            <w:shd w:val="clear" w:color="auto" w:fill="auto"/>
            <w:vAlign w:val="bottom"/>
            <w:hideMark/>
          </w:tcPr>
          <w:p w14:paraId="0AF1FF2E"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00D7344C" w14:textId="77777777" w:rsidR="00F43C39" w:rsidRPr="007207C1" w:rsidRDefault="00F43C39" w:rsidP="00F43C39">
            <w:pPr>
              <w:rPr>
                <w:sz w:val="20"/>
                <w:szCs w:val="20"/>
              </w:rPr>
            </w:pPr>
            <w:r w:rsidRPr="007207C1">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shd w:val="clear" w:color="auto" w:fill="auto"/>
            <w:vAlign w:val="bottom"/>
            <w:hideMark/>
          </w:tcPr>
          <w:p w14:paraId="5AFDFE02" w14:textId="77777777" w:rsidR="00F43C39" w:rsidRPr="007207C1" w:rsidRDefault="00F43C39" w:rsidP="00F43C39">
            <w:pPr>
              <w:jc w:val="right"/>
              <w:rPr>
                <w:sz w:val="20"/>
                <w:szCs w:val="20"/>
              </w:rPr>
            </w:pPr>
            <w:r>
              <w:rPr>
                <w:sz w:val="20"/>
                <w:szCs w:val="20"/>
              </w:rPr>
              <w:t>266,305</w:t>
            </w:r>
          </w:p>
        </w:tc>
        <w:tc>
          <w:tcPr>
            <w:tcW w:w="567" w:type="dxa"/>
            <w:tcBorders>
              <w:top w:val="nil"/>
              <w:left w:val="nil"/>
              <w:bottom w:val="single" w:sz="4" w:space="0" w:color="auto"/>
              <w:right w:val="single" w:sz="4" w:space="0" w:color="auto"/>
            </w:tcBorders>
            <w:shd w:val="clear" w:color="auto" w:fill="auto"/>
            <w:vAlign w:val="bottom"/>
            <w:hideMark/>
          </w:tcPr>
          <w:p w14:paraId="5D06679F" w14:textId="77777777" w:rsidR="00F43C39" w:rsidRPr="007207C1" w:rsidRDefault="00F43C39" w:rsidP="00F43C39">
            <w:pPr>
              <w:jc w:val="right"/>
              <w:rPr>
                <w:sz w:val="20"/>
                <w:szCs w:val="20"/>
              </w:rPr>
            </w:pPr>
            <w:r w:rsidRPr="007207C1">
              <w:rPr>
                <w:sz w:val="20"/>
                <w:szCs w:val="20"/>
              </w:rPr>
              <w:t> </w:t>
            </w:r>
          </w:p>
        </w:tc>
      </w:tr>
      <w:tr w:rsidR="00F43C39" w14:paraId="7AF47AC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6C65728" w14:textId="77777777" w:rsidR="00F43C39" w:rsidRPr="007207C1" w:rsidRDefault="00F43C39" w:rsidP="00F43C39">
            <w:pPr>
              <w:jc w:val="center"/>
              <w:rPr>
                <w:sz w:val="20"/>
                <w:szCs w:val="20"/>
              </w:rPr>
            </w:pPr>
            <w:r w:rsidRPr="007207C1">
              <w:rPr>
                <w:sz w:val="20"/>
                <w:szCs w:val="20"/>
              </w:rPr>
              <w:t>0106</w:t>
            </w:r>
          </w:p>
        </w:tc>
        <w:tc>
          <w:tcPr>
            <w:tcW w:w="1219" w:type="dxa"/>
            <w:gridSpan w:val="2"/>
            <w:tcBorders>
              <w:top w:val="nil"/>
              <w:left w:val="nil"/>
              <w:bottom w:val="single" w:sz="4" w:space="0" w:color="auto"/>
              <w:right w:val="single" w:sz="4" w:space="0" w:color="auto"/>
            </w:tcBorders>
            <w:shd w:val="clear" w:color="auto" w:fill="auto"/>
            <w:vAlign w:val="bottom"/>
            <w:hideMark/>
          </w:tcPr>
          <w:p w14:paraId="020A3E53" w14:textId="77777777" w:rsidR="00F43C39" w:rsidRPr="007207C1" w:rsidRDefault="00F43C39" w:rsidP="00F43C39">
            <w:pPr>
              <w:jc w:val="center"/>
              <w:rPr>
                <w:sz w:val="20"/>
                <w:szCs w:val="20"/>
              </w:rPr>
            </w:pPr>
            <w:r w:rsidRPr="007207C1">
              <w:rPr>
                <w:sz w:val="20"/>
                <w:szCs w:val="20"/>
              </w:rPr>
              <w:t>3300078200</w:t>
            </w:r>
          </w:p>
        </w:tc>
        <w:tc>
          <w:tcPr>
            <w:tcW w:w="570" w:type="dxa"/>
            <w:gridSpan w:val="2"/>
            <w:tcBorders>
              <w:top w:val="nil"/>
              <w:left w:val="nil"/>
              <w:bottom w:val="single" w:sz="4" w:space="0" w:color="auto"/>
              <w:right w:val="single" w:sz="4" w:space="0" w:color="auto"/>
            </w:tcBorders>
            <w:shd w:val="clear" w:color="auto" w:fill="auto"/>
            <w:vAlign w:val="bottom"/>
            <w:hideMark/>
          </w:tcPr>
          <w:p w14:paraId="5E05B0BF"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B5A6AE1" w14:textId="77777777" w:rsidR="00F43C39" w:rsidRPr="007207C1" w:rsidRDefault="00F43C39" w:rsidP="00F43C39">
            <w:pPr>
              <w:rPr>
                <w:sz w:val="20"/>
                <w:szCs w:val="20"/>
              </w:rPr>
            </w:pPr>
            <w:r w:rsidRPr="007207C1">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shd w:val="clear" w:color="auto" w:fill="auto"/>
            <w:vAlign w:val="bottom"/>
            <w:hideMark/>
          </w:tcPr>
          <w:p w14:paraId="76C2FBE6" w14:textId="77777777" w:rsidR="00F43C39" w:rsidRPr="007207C1" w:rsidRDefault="00F43C39" w:rsidP="00F43C39">
            <w:pPr>
              <w:jc w:val="right"/>
              <w:rPr>
                <w:sz w:val="20"/>
                <w:szCs w:val="20"/>
              </w:rPr>
            </w:pPr>
            <w:r>
              <w:rPr>
                <w:sz w:val="20"/>
                <w:szCs w:val="20"/>
              </w:rPr>
              <w:t>266,305</w:t>
            </w:r>
          </w:p>
        </w:tc>
        <w:tc>
          <w:tcPr>
            <w:tcW w:w="567" w:type="dxa"/>
            <w:tcBorders>
              <w:top w:val="nil"/>
              <w:left w:val="nil"/>
              <w:bottom w:val="single" w:sz="4" w:space="0" w:color="auto"/>
              <w:right w:val="single" w:sz="4" w:space="0" w:color="auto"/>
            </w:tcBorders>
            <w:shd w:val="clear" w:color="auto" w:fill="auto"/>
            <w:vAlign w:val="bottom"/>
            <w:hideMark/>
          </w:tcPr>
          <w:p w14:paraId="31468F4E" w14:textId="77777777" w:rsidR="00F43C39" w:rsidRPr="007207C1" w:rsidRDefault="00F43C39" w:rsidP="00F43C39">
            <w:pPr>
              <w:jc w:val="right"/>
              <w:rPr>
                <w:sz w:val="20"/>
                <w:szCs w:val="20"/>
              </w:rPr>
            </w:pPr>
            <w:r w:rsidRPr="007207C1">
              <w:rPr>
                <w:sz w:val="20"/>
                <w:szCs w:val="20"/>
              </w:rPr>
              <w:t> </w:t>
            </w:r>
          </w:p>
        </w:tc>
      </w:tr>
      <w:tr w:rsidR="00F43C39" w14:paraId="5CF63D5F"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016FD29" w14:textId="77777777" w:rsidR="00F43C39" w:rsidRPr="007207C1" w:rsidRDefault="00F43C39" w:rsidP="00F43C39">
            <w:pPr>
              <w:jc w:val="center"/>
              <w:rPr>
                <w:sz w:val="20"/>
                <w:szCs w:val="20"/>
              </w:rPr>
            </w:pPr>
            <w:r w:rsidRPr="007207C1">
              <w:rPr>
                <w:sz w:val="20"/>
                <w:szCs w:val="20"/>
              </w:rPr>
              <w:t>0106</w:t>
            </w:r>
          </w:p>
        </w:tc>
        <w:tc>
          <w:tcPr>
            <w:tcW w:w="1219" w:type="dxa"/>
            <w:gridSpan w:val="2"/>
            <w:tcBorders>
              <w:top w:val="nil"/>
              <w:left w:val="nil"/>
              <w:bottom w:val="single" w:sz="4" w:space="0" w:color="auto"/>
              <w:right w:val="single" w:sz="4" w:space="0" w:color="auto"/>
            </w:tcBorders>
            <w:shd w:val="clear" w:color="auto" w:fill="auto"/>
            <w:vAlign w:val="bottom"/>
            <w:hideMark/>
          </w:tcPr>
          <w:p w14:paraId="5CFAD1DA"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1D518EBC"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5CDD8368" w14:textId="77777777" w:rsidR="00F43C39" w:rsidRPr="007207C1" w:rsidRDefault="00F43C39" w:rsidP="00F43C39">
            <w:pPr>
              <w:rPr>
                <w:sz w:val="20"/>
                <w:szCs w:val="20"/>
              </w:rPr>
            </w:pPr>
            <w:proofErr w:type="gramStart"/>
            <w:r w:rsidRPr="007207C1">
              <w:rPr>
                <w:sz w:val="20"/>
                <w:szCs w:val="20"/>
              </w:rPr>
              <w:t>Межбюджетные  трансферты</w:t>
            </w:r>
            <w:proofErr w:type="gramEnd"/>
            <w:r w:rsidRPr="007207C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39072711" w14:textId="77777777" w:rsidR="00F43C39" w:rsidRPr="007207C1" w:rsidRDefault="00F43C39" w:rsidP="00F43C39">
            <w:pPr>
              <w:jc w:val="right"/>
              <w:rPr>
                <w:sz w:val="20"/>
                <w:szCs w:val="20"/>
              </w:rPr>
            </w:pPr>
            <w:r>
              <w:rPr>
                <w:sz w:val="20"/>
                <w:szCs w:val="20"/>
              </w:rPr>
              <w:t>266,305</w:t>
            </w:r>
          </w:p>
        </w:tc>
        <w:tc>
          <w:tcPr>
            <w:tcW w:w="567" w:type="dxa"/>
            <w:tcBorders>
              <w:top w:val="nil"/>
              <w:left w:val="nil"/>
              <w:bottom w:val="single" w:sz="4" w:space="0" w:color="auto"/>
              <w:right w:val="single" w:sz="4" w:space="0" w:color="auto"/>
            </w:tcBorders>
            <w:shd w:val="clear" w:color="auto" w:fill="auto"/>
            <w:vAlign w:val="bottom"/>
            <w:hideMark/>
          </w:tcPr>
          <w:p w14:paraId="62727B6F" w14:textId="77777777" w:rsidR="00F43C39" w:rsidRPr="007207C1" w:rsidRDefault="00F43C39" w:rsidP="00F43C39">
            <w:pPr>
              <w:jc w:val="right"/>
              <w:rPr>
                <w:sz w:val="20"/>
                <w:szCs w:val="20"/>
              </w:rPr>
            </w:pPr>
            <w:r w:rsidRPr="007207C1">
              <w:rPr>
                <w:sz w:val="20"/>
                <w:szCs w:val="20"/>
              </w:rPr>
              <w:t> </w:t>
            </w:r>
          </w:p>
        </w:tc>
      </w:tr>
      <w:tr w:rsidR="00F43C39" w14:paraId="0054D22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D9D3C80" w14:textId="77777777" w:rsidR="00F43C39" w:rsidRPr="007207C1" w:rsidRDefault="00F43C39" w:rsidP="00F43C39">
            <w:pPr>
              <w:jc w:val="center"/>
              <w:rPr>
                <w:sz w:val="20"/>
                <w:szCs w:val="20"/>
              </w:rPr>
            </w:pPr>
            <w:r w:rsidRPr="007207C1">
              <w:rPr>
                <w:sz w:val="20"/>
                <w:szCs w:val="20"/>
              </w:rPr>
              <w:t>0106</w:t>
            </w:r>
          </w:p>
        </w:tc>
        <w:tc>
          <w:tcPr>
            <w:tcW w:w="1219" w:type="dxa"/>
            <w:gridSpan w:val="2"/>
            <w:tcBorders>
              <w:top w:val="nil"/>
              <w:left w:val="nil"/>
              <w:bottom w:val="single" w:sz="4" w:space="0" w:color="auto"/>
              <w:right w:val="single" w:sz="4" w:space="0" w:color="auto"/>
            </w:tcBorders>
            <w:shd w:val="clear" w:color="auto" w:fill="auto"/>
            <w:vAlign w:val="bottom"/>
            <w:hideMark/>
          </w:tcPr>
          <w:p w14:paraId="4426F648"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25C304B2" w14:textId="77777777" w:rsidR="00F43C39" w:rsidRPr="007207C1" w:rsidRDefault="00F43C39" w:rsidP="00F43C39">
            <w:pPr>
              <w:jc w:val="center"/>
              <w:rPr>
                <w:sz w:val="20"/>
                <w:szCs w:val="20"/>
              </w:rPr>
            </w:pPr>
            <w:r w:rsidRPr="007207C1">
              <w:rPr>
                <w:sz w:val="20"/>
                <w:szCs w:val="20"/>
              </w:rPr>
              <w:t>500</w:t>
            </w:r>
          </w:p>
        </w:tc>
        <w:tc>
          <w:tcPr>
            <w:tcW w:w="5811" w:type="dxa"/>
            <w:tcBorders>
              <w:top w:val="nil"/>
              <w:left w:val="nil"/>
              <w:bottom w:val="single" w:sz="4" w:space="0" w:color="auto"/>
              <w:right w:val="single" w:sz="4" w:space="0" w:color="auto"/>
            </w:tcBorders>
            <w:shd w:val="clear" w:color="auto" w:fill="auto"/>
            <w:vAlign w:val="bottom"/>
            <w:hideMark/>
          </w:tcPr>
          <w:p w14:paraId="4597E0A7" w14:textId="77777777" w:rsidR="00F43C39" w:rsidRPr="007207C1" w:rsidRDefault="00F43C39" w:rsidP="00F43C39">
            <w:pPr>
              <w:rPr>
                <w:sz w:val="20"/>
                <w:szCs w:val="20"/>
              </w:rPr>
            </w:pPr>
            <w:r w:rsidRPr="007207C1">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6E924526" w14:textId="77777777" w:rsidR="00F43C39" w:rsidRPr="007207C1" w:rsidRDefault="00F43C39" w:rsidP="00F43C39">
            <w:pPr>
              <w:jc w:val="right"/>
              <w:rPr>
                <w:sz w:val="20"/>
                <w:szCs w:val="20"/>
              </w:rPr>
            </w:pPr>
            <w:r>
              <w:rPr>
                <w:sz w:val="20"/>
                <w:szCs w:val="20"/>
              </w:rPr>
              <w:t>266,305</w:t>
            </w:r>
          </w:p>
        </w:tc>
        <w:tc>
          <w:tcPr>
            <w:tcW w:w="567" w:type="dxa"/>
            <w:tcBorders>
              <w:top w:val="nil"/>
              <w:left w:val="nil"/>
              <w:bottom w:val="single" w:sz="4" w:space="0" w:color="auto"/>
              <w:right w:val="single" w:sz="4" w:space="0" w:color="auto"/>
            </w:tcBorders>
            <w:shd w:val="clear" w:color="auto" w:fill="auto"/>
            <w:vAlign w:val="bottom"/>
            <w:hideMark/>
          </w:tcPr>
          <w:p w14:paraId="7C73C4E0" w14:textId="77777777" w:rsidR="00F43C39" w:rsidRPr="007207C1" w:rsidRDefault="00F43C39" w:rsidP="00F43C39">
            <w:pPr>
              <w:jc w:val="right"/>
              <w:rPr>
                <w:sz w:val="20"/>
                <w:szCs w:val="20"/>
              </w:rPr>
            </w:pPr>
            <w:r w:rsidRPr="007207C1">
              <w:rPr>
                <w:sz w:val="20"/>
                <w:szCs w:val="20"/>
              </w:rPr>
              <w:t> </w:t>
            </w:r>
          </w:p>
        </w:tc>
      </w:tr>
      <w:tr w:rsidR="00F43C39" w14:paraId="3DDCD0A1"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10F7AC9" w14:textId="77777777" w:rsidR="00F43C39" w:rsidRPr="007207C1" w:rsidRDefault="00F43C39" w:rsidP="00F43C39">
            <w:pPr>
              <w:jc w:val="center"/>
              <w:rPr>
                <w:sz w:val="20"/>
                <w:szCs w:val="20"/>
              </w:rPr>
            </w:pPr>
            <w:r w:rsidRPr="007207C1">
              <w:rPr>
                <w:sz w:val="20"/>
                <w:szCs w:val="20"/>
              </w:rPr>
              <w:t>0106</w:t>
            </w:r>
          </w:p>
        </w:tc>
        <w:tc>
          <w:tcPr>
            <w:tcW w:w="1219" w:type="dxa"/>
            <w:gridSpan w:val="2"/>
            <w:tcBorders>
              <w:top w:val="nil"/>
              <w:left w:val="nil"/>
              <w:bottom w:val="single" w:sz="4" w:space="0" w:color="auto"/>
              <w:right w:val="single" w:sz="4" w:space="0" w:color="auto"/>
            </w:tcBorders>
            <w:shd w:val="clear" w:color="auto" w:fill="auto"/>
            <w:vAlign w:val="bottom"/>
            <w:hideMark/>
          </w:tcPr>
          <w:p w14:paraId="59E64F94"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7387D1D4" w14:textId="77777777" w:rsidR="00F43C39" w:rsidRPr="007207C1" w:rsidRDefault="00F43C39" w:rsidP="00F43C39">
            <w:pPr>
              <w:jc w:val="center"/>
              <w:rPr>
                <w:sz w:val="20"/>
                <w:szCs w:val="20"/>
              </w:rPr>
            </w:pPr>
            <w:r w:rsidRPr="007207C1">
              <w:rPr>
                <w:sz w:val="20"/>
                <w:szCs w:val="20"/>
              </w:rPr>
              <w:t>540</w:t>
            </w:r>
          </w:p>
        </w:tc>
        <w:tc>
          <w:tcPr>
            <w:tcW w:w="5811" w:type="dxa"/>
            <w:tcBorders>
              <w:top w:val="nil"/>
              <w:left w:val="nil"/>
              <w:bottom w:val="single" w:sz="4" w:space="0" w:color="auto"/>
              <w:right w:val="single" w:sz="4" w:space="0" w:color="auto"/>
            </w:tcBorders>
            <w:shd w:val="clear" w:color="auto" w:fill="auto"/>
            <w:vAlign w:val="bottom"/>
            <w:hideMark/>
          </w:tcPr>
          <w:p w14:paraId="3C89B5E4" w14:textId="77777777" w:rsidR="00F43C39" w:rsidRPr="007207C1" w:rsidRDefault="00F43C39" w:rsidP="00F43C39">
            <w:pPr>
              <w:rPr>
                <w:sz w:val="20"/>
                <w:szCs w:val="20"/>
              </w:rPr>
            </w:pPr>
            <w:r w:rsidRPr="007207C1">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0A13B9AF" w14:textId="77777777" w:rsidR="00F43C39" w:rsidRPr="007207C1" w:rsidRDefault="00F43C39" w:rsidP="00F43C39">
            <w:pPr>
              <w:jc w:val="right"/>
              <w:rPr>
                <w:sz w:val="20"/>
                <w:szCs w:val="20"/>
              </w:rPr>
            </w:pPr>
            <w:r>
              <w:rPr>
                <w:sz w:val="20"/>
                <w:szCs w:val="20"/>
              </w:rPr>
              <w:t>266,305</w:t>
            </w:r>
          </w:p>
        </w:tc>
        <w:tc>
          <w:tcPr>
            <w:tcW w:w="567" w:type="dxa"/>
            <w:tcBorders>
              <w:top w:val="nil"/>
              <w:left w:val="nil"/>
              <w:bottom w:val="single" w:sz="4" w:space="0" w:color="auto"/>
              <w:right w:val="single" w:sz="4" w:space="0" w:color="auto"/>
            </w:tcBorders>
            <w:shd w:val="clear" w:color="auto" w:fill="auto"/>
            <w:vAlign w:val="bottom"/>
            <w:hideMark/>
          </w:tcPr>
          <w:p w14:paraId="31C7177C" w14:textId="77777777" w:rsidR="00F43C39" w:rsidRPr="007207C1" w:rsidRDefault="00F43C39" w:rsidP="00F43C39">
            <w:pPr>
              <w:jc w:val="right"/>
              <w:rPr>
                <w:sz w:val="20"/>
                <w:szCs w:val="20"/>
              </w:rPr>
            </w:pPr>
            <w:r w:rsidRPr="007207C1">
              <w:rPr>
                <w:sz w:val="20"/>
                <w:szCs w:val="20"/>
              </w:rPr>
              <w:t> </w:t>
            </w:r>
          </w:p>
        </w:tc>
      </w:tr>
      <w:tr w:rsidR="00F43C39" w14:paraId="3F5C951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5B3C8F7F" w14:textId="77777777" w:rsidR="00F43C39" w:rsidRPr="007207C1" w:rsidRDefault="00F43C39" w:rsidP="00F43C39">
            <w:pPr>
              <w:jc w:val="center"/>
              <w:rPr>
                <w:sz w:val="20"/>
                <w:szCs w:val="20"/>
              </w:rPr>
            </w:pPr>
            <w:r>
              <w:rPr>
                <w:sz w:val="20"/>
                <w:szCs w:val="20"/>
              </w:rPr>
              <w:t>0111</w:t>
            </w:r>
          </w:p>
        </w:tc>
        <w:tc>
          <w:tcPr>
            <w:tcW w:w="1219" w:type="dxa"/>
            <w:gridSpan w:val="2"/>
            <w:tcBorders>
              <w:top w:val="nil"/>
              <w:left w:val="nil"/>
              <w:bottom w:val="single" w:sz="4" w:space="0" w:color="auto"/>
              <w:right w:val="single" w:sz="4" w:space="0" w:color="auto"/>
            </w:tcBorders>
            <w:shd w:val="clear" w:color="auto" w:fill="auto"/>
            <w:vAlign w:val="bottom"/>
          </w:tcPr>
          <w:p w14:paraId="3D59E144" w14:textId="77777777" w:rsidR="00F43C39" w:rsidRPr="007207C1" w:rsidRDefault="00F43C39" w:rsidP="00F43C39">
            <w:pPr>
              <w:jc w:val="center"/>
              <w:rPr>
                <w:sz w:val="20"/>
                <w:szCs w:val="20"/>
              </w:rPr>
            </w:pPr>
          </w:p>
        </w:tc>
        <w:tc>
          <w:tcPr>
            <w:tcW w:w="570" w:type="dxa"/>
            <w:gridSpan w:val="2"/>
            <w:tcBorders>
              <w:top w:val="nil"/>
              <w:left w:val="nil"/>
              <w:bottom w:val="single" w:sz="4" w:space="0" w:color="auto"/>
              <w:right w:val="single" w:sz="4" w:space="0" w:color="auto"/>
            </w:tcBorders>
            <w:shd w:val="clear" w:color="auto" w:fill="auto"/>
            <w:vAlign w:val="bottom"/>
          </w:tcPr>
          <w:p w14:paraId="3C23B749"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413B2D3B" w14:textId="77777777" w:rsidR="00F43C39" w:rsidRPr="007207C1" w:rsidRDefault="00F43C39" w:rsidP="00F43C39">
            <w:pPr>
              <w:rPr>
                <w:sz w:val="20"/>
                <w:szCs w:val="20"/>
              </w:rPr>
            </w:pPr>
            <w:r w:rsidRPr="001C5AA1">
              <w:rPr>
                <w:sz w:val="20"/>
                <w:szCs w:val="20"/>
              </w:rPr>
              <w:t>Резервные фонды</w:t>
            </w:r>
          </w:p>
        </w:tc>
        <w:tc>
          <w:tcPr>
            <w:tcW w:w="1418" w:type="dxa"/>
            <w:tcBorders>
              <w:top w:val="nil"/>
              <w:left w:val="nil"/>
              <w:bottom w:val="single" w:sz="4" w:space="0" w:color="auto"/>
              <w:right w:val="single" w:sz="4" w:space="0" w:color="auto"/>
            </w:tcBorders>
            <w:shd w:val="clear" w:color="auto" w:fill="auto"/>
            <w:vAlign w:val="bottom"/>
          </w:tcPr>
          <w:p w14:paraId="164315BD" w14:textId="77777777" w:rsidR="00F43C39" w:rsidRDefault="00F43C39" w:rsidP="00F43C39">
            <w:pPr>
              <w:jc w:val="right"/>
              <w:rPr>
                <w:sz w:val="20"/>
                <w:szCs w:val="20"/>
              </w:rPr>
            </w:pPr>
            <w:r>
              <w:rPr>
                <w:sz w:val="20"/>
                <w:szCs w:val="20"/>
              </w:rPr>
              <w:t>77,280</w:t>
            </w:r>
          </w:p>
        </w:tc>
        <w:tc>
          <w:tcPr>
            <w:tcW w:w="567" w:type="dxa"/>
            <w:tcBorders>
              <w:top w:val="nil"/>
              <w:left w:val="nil"/>
              <w:bottom w:val="single" w:sz="4" w:space="0" w:color="auto"/>
              <w:right w:val="single" w:sz="4" w:space="0" w:color="auto"/>
            </w:tcBorders>
            <w:shd w:val="clear" w:color="auto" w:fill="auto"/>
            <w:vAlign w:val="bottom"/>
          </w:tcPr>
          <w:p w14:paraId="26A5BD51" w14:textId="77777777" w:rsidR="00F43C39" w:rsidRPr="007207C1" w:rsidRDefault="00F43C39" w:rsidP="00F43C39">
            <w:pPr>
              <w:jc w:val="right"/>
              <w:rPr>
                <w:sz w:val="20"/>
                <w:szCs w:val="20"/>
              </w:rPr>
            </w:pPr>
          </w:p>
        </w:tc>
      </w:tr>
      <w:tr w:rsidR="00F43C39" w14:paraId="04D5FD78"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5DD10DFD" w14:textId="77777777" w:rsidR="00F43C39" w:rsidRPr="007207C1" w:rsidRDefault="00F43C39" w:rsidP="00F43C39">
            <w:pPr>
              <w:jc w:val="center"/>
              <w:rPr>
                <w:sz w:val="20"/>
                <w:szCs w:val="20"/>
              </w:rPr>
            </w:pPr>
            <w:r>
              <w:rPr>
                <w:sz w:val="20"/>
                <w:szCs w:val="20"/>
              </w:rPr>
              <w:t>0111</w:t>
            </w:r>
          </w:p>
        </w:tc>
        <w:tc>
          <w:tcPr>
            <w:tcW w:w="1219" w:type="dxa"/>
            <w:gridSpan w:val="2"/>
            <w:tcBorders>
              <w:top w:val="nil"/>
              <w:left w:val="nil"/>
              <w:bottom w:val="single" w:sz="4" w:space="0" w:color="auto"/>
              <w:right w:val="single" w:sz="4" w:space="0" w:color="auto"/>
            </w:tcBorders>
            <w:shd w:val="clear" w:color="auto" w:fill="auto"/>
            <w:vAlign w:val="bottom"/>
          </w:tcPr>
          <w:p w14:paraId="3812934E" w14:textId="77777777" w:rsidR="00F43C39" w:rsidRPr="007207C1" w:rsidRDefault="00F43C39" w:rsidP="00F43C39">
            <w:pPr>
              <w:jc w:val="center"/>
              <w:rPr>
                <w:sz w:val="20"/>
                <w:szCs w:val="20"/>
              </w:rPr>
            </w:pPr>
            <w:r>
              <w:rPr>
                <w:sz w:val="20"/>
                <w:szCs w:val="20"/>
              </w:rPr>
              <w:t>9000000000</w:t>
            </w:r>
          </w:p>
        </w:tc>
        <w:tc>
          <w:tcPr>
            <w:tcW w:w="570" w:type="dxa"/>
            <w:gridSpan w:val="2"/>
            <w:tcBorders>
              <w:top w:val="nil"/>
              <w:left w:val="nil"/>
              <w:bottom w:val="single" w:sz="4" w:space="0" w:color="auto"/>
              <w:right w:val="single" w:sz="4" w:space="0" w:color="auto"/>
            </w:tcBorders>
            <w:shd w:val="clear" w:color="auto" w:fill="auto"/>
            <w:vAlign w:val="bottom"/>
          </w:tcPr>
          <w:p w14:paraId="3BA9DC7F"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7E7CC0B6" w14:textId="77777777" w:rsidR="00F43C39" w:rsidRPr="007207C1" w:rsidRDefault="00F43C39" w:rsidP="00F43C39">
            <w:pPr>
              <w:rPr>
                <w:sz w:val="20"/>
                <w:szCs w:val="20"/>
              </w:rPr>
            </w:pPr>
            <w:r w:rsidRPr="001C5AA1">
              <w:rPr>
                <w:sz w:val="20"/>
                <w:szCs w:val="20"/>
              </w:rPr>
              <w:t>Непрограммные направления расходов местного бюджета</w:t>
            </w:r>
          </w:p>
        </w:tc>
        <w:tc>
          <w:tcPr>
            <w:tcW w:w="1418" w:type="dxa"/>
            <w:tcBorders>
              <w:top w:val="nil"/>
              <w:left w:val="nil"/>
              <w:bottom w:val="single" w:sz="4" w:space="0" w:color="auto"/>
              <w:right w:val="single" w:sz="4" w:space="0" w:color="auto"/>
            </w:tcBorders>
            <w:shd w:val="clear" w:color="auto" w:fill="auto"/>
            <w:vAlign w:val="bottom"/>
          </w:tcPr>
          <w:p w14:paraId="12F9F863" w14:textId="77777777" w:rsidR="00F43C39" w:rsidRDefault="00F43C39" w:rsidP="00F43C39">
            <w:pPr>
              <w:jc w:val="right"/>
              <w:rPr>
                <w:sz w:val="20"/>
                <w:szCs w:val="20"/>
              </w:rPr>
            </w:pPr>
            <w:r>
              <w:rPr>
                <w:sz w:val="20"/>
                <w:szCs w:val="20"/>
              </w:rPr>
              <w:t>77,280</w:t>
            </w:r>
          </w:p>
        </w:tc>
        <w:tc>
          <w:tcPr>
            <w:tcW w:w="567" w:type="dxa"/>
            <w:tcBorders>
              <w:top w:val="nil"/>
              <w:left w:val="nil"/>
              <w:bottom w:val="single" w:sz="4" w:space="0" w:color="auto"/>
              <w:right w:val="single" w:sz="4" w:space="0" w:color="auto"/>
            </w:tcBorders>
            <w:shd w:val="clear" w:color="auto" w:fill="auto"/>
            <w:vAlign w:val="bottom"/>
          </w:tcPr>
          <w:p w14:paraId="1ABAA198" w14:textId="77777777" w:rsidR="00F43C39" w:rsidRPr="007207C1" w:rsidRDefault="00F43C39" w:rsidP="00F43C39">
            <w:pPr>
              <w:jc w:val="right"/>
              <w:rPr>
                <w:sz w:val="20"/>
                <w:szCs w:val="20"/>
              </w:rPr>
            </w:pPr>
          </w:p>
        </w:tc>
      </w:tr>
      <w:tr w:rsidR="00F43C39" w14:paraId="35A4701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20698F61" w14:textId="77777777" w:rsidR="00F43C39" w:rsidRPr="007207C1" w:rsidRDefault="00F43C39" w:rsidP="00F43C39">
            <w:pPr>
              <w:jc w:val="center"/>
              <w:rPr>
                <w:sz w:val="20"/>
                <w:szCs w:val="20"/>
              </w:rPr>
            </w:pPr>
            <w:r>
              <w:rPr>
                <w:sz w:val="20"/>
                <w:szCs w:val="20"/>
              </w:rPr>
              <w:t>0111</w:t>
            </w:r>
          </w:p>
        </w:tc>
        <w:tc>
          <w:tcPr>
            <w:tcW w:w="1219" w:type="dxa"/>
            <w:gridSpan w:val="2"/>
            <w:tcBorders>
              <w:top w:val="nil"/>
              <w:left w:val="nil"/>
              <w:bottom w:val="single" w:sz="4" w:space="0" w:color="auto"/>
              <w:right w:val="single" w:sz="4" w:space="0" w:color="auto"/>
            </w:tcBorders>
            <w:shd w:val="clear" w:color="auto" w:fill="auto"/>
            <w:vAlign w:val="bottom"/>
          </w:tcPr>
          <w:p w14:paraId="0CAE4B37" w14:textId="77777777" w:rsidR="00F43C39" w:rsidRPr="007207C1" w:rsidRDefault="00F43C39" w:rsidP="00F43C39">
            <w:pPr>
              <w:jc w:val="center"/>
              <w:rPr>
                <w:sz w:val="20"/>
                <w:szCs w:val="20"/>
              </w:rPr>
            </w:pPr>
            <w:r>
              <w:rPr>
                <w:sz w:val="20"/>
                <w:szCs w:val="20"/>
              </w:rPr>
              <w:t>9010000000</w:t>
            </w:r>
          </w:p>
        </w:tc>
        <w:tc>
          <w:tcPr>
            <w:tcW w:w="570" w:type="dxa"/>
            <w:gridSpan w:val="2"/>
            <w:tcBorders>
              <w:top w:val="nil"/>
              <w:left w:val="nil"/>
              <w:bottom w:val="single" w:sz="4" w:space="0" w:color="auto"/>
              <w:right w:val="single" w:sz="4" w:space="0" w:color="auto"/>
            </w:tcBorders>
            <w:shd w:val="clear" w:color="auto" w:fill="auto"/>
            <w:vAlign w:val="bottom"/>
          </w:tcPr>
          <w:p w14:paraId="158841B1"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274CEC6F" w14:textId="77777777" w:rsidR="00F43C39" w:rsidRPr="007207C1" w:rsidRDefault="00F43C39" w:rsidP="00F43C39">
            <w:pPr>
              <w:rPr>
                <w:sz w:val="20"/>
                <w:szCs w:val="20"/>
              </w:rPr>
            </w:pPr>
            <w:r w:rsidRPr="001C5AA1">
              <w:rPr>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18" w:type="dxa"/>
            <w:tcBorders>
              <w:top w:val="nil"/>
              <w:left w:val="nil"/>
              <w:bottom w:val="single" w:sz="4" w:space="0" w:color="auto"/>
              <w:right w:val="single" w:sz="4" w:space="0" w:color="auto"/>
            </w:tcBorders>
            <w:shd w:val="clear" w:color="auto" w:fill="auto"/>
            <w:vAlign w:val="bottom"/>
          </w:tcPr>
          <w:p w14:paraId="4D171C97" w14:textId="77777777" w:rsidR="00F43C39" w:rsidRDefault="00F43C39" w:rsidP="00F43C39">
            <w:pPr>
              <w:jc w:val="right"/>
              <w:rPr>
                <w:sz w:val="20"/>
                <w:szCs w:val="20"/>
              </w:rPr>
            </w:pPr>
            <w:r>
              <w:rPr>
                <w:sz w:val="20"/>
                <w:szCs w:val="20"/>
              </w:rPr>
              <w:t>77,280</w:t>
            </w:r>
          </w:p>
        </w:tc>
        <w:tc>
          <w:tcPr>
            <w:tcW w:w="567" w:type="dxa"/>
            <w:tcBorders>
              <w:top w:val="nil"/>
              <w:left w:val="nil"/>
              <w:bottom w:val="single" w:sz="4" w:space="0" w:color="auto"/>
              <w:right w:val="single" w:sz="4" w:space="0" w:color="auto"/>
            </w:tcBorders>
            <w:shd w:val="clear" w:color="auto" w:fill="auto"/>
            <w:vAlign w:val="bottom"/>
          </w:tcPr>
          <w:p w14:paraId="0AB0A486" w14:textId="77777777" w:rsidR="00F43C39" w:rsidRPr="007207C1" w:rsidRDefault="00F43C39" w:rsidP="00F43C39">
            <w:pPr>
              <w:jc w:val="right"/>
              <w:rPr>
                <w:sz w:val="20"/>
                <w:szCs w:val="20"/>
              </w:rPr>
            </w:pPr>
          </w:p>
        </w:tc>
      </w:tr>
      <w:tr w:rsidR="00F43C39" w14:paraId="6F0E0175"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006CD9CE" w14:textId="77777777" w:rsidR="00F43C39" w:rsidRPr="007207C1" w:rsidRDefault="00F43C39" w:rsidP="00F43C39">
            <w:pPr>
              <w:jc w:val="center"/>
              <w:rPr>
                <w:sz w:val="20"/>
                <w:szCs w:val="20"/>
              </w:rPr>
            </w:pPr>
            <w:r>
              <w:rPr>
                <w:sz w:val="20"/>
                <w:szCs w:val="20"/>
              </w:rPr>
              <w:t>0111</w:t>
            </w:r>
          </w:p>
        </w:tc>
        <w:tc>
          <w:tcPr>
            <w:tcW w:w="1219" w:type="dxa"/>
            <w:gridSpan w:val="2"/>
            <w:tcBorders>
              <w:top w:val="nil"/>
              <w:left w:val="nil"/>
              <w:bottom w:val="single" w:sz="4" w:space="0" w:color="auto"/>
              <w:right w:val="single" w:sz="4" w:space="0" w:color="auto"/>
            </w:tcBorders>
            <w:shd w:val="clear" w:color="auto" w:fill="auto"/>
            <w:vAlign w:val="bottom"/>
          </w:tcPr>
          <w:p w14:paraId="6AEC7732" w14:textId="77777777" w:rsidR="00F43C39" w:rsidRPr="007207C1" w:rsidRDefault="00F43C39" w:rsidP="00F43C39">
            <w:pPr>
              <w:jc w:val="center"/>
              <w:rPr>
                <w:sz w:val="20"/>
                <w:szCs w:val="20"/>
              </w:rPr>
            </w:pPr>
            <w:r>
              <w:rPr>
                <w:sz w:val="20"/>
                <w:szCs w:val="20"/>
              </w:rPr>
              <w:t>9010079900</w:t>
            </w:r>
          </w:p>
        </w:tc>
        <w:tc>
          <w:tcPr>
            <w:tcW w:w="570" w:type="dxa"/>
            <w:gridSpan w:val="2"/>
            <w:tcBorders>
              <w:top w:val="nil"/>
              <w:left w:val="nil"/>
              <w:bottom w:val="single" w:sz="4" w:space="0" w:color="auto"/>
              <w:right w:val="single" w:sz="4" w:space="0" w:color="auto"/>
            </w:tcBorders>
            <w:shd w:val="clear" w:color="auto" w:fill="auto"/>
            <w:vAlign w:val="bottom"/>
          </w:tcPr>
          <w:p w14:paraId="0CA59E52"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48B7770C" w14:textId="77777777" w:rsidR="00F43C39" w:rsidRPr="007207C1" w:rsidRDefault="00F43C39" w:rsidP="00F43C39">
            <w:pPr>
              <w:rPr>
                <w:sz w:val="20"/>
                <w:szCs w:val="20"/>
              </w:rPr>
            </w:pPr>
            <w:r w:rsidRPr="001C5AA1">
              <w:rPr>
                <w:sz w:val="20"/>
                <w:szCs w:val="20"/>
              </w:rPr>
              <w:t>Резервный фонд местной администрации</w:t>
            </w:r>
          </w:p>
        </w:tc>
        <w:tc>
          <w:tcPr>
            <w:tcW w:w="1418" w:type="dxa"/>
            <w:tcBorders>
              <w:top w:val="nil"/>
              <w:left w:val="nil"/>
              <w:bottom w:val="single" w:sz="4" w:space="0" w:color="auto"/>
              <w:right w:val="single" w:sz="4" w:space="0" w:color="auto"/>
            </w:tcBorders>
            <w:shd w:val="clear" w:color="auto" w:fill="auto"/>
            <w:vAlign w:val="bottom"/>
          </w:tcPr>
          <w:p w14:paraId="415ED73C" w14:textId="77777777" w:rsidR="00F43C39" w:rsidRDefault="00F43C39" w:rsidP="00F43C39">
            <w:pPr>
              <w:jc w:val="right"/>
              <w:rPr>
                <w:sz w:val="20"/>
                <w:szCs w:val="20"/>
              </w:rPr>
            </w:pPr>
            <w:r>
              <w:rPr>
                <w:sz w:val="20"/>
                <w:szCs w:val="20"/>
              </w:rPr>
              <w:t>77,280</w:t>
            </w:r>
          </w:p>
        </w:tc>
        <w:tc>
          <w:tcPr>
            <w:tcW w:w="567" w:type="dxa"/>
            <w:tcBorders>
              <w:top w:val="nil"/>
              <w:left w:val="nil"/>
              <w:bottom w:val="single" w:sz="4" w:space="0" w:color="auto"/>
              <w:right w:val="single" w:sz="4" w:space="0" w:color="auto"/>
            </w:tcBorders>
            <w:shd w:val="clear" w:color="auto" w:fill="auto"/>
            <w:vAlign w:val="bottom"/>
          </w:tcPr>
          <w:p w14:paraId="6E73E466" w14:textId="77777777" w:rsidR="00F43C39" w:rsidRPr="007207C1" w:rsidRDefault="00F43C39" w:rsidP="00F43C39">
            <w:pPr>
              <w:jc w:val="right"/>
              <w:rPr>
                <w:sz w:val="20"/>
                <w:szCs w:val="20"/>
              </w:rPr>
            </w:pPr>
          </w:p>
        </w:tc>
      </w:tr>
      <w:tr w:rsidR="00F43C39" w14:paraId="73150425"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075ACEA2" w14:textId="77777777" w:rsidR="00F43C39" w:rsidRPr="007207C1" w:rsidRDefault="00F43C39" w:rsidP="00F43C39">
            <w:pPr>
              <w:jc w:val="center"/>
              <w:rPr>
                <w:sz w:val="20"/>
                <w:szCs w:val="20"/>
              </w:rPr>
            </w:pPr>
            <w:r>
              <w:rPr>
                <w:sz w:val="20"/>
                <w:szCs w:val="20"/>
              </w:rPr>
              <w:t>0111</w:t>
            </w:r>
          </w:p>
        </w:tc>
        <w:tc>
          <w:tcPr>
            <w:tcW w:w="1219" w:type="dxa"/>
            <w:gridSpan w:val="2"/>
            <w:tcBorders>
              <w:top w:val="nil"/>
              <w:left w:val="nil"/>
              <w:bottom w:val="single" w:sz="4" w:space="0" w:color="auto"/>
              <w:right w:val="single" w:sz="4" w:space="0" w:color="auto"/>
            </w:tcBorders>
            <w:shd w:val="clear" w:color="auto" w:fill="auto"/>
            <w:vAlign w:val="bottom"/>
          </w:tcPr>
          <w:p w14:paraId="41B5CA55" w14:textId="77777777" w:rsidR="00F43C39" w:rsidRPr="007207C1" w:rsidRDefault="00F43C39" w:rsidP="00F43C39">
            <w:pPr>
              <w:jc w:val="center"/>
              <w:rPr>
                <w:sz w:val="20"/>
                <w:szCs w:val="20"/>
              </w:rPr>
            </w:pPr>
            <w:r>
              <w:rPr>
                <w:sz w:val="20"/>
                <w:szCs w:val="20"/>
              </w:rPr>
              <w:t>9010079900</w:t>
            </w:r>
          </w:p>
        </w:tc>
        <w:tc>
          <w:tcPr>
            <w:tcW w:w="570" w:type="dxa"/>
            <w:gridSpan w:val="2"/>
            <w:tcBorders>
              <w:top w:val="nil"/>
              <w:left w:val="nil"/>
              <w:bottom w:val="single" w:sz="4" w:space="0" w:color="auto"/>
              <w:right w:val="single" w:sz="4" w:space="0" w:color="auto"/>
            </w:tcBorders>
            <w:shd w:val="clear" w:color="auto" w:fill="auto"/>
            <w:vAlign w:val="bottom"/>
          </w:tcPr>
          <w:p w14:paraId="76200288" w14:textId="77777777" w:rsidR="00F43C39" w:rsidRPr="007207C1" w:rsidRDefault="00F43C39" w:rsidP="00F43C39">
            <w:pPr>
              <w:jc w:val="center"/>
              <w:rPr>
                <w:sz w:val="20"/>
                <w:szCs w:val="20"/>
              </w:rPr>
            </w:pPr>
            <w:r>
              <w:rPr>
                <w:sz w:val="20"/>
                <w:szCs w:val="20"/>
              </w:rPr>
              <w:t>800</w:t>
            </w:r>
          </w:p>
        </w:tc>
        <w:tc>
          <w:tcPr>
            <w:tcW w:w="5811" w:type="dxa"/>
            <w:tcBorders>
              <w:top w:val="nil"/>
              <w:left w:val="nil"/>
              <w:bottom w:val="single" w:sz="4" w:space="0" w:color="auto"/>
              <w:right w:val="single" w:sz="4" w:space="0" w:color="auto"/>
            </w:tcBorders>
            <w:shd w:val="clear" w:color="auto" w:fill="auto"/>
            <w:vAlign w:val="bottom"/>
          </w:tcPr>
          <w:p w14:paraId="450E0B93" w14:textId="77777777" w:rsidR="00F43C39" w:rsidRPr="007207C1" w:rsidRDefault="00F43C39" w:rsidP="00F43C39">
            <w:pPr>
              <w:rPr>
                <w:sz w:val="20"/>
                <w:szCs w:val="20"/>
              </w:rPr>
            </w:pPr>
            <w:r w:rsidRPr="001C5AA1">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tcPr>
          <w:p w14:paraId="46DEDD18" w14:textId="77777777" w:rsidR="00F43C39" w:rsidRDefault="00F43C39" w:rsidP="00F43C39">
            <w:pPr>
              <w:jc w:val="right"/>
              <w:rPr>
                <w:sz w:val="20"/>
                <w:szCs w:val="20"/>
              </w:rPr>
            </w:pPr>
            <w:r>
              <w:rPr>
                <w:sz w:val="20"/>
                <w:szCs w:val="20"/>
              </w:rPr>
              <w:t>77,280</w:t>
            </w:r>
          </w:p>
        </w:tc>
        <w:tc>
          <w:tcPr>
            <w:tcW w:w="567" w:type="dxa"/>
            <w:tcBorders>
              <w:top w:val="nil"/>
              <w:left w:val="nil"/>
              <w:bottom w:val="single" w:sz="4" w:space="0" w:color="auto"/>
              <w:right w:val="single" w:sz="4" w:space="0" w:color="auto"/>
            </w:tcBorders>
            <w:shd w:val="clear" w:color="auto" w:fill="auto"/>
            <w:vAlign w:val="bottom"/>
          </w:tcPr>
          <w:p w14:paraId="6ED4C1A0" w14:textId="77777777" w:rsidR="00F43C39" w:rsidRPr="007207C1" w:rsidRDefault="00F43C39" w:rsidP="00F43C39">
            <w:pPr>
              <w:jc w:val="right"/>
              <w:rPr>
                <w:sz w:val="20"/>
                <w:szCs w:val="20"/>
              </w:rPr>
            </w:pPr>
          </w:p>
        </w:tc>
      </w:tr>
      <w:tr w:rsidR="00F43C39" w14:paraId="1EAC1A0C"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084CE460" w14:textId="77777777" w:rsidR="00F43C39" w:rsidRPr="007207C1" w:rsidRDefault="00F43C39" w:rsidP="00F43C39">
            <w:pPr>
              <w:jc w:val="center"/>
              <w:rPr>
                <w:sz w:val="20"/>
                <w:szCs w:val="20"/>
              </w:rPr>
            </w:pPr>
            <w:r>
              <w:rPr>
                <w:sz w:val="20"/>
                <w:szCs w:val="20"/>
              </w:rPr>
              <w:t>0111</w:t>
            </w:r>
          </w:p>
        </w:tc>
        <w:tc>
          <w:tcPr>
            <w:tcW w:w="1219" w:type="dxa"/>
            <w:gridSpan w:val="2"/>
            <w:tcBorders>
              <w:top w:val="nil"/>
              <w:left w:val="nil"/>
              <w:bottom w:val="single" w:sz="4" w:space="0" w:color="auto"/>
              <w:right w:val="single" w:sz="4" w:space="0" w:color="auto"/>
            </w:tcBorders>
            <w:shd w:val="clear" w:color="auto" w:fill="auto"/>
            <w:vAlign w:val="bottom"/>
          </w:tcPr>
          <w:p w14:paraId="08E1DDC4" w14:textId="77777777" w:rsidR="00F43C39" w:rsidRPr="007207C1" w:rsidRDefault="00F43C39" w:rsidP="00F43C39">
            <w:pPr>
              <w:jc w:val="center"/>
              <w:rPr>
                <w:sz w:val="20"/>
                <w:szCs w:val="20"/>
              </w:rPr>
            </w:pPr>
            <w:r>
              <w:rPr>
                <w:sz w:val="20"/>
                <w:szCs w:val="20"/>
              </w:rPr>
              <w:t>9010079900</w:t>
            </w:r>
          </w:p>
        </w:tc>
        <w:tc>
          <w:tcPr>
            <w:tcW w:w="570" w:type="dxa"/>
            <w:gridSpan w:val="2"/>
            <w:tcBorders>
              <w:top w:val="nil"/>
              <w:left w:val="nil"/>
              <w:bottom w:val="single" w:sz="4" w:space="0" w:color="auto"/>
              <w:right w:val="single" w:sz="4" w:space="0" w:color="auto"/>
            </w:tcBorders>
            <w:shd w:val="clear" w:color="auto" w:fill="auto"/>
            <w:vAlign w:val="bottom"/>
          </w:tcPr>
          <w:p w14:paraId="5C056618" w14:textId="77777777" w:rsidR="00F43C39" w:rsidRPr="007207C1" w:rsidRDefault="00F43C39" w:rsidP="00F43C39">
            <w:pPr>
              <w:jc w:val="center"/>
              <w:rPr>
                <w:sz w:val="20"/>
                <w:szCs w:val="20"/>
              </w:rPr>
            </w:pPr>
            <w:r>
              <w:rPr>
                <w:sz w:val="20"/>
                <w:szCs w:val="20"/>
              </w:rPr>
              <w:t>870</w:t>
            </w:r>
          </w:p>
        </w:tc>
        <w:tc>
          <w:tcPr>
            <w:tcW w:w="5811" w:type="dxa"/>
            <w:tcBorders>
              <w:top w:val="nil"/>
              <w:left w:val="nil"/>
              <w:bottom w:val="single" w:sz="4" w:space="0" w:color="auto"/>
              <w:right w:val="single" w:sz="4" w:space="0" w:color="auto"/>
            </w:tcBorders>
            <w:shd w:val="clear" w:color="auto" w:fill="auto"/>
            <w:vAlign w:val="bottom"/>
          </w:tcPr>
          <w:p w14:paraId="562A81E8" w14:textId="77777777" w:rsidR="00F43C39" w:rsidRPr="007207C1" w:rsidRDefault="00F43C39" w:rsidP="00F43C39">
            <w:pPr>
              <w:rPr>
                <w:sz w:val="20"/>
                <w:szCs w:val="20"/>
              </w:rPr>
            </w:pPr>
            <w:r w:rsidRPr="001C5AA1">
              <w:rPr>
                <w:sz w:val="20"/>
                <w:szCs w:val="20"/>
              </w:rPr>
              <w:t>Резервные средства</w:t>
            </w:r>
          </w:p>
        </w:tc>
        <w:tc>
          <w:tcPr>
            <w:tcW w:w="1418" w:type="dxa"/>
            <w:tcBorders>
              <w:top w:val="nil"/>
              <w:left w:val="nil"/>
              <w:bottom w:val="single" w:sz="4" w:space="0" w:color="auto"/>
              <w:right w:val="single" w:sz="4" w:space="0" w:color="auto"/>
            </w:tcBorders>
            <w:shd w:val="clear" w:color="auto" w:fill="auto"/>
            <w:vAlign w:val="bottom"/>
          </w:tcPr>
          <w:p w14:paraId="37C67D4B" w14:textId="77777777" w:rsidR="00F43C39" w:rsidRDefault="00F43C39" w:rsidP="00F43C39">
            <w:pPr>
              <w:jc w:val="right"/>
              <w:rPr>
                <w:sz w:val="20"/>
                <w:szCs w:val="20"/>
              </w:rPr>
            </w:pPr>
            <w:r>
              <w:rPr>
                <w:sz w:val="20"/>
                <w:szCs w:val="20"/>
              </w:rPr>
              <w:t>77,280</w:t>
            </w:r>
          </w:p>
        </w:tc>
        <w:tc>
          <w:tcPr>
            <w:tcW w:w="567" w:type="dxa"/>
            <w:tcBorders>
              <w:top w:val="nil"/>
              <w:left w:val="nil"/>
              <w:bottom w:val="single" w:sz="4" w:space="0" w:color="auto"/>
              <w:right w:val="single" w:sz="4" w:space="0" w:color="auto"/>
            </w:tcBorders>
            <w:shd w:val="clear" w:color="auto" w:fill="auto"/>
            <w:vAlign w:val="bottom"/>
          </w:tcPr>
          <w:p w14:paraId="54C1822F" w14:textId="77777777" w:rsidR="00F43C39" w:rsidRPr="007207C1" w:rsidRDefault="00F43C39" w:rsidP="00F43C39">
            <w:pPr>
              <w:jc w:val="right"/>
              <w:rPr>
                <w:sz w:val="20"/>
                <w:szCs w:val="20"/>
              </w:rPr>
            </w:pPr>
          </w:p>
        </w:tc>
      </w:tr>
      <w:tr w:rsidR="00F43C39" w14:paraId="5BA0E478"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B6FF116" w14:textId="77777777" w:rsidR="00F43C39" w:rsidRPr="007207C1" w:rsidRDefault="00F43C39" w:rsidP="00F43C39">
            <w:pPr>
              <w:jc w:val="center"/>
              <w:rPr>
                <w:sz w:val="20"/>
                <w:szCs w:val="20"/>
              </w:rPr>
            </w:pPr>
            <w:r w:rsidRPr="007207C1">
              <w:rPr>
                <w:sz w:val="20"/>
                <w:szCs w:val="20"/>
              </w:rPr>
              <w:t>0113</w:t>
            </w:r>
          </w:p>
        </w:tc>
        <w:tc>
          <w:tcPr>
            <w:tcW w:w="1219" w:type="dxa"/>
            <w:gridSpan w:val="2"/>
            <w:tcBorders>
              <w:top w:val="nil"/>
              <w:left w:val="nil"/>
              <w:bottom w:val="single" w:sz="4" w:space="0" w:color="auto"/>
              <w:right w:val="single" w:sz="4" w:space="0" w:color="auto"/>
            </w:tcBorders>
            <w:shd w:val="clear" w:color="auto" w:fill="auto"/>
            <w:vAlign w:val="bottom"/>
            <w:hideMark/>
          </w:tcPr>
          <w:p w14:paraId="2080B1B6"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042E48FF"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7EB302C0" w14:textId="77777777" w:rsidR="00F43C39" w:rsidRPr="007207C1" w:rsidRDefault="00F43C39" w:rsidP="00F43C39">
            <w:pPr>
              <w:rPr>
                <w:sz w:val="20"/>
                <w:szCs w:val="20"/>
              </w:rPr>
            </w:pPr>
            <w:r w:rsidRPr="007207C1">
              <w:rPr>
                <w:sz w:val="20"/>
                <w:szCs w:val="2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14:paraId="347D6EB8" w14:textId="77777777" w:rsidR="00F43C39" w:rsidRPr="007207C1" w:rsidRDefault="00F43C39" w:rsidP="00F43C39">
            <w:pPr>
              <w:jc w:val="right"/>
              <w:rPr>
                <w:sz w:val="20"/>
                <w:szCs w:val="20"/>
              </w:rPr>
            </w:pPr>
            <w:r>
              <w:rPr>
                <w:sz w:val="20"/>
                <w:szCs w:val="20"/>
              </w:rPr>
              <w:t>212,036</w:t>
            </w:r>
          </w:p>
        </w:tc>
        <w:tc>
          <w:tcPr>
            <w:tcW w:w="567" w:type="dxa"/>
            <w:tcBorders>
              <w:top w:val="nil"/>
              <w:left w:val="nil"/>
              <w:bottom w:val="single" w:sz="4" w:space="0" w:color="auto"/>
              <w:right w:val="single" w:sz="4" w:space="0" w:color="auto"/>
            </w:tcBorders>
            <w:shd w:val="clear" w:color="auto" w:fill="auto"/>
            <w:vAlign w:val="bottom"/>
            <w:hideMark/>
          </w:tcPr>
          <w:p w14:paraId="4B0D6322" w14:textId="77777777" w:rsidR="00F43C39" w:rsidRPr="007207C1" w:rsidRDefault="00F43C39" w:rsidP="00F43C39">
            <w:pPr>
              <w:jc w:val="right"/>
              <w:rPr>
                <w:sz w:val="20"/>
                <w:szCs w:val="20"/>
              </w:rPr>
            </w:pPr>
            <w:r w:rsidRPr="007207C1">
              <w:rPr>
                <w:sz w:val="20"/>
                <w:szCs w:val="20"/>
              </w:rPr>
              <w:t> </w:t>
            </w:r>
          </w:p>
        </w:tc>
      </w:tr>
      <w:tr w:rsidR="00F43C39" w14:paraId="7EBDDF6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669B69F" w14:textId="77777777" w:rsidR="00F43C39" w:rsidRPr="007207C1" w:rsidRDefault="00F43C39" w:rsidP="00F43C39">
            <w:pPr>
              <w:jc w:val="center"/>
              <w:rPr>
                <w:sz w:val="20"/>
                <w:szCs w:val="20"/>
              </w:rPr>
            </w:pPr>
            <w:r w:rsidRPr="007207C1">
              <w:rPr>
                <w:sz w:val="20"/>
                <w:szCs w:val="20"/>
              </w:rPr>
              <w:t>0113</w:t>
            </w:r>
          </w:p>
        </w:tc>
        <w:tc>
          <w:tcPr>
            <w:tcW w:w="1219" w:type="dxa"/>
            <w:gridSpan w:val="2"/>
            <w:tcBorders>
              <w:top w:val="nil"/>
              <w:left w:val="nil"/>
              <w:bottom w:val="single" w:sz="4" w:space="0" w:color="auto"/>
              <w:right w:val="single" w:sz="4" w:space="0" w:color="auto"/>
            </w:tcBorders>
            <w:shd w:val="clear" w:color="auto" w:fill="auto"/>
            <w:vAlign w:val="bottom"/>
            <w:hideMark/>
          </w:tcPr>
          <w:p w14:paraId="608FC23C" w14:textId="77777777" w:rsidR="00F43C39" w:rsidRPr="007207C1" w:rsidRDefault="00F43C39" w:rsidP="00F43C39">
            <w:pPr>
              <w:jc w:val="center"/>
              <w:rPr>
                <w:sz w:val="20"/>
                <w:szCs w:val="20"/>
              </w:rPr>
            </w:pPr>
            <w:r w:rsidRPr="007207C1">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061B54C9"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1906674" w14:textId="77777777" w:rsidR="00F43C39" w:rsidRPr="007207C1" w:rsidRDefault="00F43C39" w:rsidP="00F43C39">
            <w:pPr>
              <w:rPr>
                <w:sz w:val="20"/>
                <w:szCs w:val="20"/>
              </w:rPr>
            </w:pPr>
            <w:r w:rsidRPr="007207C1">
              <w:rPr>
                <w:sz w:val="20"/>
                <w:szCs w:val="20"/>
              </w:rPr>
              <w:t xml:space="preserve">Муниципальная программа "Развитие органов местного </w:t>
            </w:r>
            <w:proofErr w:type="gramStart"/>
            <w:r w:rsidRPr="007207C1">
              <w:rPr>
                <w:sz w:val="20"/>
                <w:szCs w:val="20"/>
              </w:rPr>
              <w:t>самоуправления  и</w:t>
            </w:r>
            <w:proofErr w:type="gramEnd"/>
            <w:r w:rsidRPr="007207C1">
              <w:rPr>
                <w:sz w:val="20"/>
                <w:szCs w:val="20"/>
              </w:rPr>
              <w:t xml:space="preserve"> решение вопросов местного значения сельского поселения Черный Ключ муниципального района </w:t>
            </w:r>
            <w:r w:rsidRPr="007207C1">
              <w:rPr>
                <w:sz w:val="20"/>
                <w:szCs w:val="20"/>
              </w:rPr>
              <w:lastRenderedPageBreak/>
              <w:t>Клявлински</w:t>
            </w:r>
            <w:r>
              <w:rPr>
                <w:sz w:val="20"/>
                <w:szCs w:val="20"/>
              </w:rPr>
              <w:t>й Самарской области на 2018-2027</w:t>
            </w:r>
            <w:r w:rsidRPr="007207C1">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hideMark/>
          </w:tcPr>
          <w:p w14:paraId="7BB75C42" w14:textId="77777777" w:rsidR="00F43C39" w:rsidRPr="007207C1" w:rsidRDefault="00F43C39" w:rsidP="00F43C39">
            <w:pPr>
              <w:jc w:val="right"/>
              <w:rPr>
                <w:sz w:val="20"/>
                <w:szCs w:val="20"/>
              </w:rPr>
            </w:pPr>
            <w:r>
              <w:rPr>
                <w:sz w:val="20"/>
                <w:szCs w:val="20"/>
              </w:rPr>
              <w:lastRenderedPageBreak/>
              <w:t>212,036</w:t>
            </w:r>
          </w:p>
        </w:tc>
        <w:tc>
          <w:tcPr>
            <w:tcW w:w="567" w:type="dxa"/>
            <w:tcBorders>
              <w:top w:val="nil"/>
              <w:left w:val="nil"/>
              <w:bottom w:val="single" w:sz="4" w:space="0" w:color="auto"/>
              <w:right w:val="single" w:sz="4" w:space="0" w:color="auto"/>
            </w:tcBorders>
            <w:shd w:val="clear" w:color="auto" w:fill="auto"/>
            <w:vAlign w:val="bottom"/>
            <w:hideMark/>
          </w:tcPr>
          <w:p w14:paraId="445B544D" w14:textId="77777777" w:rsidR="00F43C39" w:rsidRPr="007207C1" w:rsidRDefault="00F43C39" w:rsidP="00F43C39">
            <w:pPr>
              <w:jc w:val="right"/>
              <w:rPr>
                <w:sz w:val="20"/>
                <w:szCs w:val="20"/>
              </w:rPr>
            </w:pPr>
            <w:r w:rsidRPr="007207C1">
              <w:rPr>
                <w:sz w:val="20"/>
                <w:szCs w:val="20"/>
              </w:rPr>
              <w:t> </w:t>
            </w:r>
          </w:p>
        </w:tc>
      </w:tr>
      <w:tr w:rsidR="00F43C39" w14:paraId="4BFE3FE5"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530F6B8" w14:textId="77777777" w:rsidR="00F43C39" w:rsidRPr="007207C1" w:rsidRDefault="00F43C39" w:rsidP="00F43C39">
            <w:pPr>
              <w:jc w:val="center"/>
              <w:rPr>
                <w:sz w:val="20"/>
                <w:szCs w:val="20"/>
              </w:rPr>
            </w:pPr>
            <w:r w:rsidRPr="007207C1">
              <w:rPr>
                <w:sz w:val="20"/>
                <w:szCs w:val="20"/>
              </w:rPr>
              <w:t>0113</w:t>
            </w:r>
          </w:p>
        </w:tc>
        <w:tc>
          <w:tcPr>
            <w:tcW w:w="1219" w:type="dxa"/>
            <w:gridSpan w:val="2"/>
            <w:tcBorders>
              <w:top w:val="nil"/>
              <w:left w:val="nil"/>
              <w:bottom w:val="single" w:sz="4" w:space="0" w:color="auto"/>
              <w:right w:val="single" w:sz="4" w:space="0" w:color="auto"/>
            </w:tcBorders>
            <w:shd w:val="clear" w:color="auto" w:fill="auto"/>
            <w:vAlign w:val="bottom"/>
            <w:hideMark/>
          </w:tcPr>
          <w:p w14:paraId="5275CB95" w14:textId="77777777" w:rsidR="00F43C39" w:rsidRPr="007207C1" w:rsidRDefault="00F43C39" w:rsidP="00F43C39">
            <w:pPr>
              <w:jc w:val="center"/>
              <w:rPr>
                <w:sz w:val="20"/>
                <w:szCs w:val="20"/>
              </w:rPr>
            </w:pPr>
            <w:r w:rsidRPr="007207C1">
              <w:rPr>
                <w:sz w:val="20"/>
                <w:szCs w:val="20"/>
              </w:rPr>
              <w:t>3300070000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0C0FEBB3"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59D1D9F6" w14:textId="77777777" w:rsidR="00F43C39" w:rsidRPr="007207C1" w:rsidRDefault="00F43C39" w:rsidP="00F43C39">
            <w:pPr>
              <w:rPr>
                <w:sz w:val="20"/>
                <w:szCs w:val="20"/>
              </w:rPr>
            </w:pPr>
            <w:r w:rsidRPr="007207C1">
              <w:rPr>
                <w:sz w:val="20"/>
                <w:szCs w:val="20"/>
              </w:rPr>
              <w:t xml:space="preserve">Расходы местных бюджетов, в том числе осуществляемые за счет средств, поступающих </w:t>
            </w:r>
            <w:proofErr w:type="gramStart"/>
            <w:r w:rsidRPr="007207C1">
              <w:rPr>
                <w:sz w:val="20"/>
                <w:szCs w:val="20"/>
              </w:rPr>
              <w:t>из  областного</w:t>
            </w:r>
            <w:proofErr w:type="gramEnd"/>
            <w:r w:rsidRPr="007207C1">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shd w:val="clear" w:color="auto" w:fill="auto"/>
            <w:vAlign w:val="bottom"/>
            <w:hideMark/>
          </w:tcPr>
          <w:p w14:paraId="62A3AB73" w14:textId="77777777" w:rsidR="00F43C39" w:rsidRPr="007207C1" w:rsidRDefault="00F43C39" w:rsidP="00F43C39">
            <w:pPr>
              <w:jc w:val="right"/>
              <w:rPr>
                <w:sz w:val="20"/>
                <w:szCs w:val="20"/>
              </w:rPr>
            </w:pPr>
            <w:r>
              <w:rPr>
                <w:sz w:val="20"/>
                <w:szCs w:val="20"/>
              </w:rPr>
              <w:t>212,036</w:t>
            </w:r>
          </w:p>
        </w:tc>
        <w:tc>
          <w:tcPr>
            <w:tcW w:w="567" w:type="dxa"/>
            <w:tcBorders>
              <w:top w:val="nil"/>
              <w:left w:val="nil"/>
              <w:bottom w:val="single" w:sz="4" w:space="0" w:color="auto"/>
              <w:right w:val="single" w:sz="4" w:space="0" w:color="auto"/>
            </w:tcBorders>
            <w:shd w:val="clear" w:color="auto" w:fill="auto"/>
            <w:vAlign w:val="bottom"/>
            <w:hideMark/>
          </w:tcPr>
          <w:p w14:paraId="3BF548FF" w14:textId="77777777" w:rsidR="00F43C39" w:rsidRPr="007207C1" w:rsidRDefault="00F43C39" w:rsidP="00F43C39">
            <w:pPr>
              <w:jc w:val="right"/>
              <w:rPr>
                <w:sz w:val="20"/>
                <w:szCs w:val="20"/>
              </w:rPr>
            </w:pPr>
            <w:r w:rsidRPr="007207C1">
              <w:rPr>
                <w:sz w:val="20"/>
                <w:szCs w:val="20"/>
              </w:rPr>
              <w:t> </w:t>
            </w:r>
          </w:p>
        </w:tc>
      </w:tr>
      <w:tr w:rsidR="00F43C39" w14:paraId="33D52895"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73E60530" w14:textId="77777777" w:rsidR="00F43C39" w:rsidRPr="007207C1" w:rsidRDefault="00F43C39" w:rsidP="00F43C39">
            <w:pPr>
              <w:jc w:val="center"/>
              <w:rPr>
                <w:sz w:val="20"/>
                <w:szCs w:val="20"/>
              </w:rPr>
            </w:pPr>
            <w:r w:rsidRPr="007207C1">
              <w:rPr>
                <w:sz w:val="20"/>
                <w:szCs w:val="20"/>
              </w:rPr>
              <w:t>0113</w:t>
            </w:r>
          </w:p>
        </w:tc>
        <w:tc>
          <w:tcPr>
            <w:tcW w:w="1219" w:type="dxa"/>
            <w:gridSpan w:val="2"/>
            <w:tcBorders>
              <w:top w:val="nil"/>
              <w:left w:val="nil"/>
              <w:bottom w:val="single" w:sz="4" w:space="0" w:color="auto"/>
              <w:right w:val="single" w:sz="4" w:space="0" w:color="auto"/>
            </w:tcBorders>
            <w:shd w:val="clear" w:color="auto" w:fill="auto"/>
            <w:vAlign w:val="bottom"/>
            <w:hideMark/>
          </w:tcPr>
          <w:p w14:paraId="5A61E9D6" w14:textId="77777777" w:rsidR="00F43C39" w:rsidRPr="007207C1" w:rsidRDefault="00F43C39" w:rsidP="00F43C39">
            <w:pPr>
              <w:jc w:val="center"/>
              <w:rPr>
                <w:sz w:val="20"/>
                <w:szCs w:val="20"/>
              </w:rPr>
            </w:pPr>
            <w:r w:rsidRPr="007207C1">
              <w:rPr>
                <w:sz w:val="20"/>
                <w:szCs w:val="20"/>
              </w:rPr>
              <w:t>3300078000</w:t>
            </w:r>
          </w:p>
        </w:tc>
        <w:tc>
          <w:tcPr>
            <w:tcW w:w="570" w:type="dxa"/>
            <w:gridSpan w:val="2"/>
            <w:tcBorders>
              <w:top w:val="nil"/>
              <w:left w:val="nil"/>
              <w:bottom w:val="single" w:sz="4" w:space="0" w:color="auto"/>
              <w:right w:val="single" w:sz="4" w:space="0" w:color="auto"/>
            </w:tcBorders>
            <w:shd w:val="clear" w:color="auto" w:fill="auto"/>
            <w:vAlign w:val="bottom"/>
            <w:hideMark/>
          </w:tcPr>
          <w:p w14:paraId="7954AA0E"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400CC9D5" w14:textId="77777777" w:rsidR="00F43C39" w:rsidRPr="007207C1" w:rsidRDefault="00F43C39" w:rsidP="00F43C39">
            <w:pPr>
              <w:rPr>
                <w:sz w:val="20"/>
                <w:szCs w:val="20"/>
              </w:rPr>
            </w:pPr>
            <w:r w:rsidRPr="007207C1">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shd w:val="clear" w:color="auto" w:fill="auto"/>
            <w:vAlign w:val="bottom"/>
            <w:hideMark/>
          </w:tcPr>
          <w:p w14:paraId="45A7B5D6" w14:textId="77777777" w:rsidR="00F43C39" w:rsidRPr="007207C1" w:rsidRDefault="00F43C39" w:rsidP="00F43C39">
            <w:pPr>
              <w:jc w:val="right"/>
              <w:rPr>
                <w:sz w:val="20"/>
                <w:szCs w:val="20"/>
              </w:rPr>
            </w:pPr>
            <w:r>
              <w:rPr>
                <w:sz w:val="20"/>
                <w:szCs w:val="20"/>
              </w:rPr>
              <w:t>212,036</w:t>
            </w:r>
          </w:p>
        </w:tc>
        <w:tc>
          <w:tcPr>
            <w:tcW w:w="567" w:type="dxa"/>
            <w:tcBorders>
              <w:top w:val="nil"/>
              <w:left w:val="nil"/>
              <w:bottom w:val="single" w:sz="4" w:space="0" w:color="auto"/>
              <w:right w:val="single" w:sz="4" w:space="0" w:color="auto"/>
            </w:tcBorders>
            <w:shd w:val="clear" w:color="auto" w:fill="auto"/>
            <w:vAlign w:val="bottom"/>
            <w:hideMark/>
          </w:tcPr>
          <w:p w14:paraId="4DF7BB31" w14:textId="77777777" w:rsidR="00F43C39" w:rsidRPr="007207C1" w:rsidRDefault="00F43C39" w:rsidP="00F43C39">
            <w:pPr>
              <w:jc w:val="right"/>
              <w:rPr>
                <w:sz w:val="20"/>
                <w:szCs w:val="20"/>
              </w:rPr>
            </w:pPr>
            <w:r w:rsidRPr="007207C1">
              <w:rPr>
                <w:sz w:val="20"/>
                <w:szCs w:val="20"/>
              </w:rPr>
              <w:t> </w:t>
            </w:r>
          </w:p>
        </w:tc>
      </w:tr>
      <w:tr w:rsidR="00F43C39" w14:paraId="09FC10B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382B78B" w14:textId="77777777" w:rsidR="00F43C39" w:rsidRPr="007207C1" w:rsidRDefault="00F43C39" w:rsidP="00F43C39">
            <w:pPr>
              <w:jc w:val="center"/>
              <w:rPr>
                <w:sz w:val="20"/>
                <w:szCs w:val="20"/>
              </w:rPr>
            </w:pPr>
            <w:r w:rsidRPr="007207C1">
              <w:rPr>
                <w:sz w:val="20"/>
                <w:szCs w:val="20"/>
              </w:rPr>
              <w:t>0113</w:t>
            </w:r>
          </w:p>
        </w:tc>
        <w:tc>
          <w:tcPr>
            <w:tcW w:w="1219" w:type="dxa"/>
            <w:gridSpan w:val="2"/>
            <w:tcBorders>
              <w:top w:val="nil"/>
              <w:left w:val="nil"/>
              <w:bottom w:val="single" w:sz="4" w:space="0" w:color="auto"/>
              <w:right w:val="single" w:sz="4" w:space="0" w:color="auto"/>
            </w:tcBorders>
            <w:shd w:val="clear" w:color="auto" w:fill="auto"/>
            <w:vAlign w:val="bottom"/>
            <w:hideMark/>
          </w:tcPr>
          <w:p w14:paraId="18C81A0D" w14:textId="77777777" w:rsidR="00F43C39" w:rsidRPr="007207C1" w:rsidRDefault="00F43C39" w:rsidP="00F43C39">
            <w:pPr>
              <w:jc w:val="center"/>
              <w:rPr>
                <w:sz w:val="20"/>
                <w:szCs w:val="20"/>
              </w:rPr>
            </w:pPr>
            <w:r w:rsidRPr="007207C1">
              <w:rPr>
                <w:sz w:val="20"/>
                <w:szCs w:val="20"/>
              </w:rPr>
              <w:t>3300078200</w:t>
            </w:r>
          </w:p>
        </w:tc>
        <w:tc>
          <w:tcPr>
            <w:tcW w:w="570" w:type="dxa"/>
            <w:gridSpan w:val="2"/>
            <w:tcBorders>
              <w:top w:val="nil"/>
              <w:left w:val="nil"/>
              <w:bottom w:val="single" w:sz="4" w:space="0" w:color="auto"/>
              <w:right w:val="single" w:sz="4" w:space="0" w:color="auto"/>
            </w:tcBorders>
            <w:shd w:val="clear" w:color="auto" w:fill="auto"/>
            <w:vAlign w:val="bottom"/>
            <w:hideMark/>
          </w:tcPr>
          <w:p w14:paraId="4F9C344C"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368F1DB4" w14:textId="77777777" w:rsidR="00F43C39" w:rsidRPr="007207C1" w:rsidRDefault="00F43C39" w:rsidP="00F43C39">
            <w:pPr>
              <w:rPr>
                <w:sz w:val="20"/>
                <w:szCs w:val="20"/>
              </w:rPr>
            </w:pPr>
            <w:r w:rsidRPr="007207C1">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shd w:val="clear" w:color="auto" w:fill="auto"/>
            <w:vAlign w:val="bottom"/>
            <w:hideMark/>
          </w:tcPr>
          <w:p w14:paraId="2B7350EB" w14:textId="77777777" w:rsidR="00F43C39" w:rsidRPr="007207C1" w:rsidRDefault="00F43C39" w:rsidP="00F43C39">
            <w:pPr>
              <w:jc w:val="right"/>
              <w:rPr>
                <w:sz w:val="20"/>
                <w:szCs w:val="20"/>
              </w:rPr>
            </w:pPr>
            <w:r>
              <w:rPr>
                <w:sz w:val="20"/>
                <w:szCs w:val="20"/>
              </w:rPr>
              <w:t>212,036</w:t>
            </w:r>
          </w:p>
        </w:tc>
        <w:tc>
          <w:tcPr>
            <w:tcW w:w="567" w:type="dxa"/>
            <w:tcBorders>
              <w:top w:val="nil"/>
              <w:left w:val="nil"/>
              <w:bottom w:val="single" w:sz="4" w:space="0" w:color="auto"/>
              <w:right w:val="single" w:sz="4" w:space="0" w:color="auto"/>
            </w:tcBorders>
            <w:shd w:val="clear" w:color="auto" w:fill="auto"/>
            <w:vAlign w:val="bottom"/>
            <w:hideMark/>
          </w:tcPr>
          <w:p w14:paraId="01F408A3" w14:textId="77777777" w:rsidR="00F43C39" w:rsidRPr="007207C1" w:rsidRDefault="00F43C39" w:rsidP="00F43C39">
            <w:pPr>
              <w:jc w:val="right"/>
              <w:rPr>
                <w:sz w:val="20"/>
                <w:szCs w:val="20"/>
              </w:rPr>
            </w:pPr>
            <w:r w:rsidRPr="007207C1">
              <w:rPr>
                <w:sz w:val="20"/>
                <w:szCs w:val="20"/>
              </w:rPr>
              <w:t> </w:t>
            </w:r>
          </w:p>
        </w:tc>
      </w:tr>
      <w:tr w:rsidR="00F43C39" w14:paraId="4F6880A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619D224" w14:textId="77777777" w:rsidR="00F43C39" w:rsidRPr="007207C1" w:rsidRDefault="00F43C39" w:rsidP="00F43C39">
            <w:pPr>
              <w:jc w:val="center"/>
              <w:rPr>
                <w:sz w:val="20"/>
                <w:szCs w:val="20"/>
              </w:rPr>
            </w:pPr>
            <w:r w:rsidRPr="007207C1">
              <w:rPr>
                <w:sz w:val="20"/>
                <w:szCs w:val="20"/>
              </w:rPr>
              <w:t>0113</w:t>
            </w:r>
          </w:p>
        </w:tc>
        <w:tc>
          <w:tcPr>
            <w:tcW w:w="1219" w:type="dxa"/>
            <w:gridSpan w:val="2"/>
            <w:tcBorders>
              <w:top w:val="nil"/>
              <w:left w:val="nil"/>
              <w:bottom w:val="single" w:sz="4" w:space="0" w:color="auto"/>
              <w:right w:val="single" w:sz="4" w:space="0" w:color="auto"/>
            </w:tcBorders>
            <w:shd w:val="clear" w:color="auto" w:fill="auto"/>
            <w:vAlign w:val="bottom"/>
            <w:hideMark/>
          </w:tcPr>
          <w:p w14:paraId="479F6624"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491E5113"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2B192DE8" w14:textId="77777777" w:rsidR="00F43C39" w:rsidRPr="007207C1" w:rsidRDefault="00F43C39" w:rsidP="00F43C39">
            <w:pPr>
              <w:rPr>
                <w:sz w:val="20"/>
                <w:szCs w:val="20"/>
              </w:rPr>
            </w:pPr>
            <w:proofErr w:type="gramStart"/>
            <w:r w:rsidRPr="007207C1">
              <w:rPr>
                <w:sz w:val="20"/>
                <w:szCs w:val="20"/>
              </w:rPr>
              <w:t>Межбюджетные  трансферты</w:t>
            </w:r>
            <w:proofErr w:type="gramEnd"/>
            <w:r w:rsidRPr="007207C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0002D542" w14:textId="77777777" w:rsidR="00F43C39" w:rsidRPr="007207C1" w:rsidRDefault="00F43C39" w:rsidP="00F43C39">
            <w:pPr>
              <w:jc w:val="right"/>
              <w:rPr>
                <w:sz w:val="20"/>
                <w:szCs w:val="20"/>
              </w:rPr>
            </w:pPr>
            <w:r>
              <w:rPr>
                <w:sz w:val="20"/>
                <w:szCs w:val="20"/>
              </w:rPr>
              <w:t>212,036</w:t>
            </w:r>
          </w:p>
        </w:tc>
        <w:tc>
          <w:tcPr>
            <w:tcW w:w="567" w:type="dxa"/>
            <w:tcBorders>
              <w:top w:val="nil"/>
              <w:left w:val="nil"/>
              <w:bottom w:val="single" w:sz="4" w:space="0" w:color="auto"/>
              <w:right w:val="single" w:sz="4" w:space="0" w:color="auto"/>
            </w:tcBorders>
            <w:shd w:val="clear" w:color="auto" w:fill="auto"/>
            <w:vAlign w:val="bottom"/>
            <w:hideMark/>
          </w:tcPr>
          <w:p w14:paraId="07BBEC65" w14:textId="77777777" w:rsidR="00F43C39" w:rsidRPr="007207C1" w:rsidRDefault="00F43C39" w:rsidP="00F43C39">
            <w:pPr>
              <w:jc w:val="right"/>
              <w:rPr>
                <w:sz w:val="20"/>
                <w:szCs w:val="20"/>
              </w:rPr>
            </w:pPr>
            <w:r w:rsidRPr="007207C1">
              <w:rPr>
                <w:sz w:val="20"/>
                <w:szCs w:val="20"/>
              </w:rPr>
              <w:t> </w:t>
            </w:r>
          </w:p>
        </w:tc>
      </w:tr>
      <w:tr w:rsidR="00F43C39" w14:paraId="6382D3A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771BB963" w14:textId="77777777" w:rsidR="00F43C39" w:rsidRPr="007207C1" w:rsidRDefault="00F43C39" w:rsidP="00F43C39">
            <w:pPr>
              <w:jc w:val="center"/>
              <w:rPr>
                <w:sz w:val="20"/>
                <w:szCs w:val="20"/>
              </w:rPr>
            </w:pPr>
            <w:r w:rsidRPr="007207C1">
              <w:rPr>
                <w:sz w:val="20"/>
                <w:szCs w:val="20"/>
              </w:rPr>
              <w:t>0113</w:t>
            </w:r>
          </w:p>
        </w:tc>
        <w:tc>
          <w:tcPr>
            <w:tcW w:w="1219" w:type="dxa"/>
            <w:gridSpan w:val="2"/>
            <w:tcBorders>
              <w:top w:val="nil"/>
              <w:left w:val="nil"/>
              <w:bottom w:val="single" w:sz="4" w:space="0" w:color="auto"/>
              <w:right w:val="single" w:sz="4" w:space="0" w:color="auto"/>
            </w:tcBorders>
            <w:shd w:val="clear" w:color="auto" w:fill="auto"/>
            <w:vAlign w:val="bottom"/>
            <w:hideMark/>
          </w:tcPr>
          <w:p w14:paraId="7DA3F955"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16A12126" w14:textId="77777777" w:rsidR="00F43C39" w:rsidRPr="007207C1" w:rsidRDefault="00F43C39" w:rsidP="00F43C39">
            <w:pPr>
              <w:jc w:val="center"/>
              <w:rPr>
                <w:sz w:val="20"/>
                <w:szCs w:val="20"/>
              </w:rPr>
            </w:pPr>
            <w:r w:rsidRPr="007207C1">
              <w:rPr>
                <w:sz w:val="20"/>
                <w:szCs w:val="20"/>
              </w:rPr>
              <w:t>500</w:t>
            </w:r>
          </w:p>
        </w:tc>
        <w:tc>
          <w:tcPr>
            <w:tcW w:w="5811" w:type="dxa"/>
            <w:tcBorders>
              <w:top w:val="nil"/>
              <w:left w:val="nil"/>
              <w:bottom w:val="single" w:sz="4" w:space="0" w:color="auto"/>
              <w:right w:val="single" w:sz="4" w:space="0" w:color="auto"/>
            </w:tcBorders>
            <w:shd w:val="clear" w:color="auto" w:fill="auto"/>
            <w:vAlign w:val="bottom"/>
            <w:hideMark/>
          </w:tcPr>
          <w:p w14:paraId="3E817E9B" w14:textId="77777777" w:rsidR="00F43C39" w:rsidRPr="007207C1" w:rsidRDefault="00F43C39" w:rsidP="00F43C39">
            <w:pPr>
              <w:rPr>
                <w:sz w:val="20"/>
                <w:szCs w:val="20"/>
              </w:rPr>
            </w:pPr>
            <w:r w:rsidRPr="007207C1">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08E2C4F2" w14:textId="77777777" w:rsidR="00F43C39" w:rsidRPr="007207C1" w:rsidRDefault="00F43C39" w:rsidP="00F43C39">
            <w:pPr>
              <w:jc w:val="right"/>
              <w:rPr>
                <w:sz w:val="20"/>
                <w:szCs w:val="20"/>
              </w:rPr>
            </w:pPr>
            <w:r>
              <w:rPr>
                <w:sz w:val="20"/>
                <w:szCs w:val="20"/>
              </w:rPr>
              <w:t>212,036</w:t>
            </w:r>
          </w:p>
        </w:tc>
        <w:tc>
          <w:tcPr>
            <w:tcW w:w="567" w:type="dxa"/>
            <w:tcBorders>
              <w:top w:val="nil"/>
              <w:left w:val="nil"/>
              <w:bottom w:val="single" w:sz="4" w:space="0" w:color="auto"/>
              <w:right w:val="single" w:sz="4" w:space="0" w:color="auto"/>
            </w:tcBorders>
            <w:shd w:val="clear" w:color="auto" w:fill="auto"/>
            <w:vAlign w:val="bottom"/>
            <w:hideMark/>
          </w:tcPr>
          <w:p w14:paraId="7EAA3A12" w14:textId="77777777" w:rsidR="00F43C39" w:rsidRPr="007207C1" w:rsidRDefault="00F43C39" w:rsidP="00F43C39">
            <w:pPr>
              <w:jc w:val="right"/>
              <w:rPr>
                <w:sz w:val="20"/>
                <w:szCs w:val="20"/>
              </w:rPr>
            </w:pPr>
            <w:r w:rsidRPr="007207C1">
              <w:rPr>
                <w:sz w:val="20"/>
                <w:szCs w:val="20"/>
              </w:rPr>
              <w:t> </w:t>
            </w:r>
          </w:p>
        </w:tc>
      </w:tr>
      <w:tr w:rsidR="00F43C39" w14:paraId="7ABCBEDE"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CFE851C" w14:textId="77777777" w:rsidR="00F43C39" w:rsidRPr="007207C1" w:rsidRDefault="00F43C39" w:rsidP="00F43C39">
            <w:pPr>
              <w:jc w:val="center"/>
              <w:rPr>
                <w:sz w:val="20"/>
                <w:szCs w:val="20"/>
              </w:rPr>
            </w:pPr>
            <w:r w:rsidRPr="007207C1">
              <w:rPr>
                <w:sz w:val="20"/>
                <w:szCs w:val="20"/>
              </w:rPr>
              <w:t>0113</w:t>
            </w:r>
          </w:p>
        </w:tc>
        <w:tc>
          <w:tcPr>
            <w:tcW w:w="1219" w:type="dxa"/>
            <w:gridSpan w:val="2"/>
            <w:tcBorders>
              <w:top w:val="nil"/>
              <w:left w:val="nil"/>
              <w:bottom w:val="single" w:sz="4" w:space="0" w:color="auto"/>
              <w:right w:val="single" w:sz="4" w:space="0" w:color="auto"/>
            </w:tcBorders>
            <w:shd w:val="clear" w:color="auto" w:fill="auto"/>
            <w:vAlign w:val="bottom"/>
            <w:hideMark/>
          </w:tcPr>
          <w:p w14:paraId="3B455C0A"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6EE8AF71" w14:textId="77777777" w:rsidR="00F43C39" w:rsidRPr="007207C1" w:rsidRDefault="00F43C39" w:rsidP="00F43C39">
            <w:pPr>
              <w:jc w:val="center"/>
              <w:rPr>
                <w:sz w:val="20"/>
                <w:szCs w:val="20"/>
              </w:rPr>
            </w:pPr>
            <w:r w:rsidRPr="007207C1">
              <w:rPr>
                <w:sz w:val="20"/>
                <w:szCs w:val="20"/>
              </w:rPr>
              <w:t>540</w:t>
            </w:r>
          </w:p>
        </w:tc>
        <w:tc>
          <w:tcPr>
            <w:tcW w:w="5811" w:type="dxa"/>
            <w:tcBorders>
              <w:top w:val="nil"/>
              <w:left w:val="nil"/>
              <w:bottom w:val="single" w:sz="4" w:space="0" w:color="auto"/>
              <w:right w:val="single" w:sz="4" w:space="0" w:color="auto"/>
            </w:tcBorders>
            <w:shd w:val="clear" w:color="auto" w:fill="auto"/>
            <w:vAlign w:val="bottom"/>
            <w:hideMark/>
          </w:tcPr>
          <w:p w14:paraId="6F9F6AA6" w14:textId="77777777" w:rsidR="00F43C39" w:rsidRPr="007207C1" w:rsidRDefault="00F43C39" w:rsidP="00F43C39">
            <w:pPr>
              <w:rPr>
                <w:sz w:val="20"/>
                <w:szCs w:val="20"/>
              </w:rPr>
            </w:pPr>
            <w:r w:rsidRPr="007207C1">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51CB5206" w14:textId="77777777" w:rsidR="00F43C39" w:rsidRPr="007207C1" w:rsidRDefault="00F43C39" w:rsidP="00F43C39">
            <w:pPr>
              <w:jc w:val="right"/>
              <w:rPr>
                <w:sz w:val="20"/>
                <w:szCs w:val="20"/>
              </w:rPr>
            </w:pPr>
            <w:r>
              <w:rPr>
                <w:sz w:val="20"/>
                <w:szCs w:val="20"/>
              </w:rPr>
              <w:t>212,036</w:t>
            </w:r>
          </w:p>
        </w:tc>
        <w:tc>
          <w:tcPr>
            <w:tcW w:w="567" w:type="dxa"/>
            <w:tcBorders>
              <w:top w:val="nil"/>
              <w:left w:val="nil"/>
              <w:bottom w:val="single" w:sz="4" w:space="0" w:color="auto"/>
              <w:right w:val="single" w:sz="4" w:space="0" w:color="auto"/>
            </w:tcBorders>
            <w:shd w:val="clear" w:color="auto" w:fill="auto"/>
            <w:vAlign w:val="bottom"/>
            <w:hideMark/>
          </w:tcPr>
          <w:p w14:paraId="0016836E" w14:textId="77777777" w:rsidR="00F43C39" w:rsidRPr="007207C1" w:rsidRDefault="00F43C39" w:rsidP="00F43C39">
            <w:pPr>
              <w:jc w:val="right"/>
              <w:rPr>
                <w:sz w:val="20"/>
                <w:szCs w:val="20"/>
              </w:rPr>
            </w:pPr>
            <w:r w:rsidRPr="007207C1">
              <w:rPr>
                <w:sz w:val="20"/>
                <w:szCs w:val="20"/>
              </w:rPr>
              <w:t> </w:t>
            </w:r>
          </w:p>
        </w:tc>
      </w:tr>
      <w:tr w:rsidR="00F43C39" w14:paraId="78939F3C"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5F3356C" w14:textId="77777777" w:rsidR="00F43C39" w:rsidRPr="007207C1" w:rsidRDefault="00F43C39" w:rsidP="00F43C39">
            <w:pPr>
              <w:jc w:val="center"/>
              <w:rPr>
                <w:sz w:val="20"/>
                <w:szCs w:val="20"/>
              </w:rPr>
            </w:pPr>
            <w:r w:rsidRPr="007207C1">
              <w:rPr>
                <w:sz w:val="20"/>
                <w:szCs w:val="20"/>
              </w:rPr>
              <w:t>0200</w:t>
            </w:r>
          </w:p>
        </w:tc>
        <w:tc>
          <w:tcPr>
            <w:tcW w:w="1219" w:type="dxa"/>
            <w:gridSpan w:val="2"/>
            <w:tcBorders>
              <w:top w:val="nil"/>
              <w:left w:val="nil"/>
              <w:bottom w:val="single" w:sz="4" w:space="0" w:color="auto"/>
              <w:right w:val="single" w:sz="4" w:space="0" w:color="auto"/>
            </w:tcBorders>
            <w:shd w:val="clear" w:color="auto" w:fill="auto"/>
            <w:vAlign w:val="bottom"/>
            <w:hideMark/>
          </w:tcPr>
          <w:p w14:paraId="4E555191"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3A26FFA4"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052A19DD" w14:textId="77777777" w:rsidR="00F43C39" w:rsidRPr="007207C1" w:rsidRDefault="00F43C39" w:rsidP="00F43C39">
            <w:pPr>
              <w:rPr>
                <w:sz w:val="20"/>
                <w:szCs w:val="20"/>
              </w:rPr>
            </w:pPr>
            <w:r w:rsidRPr="007207C1">
              <w:rPr>
                <w:sz w:val="20"/>
                <w:szCs w:val="20"/>
              </w:rPr>
              <w:t>НАЦИОНАЛЬНАЯ ОБОРОНА</w:t>
            </w:r>
          </w:p>
        </w:tc>
        <w:tc>
          <w:tcPr>
            <w:tcW w:w="1418" w:type="dxa"/>
            <w:tcBorders>
              <w:top w:val="nil"/>
              <w:left w:val="nil"/>
              <w:bottom w:val="single" w:sz="4" w:space="0" w:color="auto"/>
              <w:right w:val="single" w:sz="4" w:space="0" w:color="auto"/>
            </w:tcBorders>
            <w:shd w:val="clear" w:color="auto" w:fill="auto"/>
            <w:vAlign w:val="bottom"/>
            <w:hideMark/>
          </w:tcPr>
          <w:p w14:paraId="3B2EDA40" w14:textId="77777777" w:rsidR="00F43C39" w:rsidRPr="007207C1" w:rsidRDefault="00F43C39" w:rsidP="00F43C39">
            <w:pPr>
              <w:jc w:val="right"/>
              <w:rPr>
                <w:sz w:val="20"/>
                <w:szCs w:val="20"/>
              </w:rPr>
            </w:pPr>
            <w:r>
              <w:rPr>
                <w:sz w:val="20"/>
                <w:szCs w:val="20"/>
              </w:rPr>
              <w:t>236,920</w:t>
            </w:r>
          </w:p>
        </w:tc>
        <w:tc>
          <w:tcPr>
            <w:tcW w:w="567" w:type="dxa"/>
            <w:tcBorders>
              <w:top w:val="nil"/>
              <w:left w:val="nil"/>
              <w:bottom w:val="single" w:sz="4" w:space="0" w:color="auto"/>
              <w:right w:val="single" w:sz="4" w:space="0" w:color="auto"/>
            </w:tcBorders>
            <w:shd w:val="clear" w:color="auto" w:fill="auto"/>
            <w:vAlign w:val="bottom"/>
            <w:hideMark/>
          </w:tcPr>
          <w:p w14:paraId="0F778E1D" w14:textId="77777777" w:rsidR="00F43C39" w:rsidRPr="007207C1" w:rsidRDefault="00F43C39" w:rsidP="00F43C39">
            <w:pPr>
              <w:jc w:val="right"/>
              <w:rPr>
                <w:sz w:val="20"/>
                <w:szCs w:val="20"/>
              </w:rPr>
            </w:pPr>
            <w:r>
              <w:rPr>
                <w:sz w:val="20"/>
                <w:szCs w:val="20"/>
              </w:rPr>
              <w:t>236,920</w:t>
            </w:r>
          </w:p>
        </w:tc>
      </w:tr>
      <w:tr w:rsidR="00F43C39" w14:paraId="38B36925"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250C38C" w14:textId="77777777" w:rsidR="00F43C39" w:rsidRPr="007207C1" w:rsidRDefault="00F43C39" w:rsidP="00F43C39">
            <w:pPr>
              <w:jc w:val="center"/>
              <w:rPr>
                <w:sz w:val="20"/>
                <w:szCs w:val="20"/>
              </w:rPr>
            </w:pPr>
            <w:r w:rsidRPr="007207C1">
              <w:rPr>
                <w:sz w:val="20"/>
                <w:szCs w:val="20"/>
              </w:rPr>
              <w:t>0203</w:t>
            </w:r>
          </w:p>
        </w:tc>
        <w:tc>
          <w:tcPr>
            <w:tcW w:w="1219" w:type="dxa"/>
            <w:gridSpan w:val="2"/>
            <w:tcBorders>
              <w:top w:val="nil"/>
              <w:left w:val="nil"/>
              <w:bottom w:val="single" w:sz="4" w:space="0" w:color="auto"/>
              <w:right w:val="single" w:sz="4" w:space="0" w:color="auto"/>
            </w:tcBorders>
            <w:shd w:val="clear" w:color="auto" w:fill="auto"/>
            <w:vAlign w:val="bottom"/>
            <w:hideMark/>
          </w:tcPr>
          <w:p w14:paraId="7F6AAA59"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3A160607"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79F21162" w14:textId="77777777" w:rsidR="00F43C39" w:rsidRPr="007207C1" w:rsidRDefault="00F43C39" w:rsidP="00F43C39">
            <w:pPr>
              <w:rPr>
                <w:sz w:val="20"/>
                <w:szCs w:val="20"/>
              </w:rPr>
            </w:pPr>
            <w:r w:rsidRPr="007207C1">
              <w:rPr>
                <w:sz w:val="20"/>
                <w:szCs w:val="20"/>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vAlign w:val="bottom"/>
            <w:hideMark/>
          </w:tcPr>
          <w:p w14:paraId="5691CA72" w14:textId="77777777" w:rsidR="00F43C39" w:rsidRPr="007207C1" w:rsidRDefault="00F43C39" w:rsidP="00F43C39">
            <w:pPr>
              <w:jc w:val="right"/>
              <w:rPr>
                <w:sz w:val="20"/>
                <w:szCs w:val="20"/>
              </w:rPr>
            </w:pPr>
            <w:r>
              <w:rPr>
                <w:sz w:val="20"/>
                <w:szCs w:val="20"/>
              </w:rPr>
              <w:t>236,920</w:t>
            </w:r>
          </w:p>
        </w:tc>
        <w:tc>
          <w:tcPr>
            <w:tcW w:w="567" w:type="dxa"/>
            <w:tcBorders>
              <w:top w:val="nil"/>
              <w:left w:val="nil"/>
              <w:bottom w:val="single" w:sz="4" w:space="0" w:color="auto"/>
              <w:right w:val="single" w:sz="4" w:space="0" w:color="auto"/>
            </w:tcBorders>
            <w:shd w:val="clear" w:color="auto" w:fill="auto"/>
            <w:vAlign w:val="bottom"/>
            <w:hideMark/>
          </w:tcPr>
          <w:p w14:paraId="32105C58" w14:textId="77777777" w:rsidR="00F43C39" w:rsidRPr="007207C1" w:rsidRDefault="00F43C39" w:rsidP="00F43C39">
            <w:pPr>
              <w:jc w:val="right"/>
              <w:rPr>
                <w:sz w:val="20"/>
                <w:szCs w:val="20"/>
              </w:rPr>
            </w:pPr>
            <w:r>
              <w:rPr>
                <w:sz w:val="20"/>
                <w:szCs w:val="20"/>
              </w:rPr>
              <w:t>236,920</w:t>
            </w:r>
          </w:p>
        </w:tc>
      </w:tr>
      <w:tr w:rsidR="00F43C39" w14:paraId="6676E0A8"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5D58DBA" w14:textId="77777777" w:rsidR="00F43C39" w:rsidRPr="007207C1" w:rsidRDefault="00F43C39" w:rsidP="00F43C39">
            <w:pPr>
              <w:jc w:val="center"/>
              <w:rPr>
                <w:sz w:val="20"/>
                <w:szCs w:val="20"/>
              </w:rPr>
            </w:pPr>
            <w:r w:rsidRPr="007207C1">
              <w:rPr>
                <w:sz w:val="20"/>
                <w:szCs w:val="20"/>
              </w:rPr>
              <w:t>0203</w:t>
            </w:r>
          </w:p>
        </w:tc>
        <w:tc>
          <w:tcPr>
            <w:tcW w:w="1219" w:type="dxa"/>
            <w:gridSpan w:val="2"/>
            <w:tcBorders>
              <w:top w:val="nil"/>
              <w:left w:val="nil"/>
              <w:bottom w:val="single" w:sz="4" w:space="0" w:color="auto"/>
              <w:right w:val="single" w:sz="4" w:space="0" w:color="auto"/>
            </w:tcBorders>
            <w:shd w:val="clear" w:color="auto" w:fill="auto"/>
            <w:vAlign w:val="bottom"/>
            <w:hideMark/>
          </w:tcPr>
          <w:p w14:paraId="7CAAF7E0" w14:textId="77777777" w:rsidR="00F43C39" w:rsidRPr="007207C1" w:rsidRDefault="00F43C39" w:rsidP="00F43C39">
            <w:pPr>
              <w:jc w:val="center"/>
              <w:rPr>
                <w:sz w:val="20"/>
                <w:szCs w:val="20"/>
              </w:rPr>
            </w:pPr>
            <w:r w:rsidRPr="007207C1">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45F44E60"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486F9869" w14:textId="77777777" w:rsidR="00F43C39" w:rsidRPr="007207C1" w:rsidRDefault="00F43C39" w:rsidP="00F43C39">
            <w:pPr>
              <w:rPr>
                <w:sz w:val="20"/>
                <w:szCs w:val="20"/>
              </w:rPr>
            </w:pPr>
            <w:r w:rsidRPr="007207C1">
              <w:rPr>
                <w:sz w:val="20"/>
                <w:szCs w:val="20"/>
              </w:rPr>
              <w:t xml:space="preserve">Муниципальная программа "Развитие органов местного </w:t>
            </w:r>
            <w:proofErr w:type="gramStart"/>
            <w:r w:rsidRPr="007207C1">
              <w:rPr>
                <w:sz w:val="20"/>
                <w:szCs w:val="20"/>
              </w:rPr>
              <w:t>самоуправления  и</w:t>
            </w:r>
            <w:proofErr w:type="gramEnd"/>
            <w:r w:rsidRPr="007207C1">
              <w:rPr>
                <w:sz w:val="20"/>
                <w:szCs w:val="20"/>
              </w:rPr>
              <w:t xml:space="preserve"> решение вопросов местного значения сельского поселения Черный Ключ муниципального района Клявлинский Самарс</w:t>
            </w:r>
            <w:r>
              <w:rPr>
                <w:sz w:val="20"/>
                <w:szCs w:val="20"/>
              </w:rPr>
              <w:t>кой области на 2018-2027</w:t>
            </w:r>
            <w:r w:rsidRPr="007207C1">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hideMark/>
          </w:tcPr>
          <w:p w14:paraId="7C36BE52" w14:textId="77777777" w:rsidR="00F43C39" w:rsidRPr="007207C1" w:rsidRDefault="00F43C39" w:rsidP="00F43C39">
            <w:pPr>
              <w:jc w:val="right"/>
              <w:rPr>
                <w:sz w:val="20"/>
                <w:szCs w:val="20"/>
              </w:rPr>
            </w:pPr>
            <w:r>
              <w:rPr>
                <w:sz w:val="20"/>
                <w:szCs w:val="20"/>
              </w:rPr>
              <w:t>236,920</w:t>
            </w:r>
          </w:p>
        </w:tc>
        <w:tc>
          <w:tcPr>
            <w:tcW w:w="567" w:type="dxa"/>
            <w:tcBorders>
              <w:top w:val="nil"/>
              <w:left w:val="nil"/>
              <w:bottom w:val="single" w:sz="4" w:space="0" w:color="auto"/>
              <w:right w:val="single" w:sz="4" w:space="0" w:color="auto"/>
            </w:tcBorders>
            <w:shd w:val="clear" w:color="auto" w:fill="auto"/>
            <w:vAlign w:val="bottom"/>
            <w:hideMark/>
          </w:tcPr>
          <w:p w14:paraId="5B30493F" w14:textId="77777777" w:rsidR="00F43C39" w:rsidRPr="007207C1" w:rsidRDefault="00F43C39" w:rsidP="00F43C39">
            <w:pPr>
              <w:jc w:val="right"/>
              <w:rPr>
                <w:sz w:val="20"/>
                <w:szCs w:val="20"/>
              </w:rPr>
            </w:pPr>
            <w:r>
              <w:rPr>
                <w:sz w:val="20"/>
                <w:szCs w:val="20"/>
              </w:rPr>
              <w:t>236,920</w:t>
            </w:r>
          </w:p>
        </w:tc>
      </w:tr>
      <w:tr w:rsidR="00F43C39" w14:paraId="6246AA0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79958703" w14:textId="77777777" w:rsidR="00F43C39" w:rsidRPr="007207C1" w:rsidRDefault="00F43C39" w:rsidP="00F43C39">
            <w:pPr>
              <w:jc w:val="center"/>
              <w:rPr>
                <w:sz w:val="20"/>
                <w:szCs w:val="20"/>
              </w:rPr>
            </w:pPr>
            <w:r w:rsidRPr="007207C1">
              <w:rPr>
                <w:sz w:val="20"/>
                <w:szCs w:val="20"/>
              </w:rPr>
              <w:t>0203</w:t>
            </w:r>
          </w:p>
        </w:tc>
        <w:tc>
          <w:tcPr>
            <w:tcW w:w="1219" w:type="dxa"/>
            <w:gridSpan w:val="2"/>
            <w:tcBorders>
              <w:top w:val="nil"/>
              <w:left w:val="nil"/>
              <w:bottom w:val="single" w:sz="4" w:space="0" w:color="auto"/>
              <w:right w:val="single" w:sz="4" w:space="0" w:color="auto"/>
            </w:tcBorders>
            <w:shd w:val="clear" w:color="auto" w:fill="auto"/>
            <w:vAlign w:val="bottom"/>
            <w:hideMark/>
          </w:tcPr>
          <w:p w14:paraId="78697333" w14:textId="77777777" w:rsidR="00F43C39" w:rsidRPr="007207C1" w:rsidRDefault="00F43C39" w:rsidP="00F43C39">
            <w:pPr>
              <w:jc w:val="center"/>
              <w:rPr>
                <w:sz w:val="20"/>
                <w:szCs w:val="20"/>
              </w:rPr>
            </w:pPr>
            <w:r w:rsidRPr="007207C1">
              <w:rPr>
                <w:sz w:val="20"/>
                <w:szCs w:val="20"/>
              </w:rPr>
              <w:t>3300050000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00756823"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3328BCE4" w14:textId="77777777" w:rsidR="00F43C39" w:rsidRPr="007207C1" w:rsidRDefault="00F43C39" w:rsidP="00F43C39">
            <w:pPr>
              <w:rPr>
                <w:sz w:val="20"/>
                <w:szCs w:val="20"/>
              </w:rPr>
            </w:pPr>
            <w:r w:rsidRPr="007207C1">
              <w:rPr>
                <w:sz w:val="20"/>
                <w:szCs w:val="20"/>
              </w:rPr>
              <w:t>Субвенции областного бюджета, формируемые за счет поступающих в областной бюджет средств федерального бюджета</w:t>
            </w:r>
          </w:p>
        </w:tc>
        <w:tc>
          <w:tcPr>
            <w:tcW w:w="1418" w:type="dxa"/>
            <w:tcBorders>
              <w:top w:val="nil"/>
              <w:left w:val="nil"/>
              <w:bottom w:val="single" w:sz="4" w:space="0" w:color="auto"/>
              <w:right w:val="single" w:sz="4" w:space="0" w:color="auto"/>
            </w:tcBorders>
            <w:shd w:val="clear" w:color="auto" w:fill="auto"/>
            <w:vAlign w:val="bottom"/>
            <w:hideMark/>
          </w:tcPr>
          <w:p w14:paraId="3CE336D2" w14:textId="77777777" w:rsidR="00F43C39" w:rsidRPr="007207C1" w:rsidRDefault="00F43C39" w:rsidP="00F43C39">
            <w:pPr>
              <w:jc w:val="right"/>
              <w:rPr>
                <w:sz w:val="20"/>
                <w:szCs w:val="20"/>
              </w:rPr>
            </w:pPr>
            <w:r>
              <w:rPr>
                <w:sz w:val="20"/>
                <w:szCs w:val="20"/>
              </w:rPr>
              <w:t>236,920</w:t>
            </w:r>
          </w:p>
        </w:tc>
        <w:tc>
          <w:tcPr>
            <w:tcW w:w="567" w:type="dxa"/>
            <w:tcBorders>
              <w:top w:val="nil"/>
              <w:left w:val="nil"/>
              <w:bottom w:val="single" w:sz="4" w:space="0" w:color="auto"/>
              <w:right w:val="single" w:sz="4" w:space="0" w:color="auto"/>
            </w:tcBorders>
            <w:shd w:val="clear" w:color="auto" w:fill="auto"/>
            <w:vAlign w:val="bottom"/>
            <w:hideMark/>
          </w:tcPr>
          <w:p w14:paraId="73BAD9E9" w14:textId="77777777" w:rsidR="00F43C39" w:rsidRPr="007207C1" w:rsidRDefault="00F43C39" w:rsidP="00F43C39">
            <w:pPr>
              <w:jc w:val="right"/>
              <w:rPr>
                <w:sz w:val="20"/>
                <w:szCs w:val="20"/>
              </w:rPr>
            </w:pPr>
            <w:r>
              <w:rPr>
                <w:sz w:val="20"/>
                <w:szCs w:val="20"/>
              </w:rPr>
              <w:t>236,920</w:t>
            </w:r>
          </w:p>
        </w:tc>
      </w:tr>
      <w:tr w:rsidR="00F43C39" w14:paraId="19A050BC"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BF63F23" w14:textId="77777777" w:rsidR="00F43C39" w:rsidRPr="007207C1" w:rsidRDefault="00F43C39" w:rsidP="00F43C39">
            <w:pPr>
              <w:jc w:val="center"/>
              <w:rPr>
                <w:sz w:val="20"/>
                <w:szCs w:val="20"/>
              </w:rPr>
            </w:pPr>
            <w:r w:rsidRPr="007207C1">
              <w:rPr>
                <w:sz w:val="20"/>
                <w:szCs w:val="20"/>
              </w:rPr>
              <w:t>0203</w:t>
            </w:r>
          </w:p>
        </w:tc>
        <w:tc>
          <w:tcPr>
            <w:tcW w:w="1219" w:type="dxa"/>
            <w:gridSpan w:val="2"/>
            <w:tcBorders>
              <w:top w:val="nil"/>
              <w:left w:val="nil"/>
              <w:bottom w:val="single" w:sz="4" w:space="0" w:color="auto"/>
              <w:right w:val="single" w:sz="4" w:space="0" w:color="auto"/>
            </w:tcBorders>
            <w:shd w:val="clear" w:color="auto" w:fill="auto"/>
            <w:vAlign w:val="bottom"/>
            <w:hideMark/>
          </w:tcPr>
          <w:p w14:paraId="40E10512" w14:textId="77777777" w:rsidR="00F43C39" w:rsidRPr="007207C1" w:rsidRDefault="00F43C39" w:rsidP="00F43C39">
            <w:pPr>
              <w:jc w:val="center"/>
              <w:rPr>
                <w:sz w:val="20"/>
                <w:szCs w:val="20"/>
              </w:rPr>
            </w:pPr>
            <w:r w:rsidRPr="007207C1">
              <w:rPr>
                <w:sz w:val="20"/>
                <w:szCs w:val="20"/>
              </w:rPr>
              <w:t>3300051180</w:t>
            </w:r>
          </w:p>
        </w:tc>
        <w:tc>
          <w:tcPr>
            <w:tcW w:w="570" w:type="dxa"/>
            <w:gridSpan w:val="2"/>
            <w:tcBorders>
              <w:top w:val="nil"/>
              <w:left w:val="nil"/>
              <w:bottom w:val="single" w:sz="4" w:space="0" w:color="auto"/>
              <w:right w:val="single" w:sz="4" w:space="0" w:color="auto"/>
            </w:tcBorders>
            <w:shd w:val="clear" w:color="auto" w:fill="auto"/>
            <w:vAlign w:val="bottom"/>
            <w:hideMark/>
          </w:tcPr>
          <w:p w14:paraId="138C57D6"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0A126D7C" w14:textId="77777777" w:rsidR="00F43C39" w:rsidRPr="007207C1" w:rsidRDefault="00F43C39" w:rsidP="00F43C39">
            <w:pPr>
              <w:rPr>
                <w:sz w:val="20"/>
                <w:szCs w:val="20"/>
              </w:rPr>
            </w:pPr>
            <w:r w:rsidRPr="007207C1">
              <w:rPr>
                <w:sz w:val="20"/>
                <w:szCs w:val="20"/>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14:paraId="7FFEDF1F" w14:textId="77777777" w:rsidR="00F43C39" w:rsidRPr="007207C1" w:rsidRDefault="00F43C39" w:rsidP="00F43C39">
            <w:pPr>
              <w:jc w:val="right"/>
              <w:rPr>
                <w:sz w:val="20"/>
                <w:szCs w:val="20"/>
              </w:rPr>
            </w:pPr>
            <w:r>
              <w:rPr>
                <w:sz w:val="20"/>
                <w:szCs w:val="20"/>
              </w:rPr>
              <w:t>236,920</w:t>
            </w:r>
          </w:p>
        </w:tc>
        <w:tc>
          <w:tcPr>
            <w:tcW w:w="567" w:type="dxa"/>
            <w:tcBorders>
              <w:top w:val="nil"/>
              <w:left w:val="nil"/>
              <w:bottom w:val="single" w:sz="4" w:space="0" w:color="auto"/>
              <w:right w:val="single" w:sz="4" w:space="0" w:color="auto"/>
            </w:tcBorders>
            <w:shd w:val="clear" w:color="auto" w:fill="auto"/>
            <w:vAlign w:val="bottom"/>
            <w:hideMark/>
          </w:tcPr>
          <w:p w14:paraId="6FC2A77D" w14:textId="77777777" w:rsidR="00F43C39" w:rsidRPr="007207C1" w:rsidRDefault="00F43C39" w:rsidP="00F43C39">
            <w:pPr>
              <w:jc w:val="right"/>
              <w:rPr>
                <w:sz w:val="20"/>
                <w:szCs w:val="20"/>
              </w:rPr>
            </w:pPr>
            <w:r>
              <w:rPr>
                <w:sz w:val="20"/>
                <w:szCs w:val="20"/>
              </w:rPr>
              <w:t>236,920</w:t>
            </w:r>
          </w:p>
        </w:tc>
      </w:tr>
      <w:tr w:rsidR="00F43C39" w14:paraId="44768E0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6460C8C" w14:textId="77777777" w:rsidR="00F43C39" w:rsidRPr="007207C1" w:rsidRDefault="00F43C39" w:rsidP="00F43C39">
            <w:pPr>
              <w:jc w:val="center"/>
              <w:rPr>
                <w:sz w:val="20"/>
                <w:szCs w:val="20"/>
              </w:rPr>
            </w:pPr>
            <w:r w:rsidRPr="007207C1">
              <w:rPr>
                <w:sz w:val="20"/>
                <w:szCs w:val="20"/>
              </w:rPr>
              <w:t>0203</w:t>
            </w:r>
          </w:p>
        </w:tc>
        <w:tc>
          <w:tcPr>
            <w:tcW w:w="1219" w:type="dxa"/>
            <w:gridSpan w:val="2"/>
            <w:tcBorders>
              <w:top w:val="nil"/>
              <w:left w:val="nil"/>
              <w:bottom w:val="single" w:sz="4" w:space="0" w:color="auto"/>
              <w:right w:val="single" w:sz="4" w:space="0" w:color="auto"/>
            </w:tcBorders>
            <w:shd w:val="clear" w:color="auto" w:fill="auto"/>
            <w:vAlign w:val="bottom"/>
            <w:hideMark/>
          </w:tcPr>
          <w:p w14:paraId="385C1EF1" w14:textId="77777777" w:rsidR="00F43C39" w:rsidRPr="007207C1" w:rsidRDefault="00F43C39" w:rsidP="00F43C39">
            <w:pPr>
              <w:jc w:val="center"/>
              <w:rPr>
                <w:sz w:val="20"/>
                <w:szCs w:val="20"/>
              </w:rPr>
            </w:pPr>
            <w:r w:rsidRPr="007207C1">
              <w:rPr>
                <w:sz w:val="20"/>
                <w:szCs w:val="20"/>
              </w:rPr>
              <w:t>3300051180</w:t>
            </w:r>
          </w:p>
        </w:tc>
        <w:tc>
          <w:tcPr>
            <w:tcW w:w="570" w:type="dxa"/>
            <w:gridSpan w:val="2"/>
            <w:tcBorders>
              <w:top w:val="nil"/>
              <w:left w:val="nil"/>
              <w:bottom w:val="single" w:sz="4" w:space="0" w:color="auto"/>
              <w:right w:val="single" w:sz="4" w:space="0" w:color="auto"/>
            </w:tcBorders>
            <w:shd w:val="clear" w:color="auto" w:fill="auto"/>
            <w:vAlign w:val="bottom"/>
            <w:hideMark/>
          </w:tcPr>
          <w:p w14:paraId="411BD35A" w14:textId="77777777" w:rsidR="00F43C39" w:rsidRPr="007207C1" w:rsidRDefault="00F43C39" w:rsidP="00F43C39">
            <w:pPr>
              <w:jc w:val="center"/>
              <w:rPr>
                <w:sz w:val="20"/>
                <w:szCs w:val="20"/>
              </w:rPr>
            </w:pPr>
            <w:r w:rsidRPr="007207C1">
              <w:rPr>
                <w:sz w:val="20"/>
                <w:szCs w:val="20"/>
              </w:rPr>
              <w:t>100</w:t>
            </w:r>
          </w:p>
        </w:tc>
        <w:tc>
          <w:tcPr>
            <w:tcW w:w="5811" w:type="dxa"/>
            <w:tcBorders>
              <w:top w:val="nil"/>
              <w:left w:val="nil"/>
              <w:bottom w:val="single" w:sz="4" w:space="0" w:color="auto"/>
              <w:right w:val="single" w:sz="4" w:space="0" w:color="auto"/>
            </w:tcBorders>
            <w:shd w:val="clear" w:color="auto" w:fill="auto"/>
            <w:vAlign w:val="bottom"/>
            <w:hideMark/>
          </w:tcPr>
          <w:p w14:paraId="6387E854" w14:textId="77777777" w:rsidR="00F43C39" w:rsidRPr="007207C1" w:rsidRDefault="00F43C39" w:rsidP="00F43C39">
            <w:pPr>
              <w:rPr>
                <w:sz w:val="20"/>
                <w:szCs w:val="20"/>
              </w:rPr>
            </w:pPr>
            <w:r w:rsidRPr="007207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6FE8C70A" w14:textId="77777777" w:rsidR="00F43C39" w:rsidRPr="007207C1" w:rsidRDefault="00F43C39" w:rsidP="00F43C39">
            <w:pPr>
              <w:jc w:val="right"/>
              <w:rPr>
                <w:sz w:val="20"/>
                <w:szCs w:val="20"/>
              </w:rPr>
            </w:pPr>
            <w:r>
              <w:rPr>
                <w:sz w:val="20"/>
                <w:szCs w:val="20"/>
              </w:rPr>
              <w:t>230,109</w:t>
            </w:r>
          </w:p>
        </w:tc>
        <w:tc>
          <w:tcPr>
            <w:tcW w:w="567" w:type="dxa"/>
            <w:tcBorders>
              <w:top w:val="nil"/>
              <w:left w:val="nil"/>
              <w:bottom w:val="single" w:sz="4" w:space="0" w:color="auto"/>
              <w:right w:val="single" w:sz="4" w:space="0" w:color="auto"/>
            </w:tcBorders>
            <w:shd w:val="clear" w:color="auto" w:fill="auto"/>
            <w:vAlign w:val="bottom"/>
            <w:hideMark/>
          </w:tcPr>
          <w:p w14:paraId="5028B362" w14:textId="77777777" w:rsidR="00F43C39" w:rsidRPr="007207C1" w:rsidRDefault="00F43C39" w:rsidP="00F43C39">
            <w:pPr>
              <w:jc w:val="right"/>
              <w:rPr>
                <w:sz w:val="20"/>
                <w:szCs w:val="20"/>
              </w:rPr>
            </w:pPr>
            <w:r>
              <w:rPr>
                <w:sz w:val="20"/>
                <w:szCs w:val="20"/>
              </w:rPr>
              <w:t>230,109</w:t>
            </w:r>
          </w:p>
        </w:tc>
      </w:tr>
      <w:tr w:rsidR="00F43C39" w14:paraId="7DC7482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33414DD" w14:textId="77777777" w:rsidR="00F43C39" w:rsidRPr="007207C1" w:rsidRDefault="00F43C39" w:rsidP="00F43C39">
            <w:pPr>
              <w:jc w:val="center"/>
              <w:rPr>
                <w:sz w:val="20"/>
                <w:szCs w:val="20"/>
              </w:rPr>
            </w:pPr>
            <w:r w:rsidRPr="007207C1">
              <w:rPr>
                <w:sz w:val="20"/>
                <w:szCs w:val="20"/>
              </w:rPr>
              <w:t>0203</w:t>
            </w:r>
          </w:p>
        </w:tc>
        <w:tc>
          <w:tcPr>
            <w:tcW w:w="1219" w:type="dxa"/>
            <w:gridSpan w:val="2"/>
            <w:tcBorders>
              <w:top w:val="nil"/>
              <w:left w:val="nil"/>
              <w:bottom w:val="single" w:sz="4" w:space="0" w:color="auto"/>
              <w:right w:val="single" w:sz="4" w:space="0" w:color="auto"/>
            </w:tcBorders>
            <w:shd w:val="clear" w:color="auto" w:fill="auto"/>
            <w:vAlign w:val="bottom"/>
            <w:hideMark/>
          </w:tcPr>
          <w:p w14:paraId="50112618" w14:textId="77777777" w:rsidR="00F43C39" w:rsidRPr="007207C1" w:rsidRDefault="00F43C39" w:rsidP="00F43C39">
            <w:pPr>
              <w:jc w:val="center"/>
              <w:rPr>
                <w:sz w:val="20"/>
                <w:szCs w:val="20"/>
              </w:rPr>
            </w:pPr>
            <w:r w:rsidRPr="007207C1">
              <w:rPr>
                <w:sz w:val="20"/>
                <w:szCs w:val="20"/>
              </w:rPr>
              <w:t>3300051180</w:t>
            </w:r>
          </w:p>
        </w:tc>
        <w:tc>
          <w:tcPr>
            <w:tcW w:w="570" w:type="dxa"/>
            <w:gridSpan w:val="2"/>
            <w:tcBorders>
              <w:top w:val="nil"/>
              <w:left w:val="nil"/>
              <w:bottom w:val="single" w:sz="4" w:space="0" w:color="auto"/>
              <w:right w:val="single" w:sz="4" w:space="0" w:color="auto"/>
            </w:tcBorders>
            <w:shd w:val="clear" w:color="auto" w:fill="auto"/>
            <w:vAlign w:val="bottom"/>
            <w:hideMark/>
          </w:tcPr>
          <w:p w14:paraId="3CEF4F52" w14:textId="77777777" w:rsidR="00F43C39" w:rsidRPr="007207C1" w:rsidRDefault="00F43C39" w:rsidP="00F43C39">
            <w:pPr>
              <w:jc w:val="center"/>
              <w:rPr>
                <w:sz w:val="20"/>
                <w:szCs w:val="20"/>
              </w:rPr>
            </w:pPr>
            <w:r w:rsidRPr="007207C1">
              <w:rPr>
                <w:sz w:val="20"/>
                <w:szCs w:val="20"/>
              </w:rPr>
              <w:t>120</w:t>
            </w:r>
          </w:p>
        </w:tc>
        <w:tc>
          <w:tcPr>
            <w:tcW w:w="5811" w:type="dxa"/>
            <w:tcBorders>
              <w:top w:val="nil"/>
              <w:left w:val="nil"/>
              <w:bottom w:val="single" w:sz="4" w:space="0" w:color="auto"/>
              <w:right w:val="single" w:sz="4" w:space="0" w:color="auto"/>
            </w:tcBorders>
            <w:shd w:val="clear" w:color="auto" w:fill="auto"/>
            <w:vAlign w:val="bottom"/>
            <w:hideMark/>
          </w:tcPr>
          <w:p w14:paraId="43C2C625" w14:textId="77777777" w:rsidR="00F43C39" w:rsidRPr="007207C1" w:rsidRDefault="00F43C39" w:rsidP="00F43C39">
            <w:pPr>
              <w:rPr>
                <w:sz w:val="20"/>
                <w:szCs w:val="20"/>
              </w:rPr>
            </w:pPr>
            <w:r w:rsidRPr="007207C1">
              <w:rPr>
                <w:sz w:val="20"/>
                <w:szCs w:val="20"/>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auto" w:fill="auto"/>
            <w:vAlign w:val="bottom"/>
            <w:hideMark/>
          </w:tcPr>
          <w:p w14:paraId="22384C9D" w14:textId="77777777" w:rsidR="00F43C39" w:rsidRPr="007207C1" w:rsidRDefault="00F43C39" w:rsidP="00F43C39">
            <w:pPr>
              <w:jc w:val="right"/>
              <w:rPr>
                <w:sz w:val="20"/>
                <w:szCs w:val="20"/>
              </w:rPr>
            </w:pPr>
            <w:r>
              <w:rPr>
                <w:sz w:val="20"/>
                <w:szCs w:val="20"/>
              </w:rPr>
              <w:t>230,109</w:t>
            </w:r>
          </w:p>
        </w:tc>
        <w:tc>
          <w:tcPr>
            <w:tcW w:w="567" w:type="dxa"/>
            <w:tcBorders>
              <w:top w:val="nil"/>
              <w:left w:val="nil"/>
              <w:bottom w:val="single" w:sz="4" w:space="0" w:color="auto"/>
              <w:right w:val="single" w:sz="4" w:space="0" w:color="auto"/>
            </w:tcBorders>
            <w:shd w:val="clear" w:color="auto" w:fill="auto"/>
            <w:vAlign w:val="bottom"/>
            <w:hideMark/>
          </w:tcPr>
          <w:p w14:paraId="64DFEE56" w14:textId="77777777" w:rsidR="00F43C39" w:rsidRPr="007207C1" w:rsidRDefault="00F43C39" w:rsidP="00F43C39">
            <w:pPr>
              <w:jc w:val="right"/>
              <w:rPr>
                <w:sz w:val="20"/>
                <w:szCs w:val="20"/>
              </w:rPr>
            </w:pPr>
            <w:r>
              <w:rPr>
                <w:sz w:val="20"/>
                <w:szCs w:val="20"/>
              </w:rPr>
              <w:t>230,109</w:t>
            </w:r>
          </w:p>
        </w:tc>
      </w:tr>
      <w:tr w:rsidR="00F43C39" w14:paraId="3825EB6E"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12739F5" w14:textId="77777777" w:rsidR="00F43C39" w:rsidRPr="007207C1" w:rsidRDefault="00F43C39" w:rsidP="00F43C39">
            <w:pPr>
              <w:jc w:val="center"/>
              <w:rPr>
                <w:sz w:val="20"/>
                <w:szCs w:val="20"/>
              </w:rPr>
            </w:pPr>
            <w:r w:rsidRPr="007207C1">
              <w:rPr>
                <w:sz w:val="20"/>
                <w:szCs w:val="20"/>
              </w:rPr>
              <w:t>0203</w:t>
            </w:r>
          </w:p>
        </w:tc>
        <w:tc>
          <w:tcPr>
            <w:tcW w:w="1219" w:type="dxa"/>
            <w:gridSpan w:val="2"/>
            <w:tcBorders>
              <w:top w:val="nil"/>
              <w:left w:val="nil"/>
              <w:bottom w:val="single" w:sz="4" w:space="0" w:color="auto"/>
              <w:right w:val="single" w:sz="4" w:space="0" w:color="auto"/>
            </w:tcBorders>
            <w:shd w:val="clear" w:color="auto" w:fill="auto"/>
            <w:vAlign w:val="bottom"/>
            <w:hideMark/>
          </w:tcPr>
          <w:p w14:paraId="38E764B7" w14:textId="77777777" w:rsidR="00F43C39" w:rsidRPr="007207C1" w:rsidRDefault="00F43C39" w:rsidP="00F43C39">
            <w:pPr>
              <w:jc w:val="center"/>
              <w:rPr>
                <w:sz w:val="20"/>
                <w:szCs w:val="20"/>
              </w:rPr>
            </w:pPr>
            <w:r w:rsidRPr="007207C1">
              <w:rPr>
                <w:sz w:val="20"/>
                <w:szCs w:val="20"/>
              </w:rPr>
              <w:t>3300051180</w:t>
            </w:r>
          </w:p>
        </w:tc>
        <w:tc>
          <w:tcPr>
            <w:tcW w:w="570" w:type="dxa"/>
            <w:gridSpan w:val="2"/>
            <w:tcBorders>
              <w:top w:val="nil"/>
              <w:left w:val="nil"/>
              <w:bottom w:val="single" w:sz="4" w:space="0" w:color="auto"/>
              <w:right w:val="single" w:sz="4" w:space="0" w:color="auto"/>
            </w:tcBorders>
            <w:shd w:val="clear" w:color="auto" w:fill="auto"/>
            <w:vAlign w:val="bottom"/>
            <w:hideMark/>
          </w:tcPr>
          <w:p w14:paraId="200F8BDC" w14:textId="77777777" w:rsidR="00F43C39" w:rsidRPr="007207C1" w:rsidRDefault="00F43C39" w:rsidP="00F43C39">
            <w:pPr>
              <w:jc w:val="center"/>
              <w:rPr>
                <w:sz w:val="20"/>
                <w:szCs w:val="20"/>
              </w:rPr>
            </w:pPr>
            <w:r w:rsidRPr="007207C1">
              <w:rPr>
                <w:sz w:val="20"/>
                <w:szCs w:val="20"/>
              </w:rPr>
              <w:t>200</w:t>
            </w:r>
          </w:p>
        </w:tc>
        <w:tc>
          <w:tcPr>
            <w:tcW w:w="5811" w:type="dxa"/>
            <w:tcBorders>
              <w:top w:val="nil"/>
              <w:left w:val="nil"/>
              <w:bottom w:val="single" w:sz="4" w:space="0" w:color="auto"/>
              <w:right w:val="single" w:sz="4" w:space="0" w:color="auto"/>
            </w:tcBorders>
            <w:shd w:val="clear" w:color="auto" w:fill="auto"/>
            <w:vAlign w:val="bottom"/>
            <w:hideMark/>
          </w:tcPr>
          <w:p w14:paraId="0F75466D" w14:textId="77777777" w:rsidR="00F43C39" w:rsidRPr="007207C1" w:rsidRDefault="00F43C39" w:rsidP="00F43C39">
            <w:pPr>
              <w:rPr>
                <w:sz w:val="20"/>
                <w:szCs w:val="20"/>
              </w:rPr>
            </w:pPr>
            <w:r w:rsidRPr="007207C1">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211B6C5C" w14:textId="77777777" w:rsidR="00F43C39" w:rsidRPr="007207C1" w:rsidRDefault="00F43C39" w:rsidP="00F43C39">
            <w:pPr>
              <w:jc w:val="right"/>
              <w:rPr>
                <w:sz w:val="20"/>
                <w:szCs w:val="20"/>
              </w:rPr>
            </w:pPr>
            <w:r>
              <w:rPr>
                <w:sz w:val="20"/>
                <w:szCs w:val="20"/>
              </w:rPr>
              <w:t>6,811</w:t>
            </w:r>
          </w:p>
        </w:tc>
        <w:tc>
          <w:tcPr>
            <w:tcW w:w="567" w:type="dxa"/>
            <w:tcBorders>
              <w:top w:val="nil"/>
              <w:left w:val="nil"/>
              <w:bottom w:val="single" w:sz="4" w:space="0" w:color="auto"/>
              <w:right w:val="single" w:sz="4" w:space="0" w:color="auto"/>
            </w:tcBorders>
            <w:shd w:val="clear" w:color="auto" w:fill="auto"/>
            <w:vAlign w:val="bottom"/>
            <w:hideMark/>
          </w:tcPr>
          <w:p w14:paraId="3418D812" w14:textId="77777777" w:rsidR="00F43C39" w:rsidRPr="007207C1" w:rsidRDefault="00F43C39" w:rsidP="00F43C39">
            <w:pPr>
              <w:jc w:val="right"/>
              <w:rPr>
                <w:sz w:val="20"/>
                <w:szCs w:val="20"/>
              </w:rPr>
            </w:pPr>
            <w:r>
              <w:rPr>
                <w:sz w:val="20"/>
                <w:szCs w:val="20"/>
              </w:rPr>
              <w:t>6,811</w:t>
            </w:r>
          </w:p>
        </w:tc>
      </w:tr>
      <w:tr w:rsidR="00F43C39" w14:paraId="4898510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1C599FA" w14:textId="77777777" w:rsidR="00F43C39" w:rsidRPr="007207C1" w:rsidRDefault="00F43C39" w:rsidP="00F43C39">
            <w:pPr>
              <w:jc w:val="center"/>
              <w:rPr>
                <w:sz w:val="20"/>
                <w:szCs w:val="20"/>
              </w:rPr>
            </w:pPr>
            <w:r w:rsidRPr="007207C1">
              <w:rPr>
                <w:sz w:val="20"/>
                <w:szCs w:val="20"/>
              </w:rPr>
              <w:t>0203</w:t>
            </w:r>
          </w:p>
        </w:tc>
        <w:tc>
          <w:tcPr>
            <w:tcW w:w="1219" w:type="dxa"/>
            <w:gridSpan w:val="2"/>
            <w:tcBorders>
              <w:top w:val="nil"/>
              <w:left w:val="nil"/>
              <w:bottom w:val="single" w:sz="4" w:space="0" w:color="auto"/>
              <w:right w:val="single" w:sz="4" w:space="0" w:color="auto"/>
            </w:tcBorders>
            <w:shd w:val="clear" w:color="auto" w:fill="auto"/>
            <w:vAlign w:val="bottom"/>
            <w:hideMark/>
          </w:tcPr>
          <w:p w14:paraId="34B0DC72" w14:textId="77777777" w:rsidR="00F43C39" w:rsidRPr="007207C1" w:rsidRDefault="00F43C39" w:rsidP="00F43C39">
            <w:pPr>
              <w:jc w:val="center"/>
              <w:rPr>
                <w:sz w:val="20"/>
                <w:szCs w:val="20"/>
              </w:rPr>
            </w:pPr>
            <w:r w:rsidRPr="007207C1">
              <w:rPr>
                <w:sz w:val="20"/>
                <w:szCs w:val="20"/>
              </w:rPr>
              <w:t>3300051180</w:t>
            </w:r>
          </w:p>
        </w:tc>
        <w:tc>
          <w:tcPr>
            <w:tcW w:w="570" w:type="dxa"/>
            <w:gridSpan w:val="2"/>
            <w:tcBorders>
              <w:top w:val="nil"/>
              <w:left w:val="nil"/>
              <w:bottom w:val="single" w:sz="4" w:space="0" w:color="auto"/>
              <w:right w:val="single" w:sz="4" w:space="0" w:color="auto"/>
            </w:tcBorders>
            <w:shd w:val="clear" w:color="auto" w:fill="auto"/>
            <w:vAlign w:val="bottom"/>
            <w:hideMark/>
          </w:tcPr>
          <w:p w14:paraId="0005C5FA" w14:textId="77777777" w:rsidR="00F43C39" w:rsidRPr="007207C1" w:rsidRDefault="00F43C39" w:rsidP="00F43C39">
            <w:pPr>
              <w:jc w:val="center"/>
              <w:rPr>
                <w:sz w:val="20"/>
                <w:szCs w:val="20"/>
              </w:rPr>
            </w:pPr>
            <w:r w:rsidRPr="007207C1">
              <w:rPr>
                <w:sz w:val="20"/>
                <w:szCs w:val="20"/>
              </w:rPr>
              <w:t>240</w:t>
            </w:r>
          </w:p>
        </w:tc>
        <w:tc>
          <w:tcPr>
            <w:tcW w:w="5811" w:type="dxa"/>
            <w:tcBorders>
              <w:top w:val="nil"/>
              <w:left w:val="nil"/>
              <w:bottom w:val="single" w:sz="4" w:space="0" w:color="auto"/>
              <w:right w:val="single" w:sz="4" w:space="0" w:color="auto"/>
            </w:tcBorders>
            <w:shd w:val="clear" w:color="auto" w:fill="auto"/>
            <w:vAlign w:val="bottom"/>
            <w:hideMark/>
          </w:tcPr>
          <w:p w14:paraId="7888C303" w14:textId="77777777" w:rsidR="00F43C39" w:rsidRPr="007207C1" w:rsidRDefault="00F43C39" w:rsidP="00F43C39">
            <w:pPr>
              <w:rPr>
                <w:sz w:val="20"/>
                <w:szCs w:val="20"/>
              </w:rPr>
            </w:pPr>
            <w:r w:rsidRPr="007207C1">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1AE36F7" w14:textId="77777777" w:rsidR="00F43C39" w:rsidRPr="007207C1" w:rsidRDefault="00F43C39" w:rsidP="00F43C39">
            <w:pPr>
              <w:jc w:val="right"/>
              <w:rPr>
                <w:sz w:val="20"/>
                <w:szCs w:val="20"/>
              </w:rPr>
            </w:pPr>
            <w:r>
              <w:rPr>
                <w:sz w:val="20"/>
                <w:szCs w:val="20"/>
              </w:rPr>
              <w:t>6,811</w:t>
            </w:r>
          </w:p>
        </w:tc>
        <w:tc>
          <w:tcPr>
            <w:tcW w:w="567" w:type="dxa"/>
            <w:tcBorders>
              <w:top w:val="nil"/>
              <w:left w:val="nil"/>
              <w:bottom w:val="single" w:sz="4" w:space="0" w:color="auto"/>
              <w:right w:val="single" w:sz="4" w:space="0" w:color="auto"/>
            </w:tcBorders>
            <w:shd w:val="clear" w:color="auto" w:fill="auto"/>
            <w:vAlign w:val="bottom"/>
            <w:hideMark/>
          </w:tcPr>
          <w:p w14:paraId="037F6026" w14:textId="77777777" w:rsidR="00F43C39" w:rsidRPr="007207C1" w:rsidRDefault="00F43C39" w:rsidP="00F43C39">
            <w:pPr>
              <w:jc w:val="right"/>
              <w:rPr>
                <w:sz w:val="20"/>
                <w:szCs w:val="20"/>
              </w:rPr>
            </w:pPr>
            <w:r>
              <w:rPr>
                <w:sz w:val="20"/>
                <w:szCs w:val="20"/>
              </w:rPr>
              <w:t>6,811</w:t>
            </w:r>
          </w:p>
        </w:tc>
      </w:tr>
      <w:tr w:rsidR="00F43C39" w14:paraId="03B8717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669F887" w14:textId="77777777" w:rsidR="00F43C39" w:rsidRPr="007207C1" w:rsidRDefault="00F43C39" w:rsidP="00F43C39">
            <w:pPr>
              <w:jc w:val="center"/>
              <w:rPr>
                <w:sz w:val="20"/>
                <w:szCs w:val="20"/>
              </w:rPr>
            </w:pPr>
            <w:r w:rsidRPr="007207C1">
              <w:rPr>
                <w:sz w:val="20"/>
                <w:szCs w:val="20"/>
              </w:rPr>
              <w:t>0300</w:t>
            </w:r>
          </w:p>
        </w:tc>
        <w:tc>
          <w:tcPr>
            <w:tcW w:w="1219" w:type="dxa"/>
            <w:gridSpan w:val="2"/>
            <w:tcBorders>
              <w:top w:val="nil"/>
              <w:left w:val="nil"/>
              <w:bottom w:val="single" w:sz="4" w:space="0" w:color="auto"/>
              <w:right w:val="single" w:sz="4" w:space="0" w:color="auto"/>
            </w:tcBorders>
            <w:shd w:val="clear" w:color="auto" w:fill="auto"/>
            <w:vAlign w:val="bottom"/>
            <w:hideMark/>
          </w:tcPr>
          <w:p w14:paraId="7A700B3C"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376C05D7"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4628EB7C" w14:textId="77777777" w:rsidR="00F43C39" w:rsidRPr="007207C1" w:rsidRDefault="00F43C39" w:rsidP="00F43C39">
            <w:pPr>
              <w:rPr>
                <w:sz w:val="20"/>
                <w:szCs w:val="20"/>
              </w:rPr>
            </w:pPr>
            <w:r w:rsidRPr="007207C1">
              <w:rPr>
                <w:sz w:val="20"/>
                <w:szCs w:val="20"/>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14:paraId="2ADEE0D8" w14:textId="77777777" w:rsidR="00F43C39" w:rsidRPr="007207C1" w:rsidRDefault="00F43C39" w:rsidP="00F43C39">
            <w:pPr>
              <w:jc w:val="right"/>
              <w:rPr>
                <w:sz w:val="20"/>
                <w:szCs w:val="20"/>
              </w:rPr>
            </w:pPr>
            <w:r>
              <w:rPr>
                <w:sz w:val="20"/>
                <w:szCs w:val="20"/>
              </w:rPr>
              <w:t>169,032</w:t>
            </w:r>
          </w:p>
        </w:tc>
        <w:tc>
          <w:tcPr>
            <w:tcW w:w="567" w:type="dxa"/>
            <w:tcBorders>
              <w:top w:val="nil"/>
              <w:left w:val="nil"/>
              <w:bottom w:val="single" w:sz="4" w:space="0" w:color="auto"/>
              <w:right w:val="single" w:sz="4" w:space="0" w:color="auto"/>
            </w:tcBorders>
            <w:shd w:val="clear" w:color="auto" w:fill="auto"/>
            <w:vAlign w:val="bottom"/>
            <w:hideMark/>
          </w:tcPr>
          <w:p w14:paraId="43648E6B" w14:textId="77777777" w:rsidR="00F43C39" w:rsidRPr="007207C1" w:rsidRDefault="00F43C39" w:rsidP="00F43C39">
            <w:pPr>
              <w:jc w:val="right"/>
              <w:rPr>
                <w:sz w:val="20"/>
                <w:szCs w:val="20"/>
              </w:rPr>
            </w:pPr>
            <w:r w:rsidRPr="007207C1">
              <w:rPr>
                <w:sz w:val="20"/>
                <w:szCs w:val="20"/>
              </w:rPr>
              <w:t> </w:t>
            </w:r>
          </w:p>
        </w:tc>
      </w:tr>
      <w:tr w:rsidR="00F43C39" w14:paraId="2561B8CC"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5E4DC55" w14:textId="77777777" w:rsidR="00F43C39" w:rsidRPr="007207C1" w:rsidRDefault="00F43C39" w:rsidP="00F43C39">
            <w:pPr>
              <w:jc w:val="center"/>
              <w:rPr>
                <w:sz w:val="20"/>
                <w:szCs w:val="20"/>
              </w:rPr>
            </w:pPr>
            <w:r w:rsidRPr="007207C1">
              <w:rPr>
                <w:sz w:val="20"/>
                <w:szCs w:val="20"/>
              </w:rPr>
              <w:t>0310</w:t>
            </w:r>
          </w:p>
        </w:tc>
        <w:tc>
          <w:tcPr>
            <w:tcW w:w="1219" w:type="dxa"/>
            <w:gridSpan w:val="2"/>
            <w:tcBorders>
              <w:top w:val="nil"/>
              <w:left w:val="nil"/>
              <w:bottom w:val="single" w:sz="4" w:space="0" w:color="auto"/>
              <w:right w:val="single" w:sz="4" w:space="0" w:color="auto"/>
            </w:tcBorders>
            <w:shd w:val="clear" w:color="auto" w:fill="auto"/>
            <w:vAlign w:val="bottom"/>
            <w:hideMark/>
          </w:tcPr>
          <w:p w14:paraId="47E59261"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4D2D637C"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14E7A7D" w14:textId="77777777" w:rsidR="00F43C39" w:rsidRPr="007207C1" w:rsidRDefault="00F43C39" w:rsidP="00F43C39">
            <w:pPr>
              <w:rPr>
                <w:sz w:val="20"/>
                <w:szCs w:val="20"/>
              </w:rPr>
            </w:pPr>
            <w:r w:rsidRPr="000B595F">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vAlign w:val="bottom"/>
            <w:hideMark/>
          </w:tcPr>
          <w:p w14:paraId="1ABE0393" w14:textId="77777777" w:rsidR="00F43C39" w:rsidRPr="007207C1" w:rsidRDefault="00F43C39" w:rsidP="00F43C39">
            <w:pPr>
              <w:jc w:val="right"/>
              <w:rPr>
                <w:sz w:val="20"/>
                <w:szCs w:val="20"/>
              </w:rPr>
            </w:pPr>
            <w:r>
              <w:rPr>
                <w:sz w:val="20"/>
                <w:szCs w:val="20"/>
              </w:rPr>
              <w:t>169,032</w:t>
            </w:r>
          </w:p>
        </w:tc>
        <w:tc>
          <w:tcPr>
            <w:tcW w:w="567" w:type="dxa"/>
            <w:tcBorders>
              <w:top w:val="nil"/>
              <w:left w:val="nil"/>
              <w:bottom w:val="single" w:sz="4" w:space="0" w:color="auto"/>
              <w:right w:val="single" w:sz="4" w:space="0" w:color="auto"/>
            </w:tcBorders>
            <w:shd w:val="clear" w:color="auto" w:fill="auto"/>
            <w:vAlign w:val="bottom"/>
            <w:hideMark/>
          </w:tcPr>
          <w:p w14:paraId="069BE30A" w14:textId="77777777" w:rsidR="00F43C39" w:rsidRPr="007207C1" w:rsidRDefault="00F43C39" w:rsidP="00F43C39">
            <w:pPr>
              <w:jc w:val="right"/>
              <w:rPr>
                <w:sz w:val="20"/>
                <w:szCs w:val="20"/>
              </w:rPr>
            </w:pPr>
            <w:r w:rsidRPr="007207C1">
              <w:rPr>
                <w:sz w:val="20"/>
                <w:szCs w:val="20"/>
              </w:rPr>
              <w:t> </w:t>
            </w:r>
          </w:p>
        </w:tc>
      </w:tr>
      <w:tr w:rsidR="00F43C39" w14:paraId="1077EA60"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0FB2C7F" w14:textId="77777777" w:rsidR="00F43C39" w:rsidRPr="007207C1" w:rsidRDefault="00F43C39" w:rsidP="00F43C39">
            <w:pPr>
              <w:jc w:val="center"/>
              <w:rPr>
                <w:sz w:val="20"/>
                <w:szCs w:val="20"/>
              </w:rPr>
            </w:pPr>
            <w:r w:rsidRPr="007207C1">
              <w:rPr>
                <w:sz w:val="20"/>
                <w:szCs w:val="20"/>
              </w:rPr>
              <w:t>0310</w:t>
            </w:r>
          </w:p>
        </w:tc>
        <w:tc>
          <w:tcPr>
            <w:tcW w:w="1219" w:type="dxa"/>
            <w:gridSpan w:val="2"/>
            <w:tcBorders>
              <w:top w:val="nil"/>
              <w:left w:val="nil"/>
              <w:bottom w:val="single" w:sz="4" w:space="0" w:color="auto"/>
              <w:right w:val="single" w:sz="4" w:space="0" w:color="auto"/>
            </w:tcBorders>
            <w:shd w:val="clear" w:color="auto" w:fill="auto"/>
            <w:vAlign w:val="bottom"/>
            <w:hideMark/>
          </w:tcPr>
          <w:p w14:paraId="2EE6DB6E" w14:textId="77777777" w:rsidR="00F43C39" w:rsidRPr="007207C1" w:rsidRDefault="00F43C39" w:rsidP="00F43C39">
            <w:pPr>
              <w:jc w:val="center"/>
              <w:rPr>
                <w:sz w:val="20"/>
                <w:szCs w:val="20"/>
              </w:rPr>
            </w:pPr>
            <w:r w:rsidRPr="007207C1">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697CD5E3"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752657E1" w14:textId="77777777" w:rsidR="00F43C39" w:rsidRPr="007207C1" w:rsidRDefault="00F43C39" w:rsidP="00F43C39">
            <w:pPr>
              <w:rPr>
                <w:sz w:val="20"/>
                <w:szCs w:val="20"/>
              </w:rPr>
            </w:pPr>
            <w:r w:rsidRPr="007207C1">
              <w:rPr>
                <w:sz w:val="20"/>
                <w:szCs w:val="20"/>
              </w:rPr>
              <w:t xml:space="preserve">Муниципальная программа "Развитие органов местного </w:t>
            </w:r>
            <w:proofErr w:type="gramStart"/>
            <w:r w:rsidRPr="007207C1">
              <w:rPr>
                <w:sz w:val="20"/>
                <w:szCs w:val="20"/>
              </w:rPr>
              <w:t>самоуправления  и</w:t>
            </w:r>
            <w:proofErr w:type="gramEnd"/>
            <w:r w:rsidRPr="007207C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7207C1">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hideMark/>
          </w:tcPr>
          <w:p w14:paraId="5B063A96" w14:textId="77777777" w:rsidR="00F43C39" w:rsidRPr="007207C1" w:rsidRDefault="00F43C39" w:rsidP="00F43C39">
            <w:pPr>
              <w:jc w:val="right"/>
              <w:rPr>
                <w:sz w:val="20"/>
                <w:szCs w:val="20"/>
              </w:rPr>
            </w:pPr>
            <w:r>
              <w:rPr>
                <w:sz w:val="20"/>
                <w:szCs w:val="20"/>
              </w:rPr>
              <w:t>169,032</w:t>
            </w:r>
          </w:p>
        </w:tc>
        <w:tc>
          <w:tcPr>
            <w:tcW w:w="567" w:type="dxa"/>
            <w:tcBorders>
              <w:top w:val="nil"/>
              <w:left w:val="nil"/>
              <w:bottom w:val="single" w:sz="4" w:space="0" w:color="auto"/>
              <w:right w:val="single" w:sz="4" w:space="0" w:color="auto"/>
            </w:tcBorders>
            <w:shd w:val="clear" w:color="auto" w:fill="auto"/>
            <w:vAlign w:val="bottom"/>
            <w:hideMark/>
          </w:tcPr>
          <w:p w14:paraId="19028368" w14:textId="77777777" w:rsidR="00F43C39" w:rsidRPr="007207C1" w:rsidRDefault="00F43C39" w:rsidP="00F43C39">
            <w:pPr>
              <w:jc w:val="right"/>
              <w:rPr>
                <w:sz w:val="20"/>
                <w:szCs w:val="20"/>
              </w:rPr>
            </w:pPr>
            <w:r w:rsidRPr="007207C1">
              <w:rPr>
                <w:sz w:val="20"/>
                <w:szCs w:val="20"/>
              </w:rPr>
              <w:t> </w:t>
            </w:r>
          </w:p>
        </w:tc>
      </w:tr>
      <w:tr w:rsidR="00F43C39" w14:paraId="56CAF539"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3672430" w14:textId="77777777" w:rsidR="00F43C39" w:rsidRPr="007207C1" w:rsidRDefault="00F43C39" w:rsidP="00F43C39">
            <w:pPr>
              <w:jc w:val="center"/>
              <w:rPr>
                <w:sz w:val="20"/>
                <w:szCs w:val="20"/>
              </w:rPr>
            </w:pPr>
            <w:r w:rsidRPr="007207C1">
              <w:rPr>
                <w:sz w:val="20"/>
                <w:szCs w:val="20"/>
              </w:rPr>
              <w:t>0310</w:t>
            </w:r>
          </w:p>
        </w:tc>
        <w:tc>
          <w:tcPr>
            <w:tcW w:w="1219" w:type="dxa"/>
            <w:gridSpan w:val="2"/>
            <w:tcBorders>
              <w:top w:val="nil"/>
              <w:left w:val="nil"/>
              <w:bottom w:val="single" w:sz="4" w:space="0" w:color="auto"/>
              <w:right w:val="single" w:sz="4" w:space="0" w:color="auto"/>
            </w:tcBorders>
            <w:shd w:val="clear" w:color="auto" w:fill="auto"/>
            <w:vAlign w:val="bottom"/>
            <w:hideMark/>
          </w:tcPr>
          <w:p w14:paraId="06E431F0" w14:textId="77777777" w:rsidR="00F43C39" w:rsidRPr="007207C1" w:rsidRDefault="00F43C39" w:rsidP="00F43C39">
            <w:pPr>
              <w:jc w:val="center"/>
              <w:rPr>
                <w:sz w:val="20"/>
                <w:szCs w:val="20"/>
              </w:rPr>
            </w:pPr>
            <w:r w:rsidRPr="007207C1">
              <w:rPr>
                <w:sz w:val="20"/>
                <w:szCs w:val="20"/>
              </w:rPr>
              <w:t>3300020000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7B5C7842"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257E8566" w14:textId="77777777" w:rsidR="00F43C39" w:rsidRPr="007207C1" w:rsidRDefault="00F43C39" w:rsidP="00F43C39">
            <w:pPr>
              <w:rPr>
                <w:sz w:val="20"/>
                <w:szCs w:val="20"/>
              </w:rPr>
            </w:pPr>
            <w:r w:rsidRPr="007207C1">
              <w:rPr>
                <w:sz w:val="20"/>
                <w:szCs w:val="20"/>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1D052A1" w14:textId="77777777" w:rsidR="00F43C39" w:rsidRPr="007207C1" w:rsidRDefault="00F43C39" w:rsidP="00F43C39">
            <w:pPr>
              <w:jc w:val="right"/>
              <w:rPr>
                <w:sz w:val="20"/>
                <w:szCs w:val="20"/>
              </w:rPr>
            </w:pPr>
            <w:r>
              <w:rPr>
                <w:sz w:val="20"/>
                <w:szCs w:val="20"/>
              </w:rPr>
              <w:t>169,032</w:t>
            </w:r>
          </w:p>
        </w:tc>
        <w:tc>
          <w:tcPr>
            <w:tcW w:w="567" w:type="dxa"/>
            <w:tcBorders>
              <w:top w:val="nil"/>
              <w:left w:val="nil"/>
              <w:bottom w:val="single" w:sz="4" w:space="0" w:color="auto"/>
              <w:right w:val="single" w:sz="4" w:space="0" w:color="auto"/>
            </w:tcBorders>
            <w:shd w:val="clear" w:color="auto" w:fill="auto"/>
            <w:vAlign w:val="bottom"/>
            <w:hideMark/>
          </w:tcPr>
          <w:p w14:paraId="2FFEA349" w14:textId="77777777" w:rsidR="00F43C39" w:rsidRPr="007207C1" w:rsidRDefault="00F43C39" w:rsidP="00F43C39">
            <w:pPr>
              <w:jc w:val="right"/>
              <w:rPr>
                <w:sz w:val="20"/>
                <w:szCs w:val="20"/>
              </w:rPr>
            </w:pPr>
            <w:r w:rsidRPr="007207C1">
              <w:rPr>
                <w:sz w:val="20"/>
                <w:szCs w:val="20"/>
              </w:rPr>
              <w:t> </w:t>
            </w:r>
          </w:p>
        </w:tc>
      </w:tr>
      <w:tr w:rsidR="00F43C39" w14:paraId="21F9AFD5"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32E640C" w14:textId="77777777" w:rsidR="00F43C39" w:rsidRPr="007207C1" w:rsidRDefault="00F43C39" w:rsidP="00F43C39">
            <w:pPr>
              <w:jc w:val="center"/>
              <w:rPr>
                <w:sz w:val="20"/>
                <w:szCs w:val="20"/>
              </w:rPr>
            </w:pPr>
            <w:r w:rsidRPr="007207C1">
              <w:rPr>
                <w:sz w:val="20"/>
                <w:szCs w:val="20"/>
              </w:rPr>
              <w:t>0310</w:t>
            </w:r>
          </w:p>
        </w:tc>
        <w:tc>
          <w:tcPr>
            <w:tcW w:w="1219" w:type="dxa"/>
            <w:gridSpan w:val="2"/>
            <w:tcBorders>
              <w:top w:val="nil"/>
              <w:left w:val="nil"/>
              <w:bottom w:val="single" w:sz="4" w:space="0" w:color="auto"/>
              <w:right w:val="single" w:sz="4" w:space="0" w:color="auto"/>
            </w:tcBorders>
            <w:shd w:val="clear" w:color="auto" w:fill="auto"/>
            <w:vAlign w:val="bottom"/>
            <w:hideMark/>
          </w:tcPr>
          <w:p w14:paraId="65C1001E" w14:textId="77777777" w:rsidR="00F43C39" w:rsidRPr="007207C1" w:rsidRDefault="00F43C39" w:rsidP="00F43C39">
            <w:pPr>
              <w:jc w:val="center"/>
              <w:rPr>
                <w:sz w:val="20"/>
                <w:szCs w:val="20"/>
              </w:rPr>
            </w:pPr>
            <w:r w:rsidRPr="007207C1">
              <w:rPr>
                <w:sz w:val="20"/>
                <w:szCs w:val="20"/>
              </w:rPr>
              <w:t>3300026000</w:t>
            </w:r>
          </w:p>
        </w:tc>
        <w:tc>
          <w:tcPr>
            <w:tcW w:w="570" w:type="dxa"/>
            <w:gridSpan w:val="2"/>
            <w:tcBorders>
              <w:top w:val="nil"/>
              <w:left w:val="nil"/>
              <w:bottom w:val="single" w:sz="4" w:space="0" w:color="auto"/>
              <w:right w:val="single" w:sz="4" w:space="0" w:color="auto"/>
            </w:tcBorders>
            <w:shd w:val="clear" w:color="auto" w:fill="auto"/>
            <w:vAlign w:val="bottom"/>
            <w:hideMark/>
          </w:tcPr>
          <w:p w14:paraId="382E5DFC"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5D85347" w14:textId="77777777" w:rsidR="00F43C39" w:rsidRPr="007207C1" w:rsidRDefault="00F43C39" w:rsidP="00F43C39">
            <w:pPr>
              <w:rPr>
                <w:sz w:val="20"/>
                <w:szCs w:val="20"/>
              </w:rPr>
            </w:pPr>
            <w:r w:rsidRPr="007207C1">
              <w:rPr>
                <w:sz w:val="20"/>
                <w:szCs w:val="20"/>
              </w:rPr>
              <w:t>Мероприятия в области национальной безопасности</w:t>
            </w:r>
          </w:p>
        </w:tc>
        <w:tc>
          <w:tcPr>
            <w:tcW w:w="1418" w:type="dxa"/>
            <w:tcBorders>
              <w:top w:val="nil"/>
              <w:left w:val="nil"/>
              <w:bottom w:val="single" w:sz="4" w:space="0" w:color="auto"/>
              <w:right w:val="single" w:sz="4" w:space="0" w:color="auto"/>
            </w:tcBorders>
            <w:shd w:val="clear" w:color="auto" w:fill="auto"/>
            <w:vAlign w:val="bottom"/>
            <w:hideMark/>
          </w:tcPr>
          <w:p w14:paraId="36FFB69E" w14:textId="77777777" w:rsidR="00F43C39" w:rsidRPr="007207C1" w:rsidRDefault="00F43C39" w:rsidP="00F43C39">
            <w:pPr>
              <w:jc w:val="right"/>
              <w:rPr>
                <w:sz w:val="20"/>
                <w:szCs w:val="20"/>
              </w:rPr>
            </w:pPr>
            <w:r>
              <w:rPr>
                <w:sz w:val="20"/>
                <w:szCs w:val="20"/>
              </w:rPr>
              <w:t>169,032</w:t>
            </w:r>
          </w:p>
        </w:tc>
        <w:tc>
          <w:tcPr>
            <w:tcW w:w="567" w:type="dxa"/>
            <w:tcBorders>
              <w:top w:val="nil"/>
              <w:left w:val="nil"/>
              <w:bottom w:val="single" w:sz="4" w:space="0" w:color="auto"/>
              <w:right w:val="single" w:sz="4" w:space="0" w:color="auto"/>
            </w:tcBorders>
            <w:shd w:val="clear" w:color="auto" w:fill="auto"/>
            <w:vAlign w:val="bottom"/>
            <w:hideMark/>
          </w:tcPr>
          <w:p w14:paraId="0B0D8D7D" w14:textId="77777777" w:rsidR="00F43C39" w:rsidRPr="007207C1" w:rsidRDefault="00F43C39" w:rsidP="00F43C39">
            <w:pPr>
              <w:jc w:val="right"/>
              <w:rPr>
                <w:sz w:val="20"/>
                <w:szCs w:val="20"/>
              </w:rPr>
            </w:pPr>
            <w:r w:rsidRPr="007207C1">
              <w:rPr>
                <w:sz w:val="20"/>
                <w:szCs w:val="20"/>
              </w:rPr>
              <w:t> </w:t>
            </w:r>
          </w:p>
        </w:tc>
      </w:tr>
      <w:tr w:rsidR="00F43C39" w14:paraId="03BBC821"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2DB336F" w14:textId="77777777" w:rsidR="00F43C39" w:rsidRPr="007207C1" w:rsidRDefault="00F43C39" w:rsidP="00F43C39">
            <w:pPr>
              <w:jc w:val="center"/>
              <w:rPr>
                <w:sz w:val="20"/>
                <w:szCs w:val="20"/>
              </w:rPr>
            </w:pPr>
            <w:r w:rsidRPr="007207C1">
              <w:rPr>
                <w:sz w:val="20"/>
                <w:szCs w:val="20"/>
              </w:rPr>
              <w:t>0310</w:t>
            </w:r>
          </w:p>
        </w:tc>
        <w:tc>
          <w:tcPr>
            <w:tcW w:w="1219" w:type="dxa"/>
            <w:gridSpan w:val="2"/>
            <w:tcBorders>
              <w:top w:val="nil"/>
              <w:left w:val="nil"/>
              <w:bottom w:val="single" w:sz="4" w:space="0" w:color="auto"/>
              <w:right w:val="single" w:sz="4" w:space="0" w:color="auto"/>
            </w:tcBorders>
            <w:shd w:val="clear" w:color="auto" w:fill="auto"/>
            <w:vAlign w:val="bottom"/>
            <w:hideMark/>
          </w:tcPr>
          <w:p w14:paraId="2E50CD84" w14:textId="77777777" w:rsidR="00F43C39" w:rsidRPr="007207C1" w:rsidRDefault="00F43C39" w:rsidP="00F43C39">
            <w:pPr>
              <w:jc w:val="center"/>
              <w:rPr>
                <w:sz w:val="20"/>
                <w:szCs w:val="20"/>
              </w:rPr>
            </w:pPr>
            <w:r w:rsidRPr="007207C1">
              <w:rPr>
                <w:sz w:val="20"/>
                <w:szCs w:val="20"/>
              </w:rPr>
              <w:t>3300026020</w:t>
            </w:r>
          </w:p>
        </w:tc>
        <w:tc>
          <w:tcPr>
            <w:tcW w:w="570" w:type="dxa"/>
            <w:gridSpan w:val="2"/>
            <w:tcBorders>
              <w:top w:val="nil"/>
              <w:left w:val="nil"/>
              <w:bottom w:val="single" w:sz="4" w:space="0" w:color="auto"/>
              <w:right w:val="single" w:sz="4" w:space="0" w:color="auto"/>
            </w:tcBorders>
            <w:shd w:val="clear" w:color="auto" w:fill="auto"/>
            <w:vAlign w:val="bottom"/>
            <w:hideMark/>
          </w:tcPr>
          <w:p w14:paraId="6CE91087"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442BF823" w14:textId="77777777" w:rsidR="00F43C39" w:rsidRPr="007207C1" w:rsidRDefault="00F43C39" w:rsidP="00F43C39">
            <w:pPr>
              <w:rPr>
                <w:sz w:val="20"/>
                <w:szCs w:val="20"/>
              </w:rPr>
            </w:pPr>
            <w:r w:rsidRPr="007207C1">
              <w:rPr>
                <w:sz w:val="20"/>
                <w:szCs w:val="20"/>
              </w:rPr>
              <w:t>Обеспечение деятельности договорных подразделений противопожарной службы</w:t>
            </w:r>
          </w:p>
        </w:tc>
        <w:tc>
          <w:tcPr>
            <w:tcW w:w="1418" w:type="dxa"/>
            <w:tcBorders>
              <w:top w:val="nil"/>
              <w:left w:val="nil"/>
              <w:bottom w:val="single" w:sz="4" w:space="0" w:color="auto"/>
              <w:right w:val="single" w:sz="4" w:space="0" w:color="auto"/>
            </w:tcBorders>
            <w:shd w:val="clear" w:color="auto" w:fill="auto"/>
            <w:vAlign w:val="bottom"/>
            <w:hideMark/>
          </w:tcPr>
          <w:p w14:paraId="65DB4289" w14:textId="77777777" w:rsidR="00F43C39" w:rsidRPr="007207C1" w:rsidRDefault="00F43C39" w:rsidP="00F43C39">
            <w:pPr>
              <w:jc w:val="right"/>
              <w:rPr>
                <w:sz w:val="20"/>
                <w:szCs w:val="20"/>
              </w:rPr>
            </w:pPr>
            <w:r>
              <w:rPr>
                <w:sz w:val="20"/>
                <w:szCs w:val="20"/>
              </w:rPr>
              <w:t>169,032</w:t>
            </w:r>
          </w:p>
        </w:tc>
        <w:tc>
          <w:tcPr>
            <w:tcW w:w="567" w:type="dxa"/>
            <w:tcBorders>
              <w:top w:val="nil"/>
              <w:left w:val="nil"/>
              <w:bottom w:val="single" w:sz="4" w:space="0" w:color="auto"/>
              <w:right w:val="single" w:sz="4" w:space="0" w:color="auto"/>
            </w:tcBorders>
            <w:shd w:val="clear" w:color="auto" w:fill="auto"/>
            <w:vAlign w:val="bottom"/>
            <w:hideMark/>
          </w:tcPr>
          <w:p w14:paraId="27946A39" w14:textId="77777777" w:rsidR="00F43C39" w:rsidRPr="007207C1" w:rsidRDefault="00F43C39" w:rsidP="00F43C39">
            <w:pPr>
              <w:jc w:val="right"/>
              <w:rPr>
                <w:sz w:val="20"/>
                <w:szCs w:val="20"/>
              </w:rPr>
            </w:pPr>
            <w:r w:rsidRPr="007207C1">
              <w:rPr>
                <w:sz w:val="20"/>
                <w:szCs w:val="20"/>
              </w:rPr>
              <w:t> </w:t>
            </w:r>
          </w:p>
        </w:tc>
      </w:tr>
      <w:tr w:rsidR="00F43C39" w14:paraId="4BA30C1C"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5F94F09" w14:textId="77777777" w:rsidR="00F43C39" w:rsidRPr="007207C1" w:rsidRDefault="00F43C39" w:rsidP="00F43C39">
            <w:pPr>
              <w:jc w:val="center"/>
              <w:rPr>
                <w:sz w:val="20"/>
                <w:szCs w:val="20"/>
              </w:rPr>
            </w:pPr>
            <w:r w:rsidRPr="007207C1">
              <w:rPr>
                <w:sz w:val="20"/>
                <w:szCs w:val="20"/>
              </w:rPr>
              <w:t>0310</w:t>
            </w:r>
          </w:p>
        </w:tc>
        <w:tc>
          <w:tcPr>
            <w:tcW w:w="1219" w:type="dxa"/>
            <w:gridSpan w:val="2"/>
            <w:tcBorders>
              <w:top w:val="nil"/>
              <w:left w:val="nil"/>
              <w:bottom w:val="single" w:sz="4" w:space="0" w:color="auto"/>
              <w:right w:val="single" w:sz="4" w:space="0" w:color="auto"/>
            </w:tcBorders>
            <w:shd w:val="clear" w:color="auto" w:fill="auto"/>
            <w:vAlign w:val="bottom"/>
            <w:hideMark/>
          </w:tcPr>
          <w:p w14:paraId="5859FD2F" w14:textId="77777777" w:rsidR="00F43C39" w:rsidRPr="007207C1" w:rsidRDefault="00F43C39" w:rsidP="00F43C39">
            <w:pPr>
              <w:jc w:val="center"/>
              <w:rPr>
                <w:sz w:val="20"/>
                <w:szCs w:val="20"/>
              </w:rPr>
            </w:pPr>
            <w:r w:rsidRPr="007207C1">
              <w:rPr>
                <w:sz w:val="20"/>
                <w:szCs w:val="20"/>
              </w:rPr>
              <w:t>3300026020</w:t>
            </w:r>
          </w:p>
        </w:tc>
        <w:tc>
          <w:tcPr>
            <w:tcW w:w="570" w:type="dxa"/>
            <w:gridSpan w:val="2"/>
            <w:tcBorders>
              <w:top w:val="nil"/>
              <w:left w:val="nil"/>
              <w:bottom w:val="single" w:sz="4" w:space="0" w:color="auto"/>
              <w:right w:val="single" w:sz="4" w:space="0" w:color="auto"/>
            </w:tcBorders>
            <w:shd w:val="clear" w:color="auto" w:fill="auto"/>
            <w:vAlign w:val="bottom"/>
            <w:hideMark/>
          </w:tcPr>
          <w:p w14:paraId="0F52EA04" w14:textId="77777777" w:rsidR="00F43C39" w:rsidRPr="007207C1" w:rsidRDefault="00F43C39" w:rsidP="00F43C39">
            <w:pPr>
              <w:jc w:val="center"/>
              <w:rPr>
                <w:sz w:val="20"/>
                <w:szCs w:val="20"/>
              </w:rPr>
            </w:pPr>
            <w:r w:rsidRPr="007207C1">
              <w:rPr>
                <w:sz w:val="20"/>
                <w:szCs w:val="20"/>
              </w:rPr>
              <w:t>200</w:t>
            </w:r>
          </w:p>
        </w:tc>
        <w:tc>
          <w:tcPr>
            <w:tcW w:w="5811" w:type="dxa"/>
            <w:tcBorders>
              <w:top w:val="nil"/>
              <w:left w:val="nil"/>
              <w:bottom w:val="single" w:sz="4" w:space="0" w:color="auto"/>
              <w:right w:val="single" w:sz="4" w:space="0" w:color="auto"/>
            </w:tcBorders>
            <w:shd w:val="clear" w:color="auto" w:fill="auto"/>
            <w:vAlign w:val="bottom"/>
            <w:hideMark/>
          </w:tcPr>
          <w:p w14:paraId="7AE84B2E" w14:textId="77777777" w:rsidR="00F43C39" w:rsidRPr="007207C1" w:rsidRDefault="00F43C39" w:rsidP="00F43C39">
            <w:pPr>
              <w:rPr>
                <w:sz w:val="20"/>
                <w:szCs w:val="20"/>
              </w:rPr>
            </w:pPr>
            <w:r w:rsidRPr="007207C1">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C991899" w14:textId="77777777" w:rsidR="00F43C39" w:rsidRPr="007207C1" w:rsidRDefault="00F43C39" w:rsidP="00F43C39">
            <w:pPr>
              <w:jc w:val="right"/>
              <w:rPr>
                <w:sz w:val="20"/>
                <w:szCs w:val="20"/>
              </w:rPr>
            </w:pPr>
            <w:r>
              <w:rPr>
                <w:sz w:val="20"/>
                <w:szCs w:val="20"/>
              </w:rPr>
              <w:t>169,032</w:t>
            </w:r>
          </w:p>
        </w:tc>
        <w:tc>
          <w:tcPr>
            <w:tcW w:w="567" w:type="dxa"/>
            <w:tcBorders>
              <w:top w:val="nil"/>
              <w:left w:val="nil"/>
              <w:bottom w:val="single" w:sz="4" w:space="0" w:color="auto"/>
              <w:right w:val="single" w:sz="4" w:space="0" w:color="auto"/>
            </w:tcBorders>
            <w:shd w:val="clear" w:color="auto" w:fill="auto"/>
            <w:vAlign w:val="bottom"/>
            <w:hideMark/>
          </w:tcPr>
          <w:p w14:paraId="58518D35" w14:textId="77777777" w:rsidR="00F43C39" w:rsidRPr="007207C1" w:rsidRDefault="00F43C39" w:rsidP="00F43C39">
            <w:pPr>
              <w:jc w:val="right"/>
              <w:rPr>
                <w:sz w:val="20"/>
                <w:szCs w:val="20"/>
              </w:rPr>
            </w:pPr>
            <w:r w:rsidRPr="007207C1">
              <w:rPr>
                <w:sz w:val="20"/>
                <w:szCs w:val="20"/>
              </w:rPr>
              <w:t> </w:t>
            </w:r>
          </w:p>
        </w:tc>
      </w:tr>
      <w:tr w:rsidR="00F43C39" w14:paraId="2020322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914708D" w14:textId="77777777" w:rsidR="00F43C39" w:rsidRPr="007207C1" w:rsidRDefault="00F43C39" w:rsidP="00F43C39">
            <w:pPr>
              <w:jc w:val="center"/>
              <w:rPr>
                <w:sz w:val="20"/>
                <w:szCs w:val="20"/>
              </w:rPr>
            </w:pPr>
            <w:r w:rsidRPr="007207C1">
              <w:rPr>
                <w:sz w:val="20"/>
                <w:szCs w:val="20"/>
              </w:rPr>
              <w:t>0310</w:t>
            </w:r>
          </w:p>
        </w:tc>
        <w:tc>
          <w:tcPr>
            <w:tcW w:w="1219" w:type="dxa"/>
            <w:gridSpan w:val="2"/>
            <w:tcBorders>
              <w:top w:val="nil"/>
              <w:left w:val="nil"/>
              <w:bottom w:val="single" w:sz="4" w:space="0" w:color="auto"/>
              <w:right w:val="single" w:sz="4" w:space="0" w:color="auto"/>
            </w:tcBorders>
            <w:shd w:val="clear" w:color="auto" w:fill="auto"/>
            <w:vAlign w:val="bottom"/>
            <w:hideMark/>
          </w:tcPr>
          <w:p w14:paraId="302EBE05" w14:textId="77777777" w:rsidR="00F43C39" w:rsidRPr="007207C1" w:rsidRDefault="00F43C39" w:rsidP="00F43C39">
            <w:pPr>
              <w:jc w:val="center"/>
              <w:rPr>
                <w:sz w:val="20"/>
                <w:szCs w:val="20"/>
              </w:rPr>
            </w:pPr>
            <w:r w:rsidRPr="007207C1">
              <w:rPr>
                <w:sz w:val="20"/>
                <w:szCs w:val="20"/>
              </w:rPr>
              <w:t>3300026020</w:t>
            </w:r>
          </w:p>
        </w:tc>
        <w:tc>
          <w:tcPr>
            <w:tcW w:w="570" w:type="dxa"/>
            <w:gridSpan w:val="2"/>
            <w:tcBorders>
              <w:top w:val="nil"/>
              <w:left w:val="nil"/>
              <w:bottom w:val="single" w:sz="4" w:space="0" w:color="auto"/>
              <w:right w:val="single" w:sz="4" w:space="0" w:color="auto"/>
            </w:tcBorders>
            <w:shd w:val="clear" w:color="auto" w:fill="auto"/>
            <w:vAlign w:val="bottom"/>
            <w:hideMark/>
          </w:tcPr>
          <w:p w14:paraId="0C3C95C5" w14:textId="77777777" w:rsidR="00F43C39" w:rsidRPr="007207C1" w:rsidRDefault="00F43C39" w:rsidP="00F43C39">
            <w:pPr>
              <w:jc w:val="center"/>
              <w:rPr>
                <w:sz w:val="20"/>
                <w:szCs w:val="20"/>
              </w:rPr>
            </w:pPr>
            <w:r w:rsidRPr="007207C1">
              <w:rPr>
                <w:sz w:val="20"/>
                <w:szCs w:val="20"/>
              </w:rPr>
              <w:t>240</w:t>
            </w:r>
          </w:p>
        </w:tc>
        <w:tc>
          <w:tcPr>
            <w:tcW w:w="5811" w:type="dxa"/>
            <w:tcBorders>
              <w:top w:val="nil"/>
              <w:left w:val="nil"/>
              <w:bottom w:val="single" w:sz="4" w:space="0" w:color="auto"/>
              <w:right w:val="single" w:sz="4" w:space="0" w:color="auto"/>
            </w:tcBorders>
            <w:shd w:val="clear" w:color="auto" w:fill="auto"/>
            <w:vAlign w:val="bottom"/>
            <w:hideMark/>
          </w:tcPr>
          <w:p w14:paraId="0B4A52C7" w14:textId="77777777" w:rsidR="00F43C39" w:rsidRPr="007207C1" w:rsidRDefault="00F43C39" w:rsidP="00F43C39">
            <w:pPr>
              <w:rPr>
                <w:sz w:val="20"/>
                <w:szCs w:val="20"/>
              </w:rPr>
            </w:pPr>
            <w:r w:rsidRPr="007207C1">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D565637" w14:textId="77777777" w:rsidR="00F43C39" w:rsidRPr="007207C1" w:rsidRDefault="00F43C39" w:rsidP="00F43C39">
            <w:pPr>
              <w:jc w:val="right"/>
              <w:rPr>
                <w:sz w:val="20"/>
                <w:szCs w:val="20"/>
              </w:rPr>
            </w:pPr>
            <w:r>
              <w:rPr>
                <w:sz w:val="20"/>
                <w:szCs w:val="20"/>
              </w:rPr>
              <w:t>169,032</w:t>
            </w:r>
          </w:p>
        </w:tc>
        <w:tc>
          <w:tcPr>
            <w:tcW w:w="567" w:type="dxa"/>
            <w:tcBorders>
              <w:top w:val="nil"/>
              <w:left w:val="nil"/>
              <w:bottom w:val="single" w:sz="4" w:space="0" w:color="auto"/>
              <w:right w:val="single" w:sz="4" w:space="0" w:color="auto"/>
            </w:tcBorders>
            <w:shd w:val="clear" w:color="auto" w:fill="auto"/>
            <w:vAlign w:val="bottom"/>
            <w:hideMark/>
          </w:tcPr>
          <w:p w14:paraId="34363F1E" w14:textId="77777777" w:rsidR="00F43C39" w:rsidRPr="007207C1" w:rsidRDefault="00F43C39" w:rsidP="00F43C39">
            <w:pPr>
              <w:jc w:val="right"/>
              <w:rPr>
                <w:sz w:val="20"/>
                <w:szCs w:val="20"/>
              </w:rPr>
            </w:pPr>
            <w:r w:rsidRPr="007207C1">
              <w:rPr>
                <w:sz w:val="20"/>
                <w:szCs w:val="20"/>
              </w:rPr>
              <w:t> </w:t>
            </w:r>
          </w:p>
        </w:tc>
      </w:tr>
      <w:tr w:rsidR="00F43C39" w14:paraId="0AADF0C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E30A3E4" w14:textId="77777777" w:rsidR="00F43C39" w:rsidRPr="007207C1" w:rsidRDefault="00F43C39" w:rsidP="00F43C39">
            <w:pPr>
              <w:jc w:val="center"/>
              <w:rPr>
                <w:sz w:val="20"/>
                <w:szCs w:val="20"/>
              </w:rPr>
            </w:pPr>
            <w:r w:rsidRPr="007207C1">
              <w:rPr>
                <w:sz w:val="20"/>
                <w:szCs w:val="20"/>
              </w:rPr>
              <w:t>0400</w:t>
            </w:r>
          </w:p>
        </w:tc>
        <w:tc>
          <w:tcPr>
            <w:tcW w:w="1219" w:type="dxa"/>
            <w:gridSpan w:val="2"/>
            <w:tcBorders>
              <w:top w:val="nil"/>
              <w:left w:val="nil"/>
              <w:bottom w:val="single" w:sz="4" w:space="0" w:color="auto"/>
              <w:right w:val="single" w:sz="4" w:space="0" w:color="auto"/>
            </w:tcBorders>
            <w:shd w:val="clear" w:color="auto" w:fill="auto"/>
            <w:vAlign w:val="bottom"/>
            <w:hideMark/>
          </w:tcPr>
          <w:p w14:paraId="7B0C0B43"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1818F457"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0626FC5" w14:textId="77777777" w:rsidR="00F43C39" w:rsidRPr="007207C1" w:rsidRDefault="00F43C39" w:rsidP="00F43C39">
            <w:pPr>
              <w:rPr>
                <w:sz w:val="20"/>
                <w:szCs w:val="20"/>
              </w:rPr>
            </w:pPr>
            <w:r w:rsidRPr="007207C1">
              <w:rPr>
                <w:sz w:val="20"/>
                <w:szCs w:val="20"/>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14:paraId="2B669AF4" w14:textId="77777777" w:rsidR="00F43C39" w:rsidRPr="007207C1" w:rsidRDefault="00F43C39" w:rsidP="00F43C39">
            <w:pPr>
              <w:jc w:val="right"/>
              <w:rPr>
                <w:sz w:val="20"/>
                <w:szCs w:val="20"/>
              </w:rPr>
            </w:pPr>
            <w:r>
              <w:rPr>
                <w:sz w:val="20"/>
                <w:szCs w:val="20"/>
              </w:rPr>
              <w:t>1976,265</w:t>
            </w:r>
          </w:p>
        </w:tc>
        <w:tc>
          <w:tcPr>
            <w:tcW w:w="567" w:type="dxa"/>
            <w:tcBorders>
              <w:top w:val="nil"/>
              <w:left w:val="nil"/>
              <w:bottom w:val="single" w:sz="4" w:space="0" w:color="auto"/>
              <w:right w:val="single" w:sz="4" w:space="0" w:color="auto"/>
            </w:tcBorders>
            <w:shd w:val="clear" w:color="auto" w:fill="auto"/>
            <w:vAlign w:val="bottom"/>
            <w:hideMark/>
          </w:tcPr>
          <w:p w14:paraId="1A5359EF" w14:textId="77777777" w:rsidR="00F43C39" w:rsidRPr="007207C1" w:rsidRDefault="00F43C39" w:rsidP="00F43C39">
            <w:pPr>
              <w:jc w:val="right"/>
              <w:rPr>
                <w:sz w:val="20"/>
                <w:szCs w:val="20"/>
              </w:rPr>
            </w:pPr>
          </w:p>
        </w:tc>
      </w:tr>
      <w:tr w:rsidR="00F43C39" w14:paraId="21EF1087"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DF9E82A" w14:textId="77777777" w:rsidR="00F43C39" w:rsidRPr="007207C1" w:rsidRDefault="00F43C39" w:rsidP="00F43C39">
            <w:pPr>
              <w:jc w:val="center"/>
              <w:rPr>
                <w:sz w:val="20"/>
                <w:szCs w:val="20"/>
              </w:rPr>
            </w:pPr>
            <w:r w:rsidRPr="007207C1">
              <w:rPr>
                <w:sz w:val="20"/>
                <w:szCs w:val="20"/>
              </w:rPr>
              <w:t>0409</w:t>
            </w:r>
          </w:p>
        </w:tc>
        <w:tc>
          <w:tcPr>
            <w:tcW w:w="1219" w:type="dxa"/>
            <w:gridSpan w:val="2"/>
            <w:tcBorders>
              <w:top w:val="nil"/>
              <w:left w:val="nil"/>
              <w:bottom w:val="single" w:sz="4" w:space="0" w:color="auto"/>
              <w:right w:val="single" w:sz="4" w:space="0" w:color="auto"/>
            </w:tcBorders>
            <w:shd w:val="clear" w:color="auto" w:fill="auto"/>
            <w:vAlign w:val="bottom"/>
            <w:hideMark/>
          </w:tcPr>
          <w:p w14:paraId="074C7B1D"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1C1BB193"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D78040E" w14:textId="77777777" w:rsidR="00F43C39" w:rsidRPr="007207C1" w:rsidRDefault="00F43C39" w:rsidP="00F43C39">
            <w:pPr>
              <w:rPr>
                <w:sz w:val="20"/>
                <w:szCs w:val="20"/>
              </w:rPr>
            </w:pPr>
            <w:r w:rsidRPr="007207C1">
              <w:rPr>
                <w:sz w:val="20"/>
                <w:szCs w:val="2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vAlign w:val="bottom"/>
            <w:hideMark/>
          </w:tcPr>
          <w:p w14:paraId="30407B02" w14:textId="77777777" w:rsidR="00F43C39" w:rsidRPr="007207C1" w:rsidRDefault="00F43C39" w:rsidP="00F43C39">
            <w:pPr>
              <w:jc w:val="right"/>
              <w:rPr>
                <w:sz w:val="20"/>
                <w:szCs w:val="20"/>
              </w:rPr>
            </w:pPr>
            <w:r>
              <w:rPr>
                <w:sz w:val="20"/>
                <w:szCs w:val="20"/>
              </w:rPr>
              <w:t>1976,265</w:t>
            </w:r>
          </w:p>
        </w:tc>
        <w:tc>
          <w:tcPr>
            <w:tcW w:w="567" w:type="dxa"/>
            <w:tcBorders>
              <w:top w:val="nil"/>
              <w:left w:val="nil"/>
              <w:bottom w:val="single" w:sz="4" w:space="0" w:color="auto"/>
              <w:right w:val="single" w:sz="4" w:space="0" w:color="auto"/>
            </w:tcBorders>
            <w:shd w:val="clear" w:color="auto" w:fill="auto"/>
            <w:vAlign w:val="bottom"/>
            <w:hideMark/>
          </w:tcPr>
          <w:p w14:paraId="34BBC130" w14:textId="77777777" w:rsidR="00F43C39" w:rsidRPr="007207C1" w:rsidRDefault="00F43C39" w:rsidP="00F43C39">
            <w:pPr>
              <w:jc w:val="right"/>
              <w:rPr>
                <w:sz w:val="20"/>
                <w:szCs w:val="20"/>
              </w:rPr>
            </w:pPr>
            <w:r w:rsidRPr="007207C1">
              <w:rPr>
                <w:sz w:val="20"/>
                <w:szCs w:val="20"/>
              </w:rPr>
              <w:t> </w:t>
            </w:r>
          </w:p>
        </w:tc>
      </w:tr>
      <w:tr w:rsidR="00F43C39" w14:paraId="035F93D0"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B59C675" w14:textId="77777777" w:rsidR="00F43C39" w:rsidRPr="007207C1" w:rsidRDefault="00F43C39" w:rsidP="00F43C39">
            <w:pPr>
              <w:jc w:val="center"/>
              <w:rPr>
                <w:sz w:val="20"/>
                <w:szCs w:val="20"/>
              </w:rPr>
            </w:pPr>
            <w:r w:rsidRPr="007207C1">
              <w:rPr>
                <w:sz w:val="20"/>
                <w:szCs w:val="20"/>
              </w:rPr>
              <w:t>0409</w:t>
            </w:r>
          </w:p>
        </w:tc>
        <w:tc>
          <w:tcPr>
            <w:tcW w:w="1219" w:type="dxa"/>
            <w:gridSpan w:val="2"/>
            <w:tcBorders>
              <w:top w:val="nil"/>
              <w:left w:val="nil"/>
              <w:bottom w:val="single" w:sz="4" w:space="0" w:color="auto"/>
              <w:right w:val="single" w:sz="4" w:space="0" w:color="auto"/>
            </w:tcBorders>
            <w:shd w:val="clear" w:color="auto" w:fill="auto"/>
            <w:vAlign w:val="bottom"/>
            <w:hideMark/>
          </w:tcPr>
          <w:p w14:paraId="6E1F7847" w14:textId="77777777" w:rsidR="00F43C39" w:rsidRPr="007207C1" w:rsidRDefault="00F43C39" w:rsidP="00F43C39">
            <w:pPr>
              <w:jc w:val="center"/>
              <w:rPr>
                <w:sz w:val="20"/>
                <w:szCs w:val="20"/>
              </w:rPr>
            </w:pPr>
            <w:r w:rsidRPr="007207C1">
              <w:rPr>
                <w:sz w:val="20"/>
                <w:szCs w:val="20"/>
              </w:rPr>
              <w:t>2500000000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48562CB6"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2CFE11C4" w14:textId="77777777" w:rsidR="00F43C39" w:rsidRPr="007207C1" w:rsidRDefault="00F43C39" w:rsidP="00F43C39">
            <w:pPr>
              <w:rPr>
                <w:sz w:val="20"/>
                <w:szCs w:val="20"/>
              </w:rPr>
            </w:pPr>
            <w:r w:rsidRPr="007207C1">
              <w:rPr>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w:t>
            </w:r>
            <w:r>
              <w:rPr>
                <w:sz w:val="20"/>
                <w:szCs w:val="20"/>
              </w:rPr>
              <w:t>й Самарской области на 2018-2027</w:t>
            </w:r>
            <w:r w:rsidRPr="007207C1">
              <w:rPr>
                <w:sz w:val="20"/>
                <w:szCs w:val="20"/>
              </w:rPr>
              <w:t xml:space="preserve"> годы </w:t>
            </w:r>
          </w:p>
        </w:tc>
        <w:tc>
          <w:tcPr>
            <w:tcW w:w="1418" w:type="dxa"/>
            <w:tcBorders>
              <w:top w:val="nil"/>
              <w:left w:val="nil"/>
              <w:bottom w:val="single" w:sz="4" w:space="0" w:color="auto"/>
              <w:right w:val="single" w:sz="4" w:space="0" w:color="auto"/>
            </w:tcBorders>
            <w:shd w:val="clear" w:color="auto" w:fill="auto"/>
            <w:vAlign w:val="bottom"/>
            <w:hideMark/>
          </w:tcPr>
          <w:p w14:paraId="29FC6944" w14:textId="77777777" w:rsidR="00F43C39" w:rsidRPr="007207C1" w:rsidRDefault="00F43C39" w:rsidP="00F43C39">
            <w:pPr>
              <w:jc w:val="right"/>
              <w:rPr>
                <w:sz w:val="20"/>
                <w:szCs w:val="20"/>
              </w:rPr>
            </w:pPr>
            <w:r>
              <w:rPr>
                <w:sz w:val="20"/>
                <w:szCs w:val="20"/>
              </w:rPr>
              <w:t>1976,265</w:t>
            </w:r>
          </w:p>
        </w:tc>
        <w:tc>
          <w:tcPr>
            <w:tcW w:w="567" w:type="dxa"/>
            <w:tcBorders>
              <w:top w:val="nil"/>
              <w:left w:val="nil"/>
              <w:bottom w:val="single" w:sz="4" w:space="0" w:color="auto"/>
              <w:right w:val="single" w:sz="4" w:space="0" w:color="auto"/>
            </w:tcBorders>
            <w:shd w:val="clear" w:color="auto" w:fill="auto"/>
            <w:vAlign w:val="bottom"/>
            <w:hideMark/>
          </w:tcPr>
          <w:p w14:paraId="535F201B" w14:textId="77777777" w:rsidR="00F43C39" w:rsidRPr="007207C1" w:rsidRDefault="00F43C39" w:rsidP="00F43C39">
            <w:pPr>
              <w:jc w:val="right"/>
              <w:rPr>
                <w:sz w:val="20"/>
                <w:szCs w:val="20"/>
              </w:rPr>
            </w:pPr>
            <w:r w:rsidRPr="007207C1">
              <w:rPr>
                <w:sz w:val="20"/>
                <w:szCs w:val="20"/>
              </w:rPr>
              <w:t> </w:t>
            </w:r>
          </w:p>
        </w:tc>
      </w:tr>
      <w:tr w:rsidR="00F43C39" w14:paraId="6E97087D"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4B64A8A" w14:textId="77777777" w:rsidR="00F43C39" w:rsidRPr="007207C1" w:rsidRDefault="00F43C39" w:rsidP="00F43C39">
            <w:pPr>
              <w:jc w:val="center"/>
              <w:rPr>
                <w:sz w:val="20"/>
                <w:szCs w:val="20"/>
              </w:rPr>
            </w:pPr>
            <w:r w:rsidRPr="007207C1">
              <w:rPr>
                <w:sz w:val="20"/>
                <w:szCs w:val="20"/>
              </w:rPr>
              <w:t>0409</w:t>
            </w:r>
          </w:p>
        </w:tc>
        <w:tc>
          <w:tcPr>
            <w:tcW w:w="1219" w:type="dxa"/>
            <w:gridSpan w:val="2"/>
            <w:tcBorders>
              <w:top w:val="nil"/>
              <w:left w:val="nil"/>
              <w:bottom w:val="single" w:sz="4" w:space="0" w:color="auto"/>
              <w:right w:val="single" w:sz="4" w:space="0" w:color="auto"/>
            </w:tcBorders>
            <w:shd w:val="clear" w:color="auto" w:fill="auto"/>
            <w:vAlign w:val="bottom"/>
            <w:hideMark/>
          </w:tcPr>
          <w:p w14:paraId="6056378B" w14:textId="77777777" w:rsidR="00F43C39" w:rsidRPr="007207C1" w:rsidRDefault="00F43C39" w:rsidP="00F43C39">
            <w:pPr>
              <w:jc w:val="center"/>
              <w:rPr>
                <w:sz w:val="20"/>
                <w:szCs w:val="20"/>
              </w:rPr>
            </w:pPr>
            <w:r w:rsidRPr="007207C1">
              <w:rPr>
                <w:sz w:val="20"/>
                <w:szCs w:val="20"/>
              </w:rPr>
              <w:t>2500020000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669DBE2A"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4C9535F6" w14:textId="77777777" w:rsidR="00F43C39" w:rsidRPr="007207C1" w:rsidRDefault="00F43C39" w:rsidP="00F43C39">
            <w:pPr>
              <w:rPr>
                <w:sz w:val="20"/>
                <w:szCs w:val="20"/>
              </w:rPr>
            </w:pPr>
            <w:r w:rsidRPr="007207C1">
              <w:rPr>
                <w:sz w:val="20"/>
                <w:szCs w:val="20"/>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343FD01" w14:textId="77777777" w:rsidR="00F43C39" w:rsidRPr="007207C1" w:rsidRDefault="00F43C39" w:rsidP="00F43C39">
            <w:pPr>
              <w:jc w:val="right"/>
              <w:rPr>
                <w:sz w:val="20"/>
                <w:szCs w:val="20"/>
              </w:rPr>
            </w:pPr>
            <w:r>
              <w:rPr>
                <w:sz w:val="20"/>
                <w:szCs w:val="20"/>
              </w:rPr>
              <w:t>1976,265</w:t>
            </w:r>
          </w:p>
        </w:tc>
        <w:tc>
          <w:tcPr>
            <w:tcW w:w="567" w:type="dxa"/>
            <w:tcBorders>
              <w:top w:val="nil"/>
              <w:left w:val="nil"/>
              <w:bottom w:val="single" w:sz="4" w:space="0" w:color="auto"/>
              <w:right w:val="single" w:sz="4" w:space="0" w:color="auto"/>
            </w:tcBorders>
            <w:shd w:val="clear" w:color="auto" w:fill="auto"/>
            <w:vAlign w:val="bottom"/>
            <w:hideMark/>
          </w:tcPr>
          <w:p w14:paraId="324DD2A6" w14:textId="77777777" w:rsidR="00F43C39" w:rsidRPr="007207C1" w:rsidRDefault="00F43C39" w:rsidP="00F43C39">
            <w:pPr>
              <w:jc w:val="right"/>
              <w:rPr>
                <w:sz w:val="20"/>
                <w:szCs w:val="20"/>
              </w:rPr>
            </w:pPr>
            <w:r w:rsidRPr="007207C1">
              <w:rPr>
                <w:sz w:val="20"/>
                <w:szCs w:val="20"/>
              </w:rPr>
              <w:t> </w:t>
            </w:r>
          </w:p>
        </w:tc>
      </w:tr>
      <w:tr w:rsidR="00F43C39" w14:paraId="0E40BD6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32D899D" w14:textId="77777777" w:rsidR="00F43C39" w:rsidRPr="007207C1" w:rsidRDefault="00F43C39" w:rsidP="00F43C39">
            <w:pPr>
              <w:jc w:val="center"/>
              <w:rPr>
                <w:sz w:val="20"/>
                <w:szCs w:val="20"/>
              </w:rPr>
            </w:pPr>
            <w:r w:rsidRPr="007207C1">
              <w:rPr>
                <w:sz w:val="20"/>
                <w:szCs w:val="20"/>
              </w:rPr>
              <w:lastRenderedPageBreak/>
              <w:t>0409</w:t>
            </w:r>
          </w:p>
        </w:tc>
        <w:tc>
          <w:tcPr>
            <w:tcW w:w="1219" w:type="dxa"/>
            <w:gridSpan w:val="2"/>
            <w:tcBorders>
              <w:top w:val="nil"/>
              <w:left w:val="nil"/>
              <w:bottom w:val="single" w:sz="4" w:space="0" w:color="auto"/>
              <w:right w:val="single" w:sz="4" w:space="0" w:color="auto"/>
            </w:tcBorders>
            <w:shd w:val="clear" w:color="auto" w:fill="auto"/>
            <w:vAlign w:val="bottom"/>
            <w:hideMark/>
          </w:tcPr>
          <w:p w14:paraId="75051C95" w14:textId="77777777" w:rsidR="00F43C39" w:rsidRPr="007207C1" w:rsidRDefault="00F43C39" w:rsidP="00F43C39">
            <w:pPr>
              <w:jc w:val="center"/>
              <w:rPr>
                <w:sz w:val="20"/>
                <w:szCs w:val="20"/>
              </w:rPr>
            </w:pPr>
            <w:r w:rsidRPr="007207C1">
              <w:rPr>
                <w:sz w:val="20"/>
                <w:szCs w:val="20"/>
              </w:rPr>
              <w:t>2500020000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60266415" w14:textId="77777777" w:rsidR="00F43C39" w:rsidRPr="007207C1" w:rsidRDefault="00F43C39" w:rsidP="00F43C39">
            <w:pPr>
              <w:jc w:val="center"/>
              <w:rPr>
                <w:sz w:val="20"/>
                <w:szCs w:val="20"/>
              </w:rPr>
            </w:pPr>
            <w:r w:rsidRPr="007207C1">
              <w:rPr>
                <w:sz w:val="20"/>
                <w:szCs w:val="20"/>
              </w:rPr>
              <w:t>200</w:t>
            </w:r>
          </w:p>
        </w:tc>
        <w:tc>
          <w:tcPr>
            <w:tcW w:w="5811" w:type="dxa"/>
            <w:tcBorders>
              <w:top w:val="nil"/>
              <w:left w:val="nil"/>
              <w:bottom w:val="single" w:sz="4" w:space="0" w:color="auto"/>
              <w:right w:val="single" w:sz="4" w:space="0" w:color="auto"/>
            </w:tcBorders>
            <w:shd w:val="clear" w:color="auto" w:fill="auto"/>
            <w:vAlign w:val="bottom"/>
            <w:hideMark/>
          </w:tcPr>
          <w:p w14:paraId="3BDA5F75" w14:textId="77777777" w:rsidR="00F43C39" w:rsidRPr="007207C1" w:rsidRDefault="00F43C39" w:rsidP="00F43C39">
            <w:pPr>
              <w:rPr>
                <w:sz w:val="20"/>
                <w:szCs w:val="20"/>
              </w:rPr>
            </w:pPr>
            <w:r w:rsidRPr="007207C1">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38CDF93" w14:textId="77777777" w:rsidR="00F43C39" w:rsidRPr="007207C1" w:rsidRDefault="00F43C39" w:rsidP="00F43C39">
            <w:pPr>
              <w:jc w:val="right"/>
              <w:rPr>
                <w:sz w:val="20"/>
                <w:szCs w:val="20"/>
              </w:rPr>
            </w:pPr>
            <w:r>
              <w:rPr>
                <w:sz w:val="20"/>
                <w:szCs w:val="20"/>
              </w:rPr>
              <w:t>1976,265</w:t>
            </w:r>
          </w:p>
        </w:tc>
        <w:tc>
          <w:tcPr>
            <w:tcW w:w="567" w:type="dxa"/>
            <w:tcBorders>
              <w:top w:val="nil"/>
              <w:left w:val="nil"/>
              <w:bottom w:val="single" w:sz="4" w:space="0" w:color="auto"/>
              <w:right w:val="single" w:sz="4" w:space="0" w:color="auto"/>
            </w:tcBorders>
            <w:shd w:val="clear" w:color="auto" w:fill="auto"/>
            <w:vAlign w:val="bottom"/>
            <w:hideMark/>
          </w:tcPr>
          <w:p w14:paraId="0E69DC9A" w14:textId="77777777" w:rsidR="00F43C39" w:rsidRPr="007207C1" w:rsidRDefault="00F43C39" w:rsidP="00F43C39">
            <w:pPr>
              <w:jc w:val="right"/>
              <w:rPr>
                <w:sz w:val="20"/>
                <w:szCs w:val="20"/>
              </w:rPr>
            </w:pPr>
            <w:r w:rsidRPr="007207C1">
              <w:rPr>
                <w:sz w:val="20"/>
                <w:szCs w:val="20"/>
              </w:rPr>
              <w:t> </w:t>
            </w:r>
          </w:p>
        </w:tc>
      </w:tr>
      <w:tr w:rsidR="00F43C39" w14:paraId="7DC21E67"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4AE56B4" w14:textId="77777777" w:rsidR="00F43C39" w:rsidRPr="007207C1" w:rsidRDefault="00F43C39" w:rsidP="00F43C39">
            <w:pPr>
              <w:jc w:val="center"/>
              <w:rPr>
                <w:sz w:val="20"/>
                <w:szCs w:val="20"/>
              </w:rPr>
            </w:pPr>
            <w:r w:rsidRPr="007207C1">
              <w:rPr>
                <w:sz w:val="20"/>
                <w:szCs w:val="20"/>
              </w:rPr>
              <w:t>0409</w:t>
            </w:r>
          </w:p>
        </w:tc>
        <w:tc>
          <w:tcPr>
            <w:tcW w:w="1219" w:type="dxa"/>
            <w:gridSpan w:val="2"/>
            <w:tcBorders>
              <w:top w:val="nil"/>
              <w:left w:val="nil"/>
              <w:bottom w:val="single" w:sz="4" w:space="0" w:color="auto"/>
              <w:right w:val="single" w:sz="4" w:space="0" w:color="auto"/>
            </w:tcBorders>
            <w:shd w:val="clear" w:color="auto" w:fill="auto"/>
            <w:vAlign w:val="bottom"/>
            <w:hideMark/>
          </w:tcPr>
          <w:p w14:paraId="0F412C22" w14:textId="77777777" w:rsidR="00F43C39" w:rsidRPr="007207C1" w:rsidRDefault="00F43C39" w:rsidP="00F43C39">
            <w:pPr>
              <w:jc w:val="center"/>
              <w:rPr>
                <w:sz w:val="20"/>
                <w:szCs w:val="20"/>
              </w:rPr>
            </w:pPr>
            <w:r w:rsidRPr="007207C1">
              <w:rPr>
                <w:sz w:val="20"/>
                <w:szCs w:val="20"/>
              </w:rPr>
              <w:t>2500020000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5246C7AD" w14:textId="77777777" w:rsidR="00F43C39" w:rsidRPr="007207C1" w:rsidRDefault="00F43C39" w:rsidP="00F43C39">
            <w:pPr>
              <w:jc w:val="center"/>
              <w:rPr>
                <w:sz w:val="20"/>
                <w:szCs w:val="20"/>
              </w:rPr>
            </w:pPr>
            <w:r w:rsidRPr="007207C1">
              <w:rPr>
                <w:sz w:val="20"/>
                <w:szCs w:val="20"/>
              </w:rPr>
              <w:t>240</w:t>
            </w:r>
          </w:p>
        </w:tc>
        <w:tc>
          <w:tcPr>
            <w:tcW w:w="5811" w:type="dxa"/>
            <w:tcBorders>
              <w:top w:val="nil"/>
              <w:left w:val="nil"/>
              <w:bottom w:val="single" w:sz="4" w:space="0" w:color="auto"/>
              <w:right w:val="single" w:sz="4" w:space="0" w:color="auto"/>
            </w:tcBorders>
            <w:shd w:val="clear" w:color="auto" w:fill="auto"/>
            <w:vAlign w:val="bottom"/>
            <w:hideMark/>
          </w:tcPr>
          <w:p w14:paraId="006721F3" w14:textId="77777777" w:rsidR="00F43C39" w:rsidRPr="007207C1" w:rsidRDefault="00F43C39" w:rsidP="00F43C39">
            <w:pPr>
              <w:rPr>
                <w:sz w:val="20"/>
                <w:szCs w:val="20"/>
              </w:rPr>
            </w:pPr>
            <w:r w:rsidRPr="007207C1">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F8E228D" w14:textId="77777777" w:rsidR="00F43C39" w:rsidRPr="007207C1" w:rsidRDefault="00F43C39" w:rsidP="00F43C39">
            <w:pPr>
              <w:jc w:val="right"/>
              <w:rPr>
                <w:sz w:val="20"/>
                <w:szCs w:val="20"/>
              </w:rPr>
            </w:pPr>
            <w:r>
              <w:rPr>
                <w:sz w:val="20"/>
                <w:szCs w:val="20"/>
              </w:rPr>
              <w:t>1976,265</w:t>
            </w:r>
          </w:p>
        </w:tc>
        <w:tc>
          <w:tcPr>
            <w:tcW w:w="567" w:type="dxa"/>
            <w:tcBorders>
              <w:top w:val="nil"/>
              <w:left w:val="nil"/>
              <w:bottom w:val="single" w:sz="4" w:space="0" w:color="auto"/>
              <w:right w:val="single" w:sz="4" w:space="0" w:color="auto"/>
            </w:tcBorders>
            <w:shd w:val="clear" w:color="auto" w:fill="auto"/>
            <w:vAlign w:val="bottom"/>
            <w:hideMark/>
          </w:tcPr>
          <w:p w14:paraId="5AD02256" w14:textId="77777777" w:rsidR="00F43C39" w:rsidRPr="007207C1" w:rsidRDefault="00F43C39" w:rsidP="00F43C39">
            <w:pPr>
              <w:jc w:val="right"/>
              <w:rPr>
                <w:sz w:val="20"/>
                <w:szCs w:val="20"/>
              </w:rPr>
            </w:pPr>
            <w:r w:rsidRPr="007207C1">
              <w:rPr>
                <w:sz w:val="20"/>
                <w:szCs w:val="20"/>
              </w:rPr>
              <w:t> </w:t>
            </w:r>
          </w:p>
        </w:tc>
      </w:tr>
      <w:tr w:rsidR="00F43C39" w14:paraId="27E34750"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B154DAE" w14:textId="77777777" w:rsidR="00F43C39" w:rsidRPr="007207C1" w:rsidRDefault="00F43C39" w:rsidP="00F43C39">
            <w:pPr>
              <w:jc w:val="center"/>
              <w:rPr>
                <w:sz w:val="20"/>
                <w:szCs w:val="20"/>
              </w:rPr>
            </w:pPr>
            <w:r w:rsidRPr="007207C1">
              <w:rPr>
                <w:sz w:val="20"/>
                <w:szCs w:val="20"/>
              </w:rPr>
              <w:t>0500</w:t>
            </w:r>
          </w:p>
        </w:tc>
        <w:tc>
          <w:tcPr>
            <w:tcW w:w="1219" w:type="dxa"/>
            <w:gridSpan w:val="2"/>
            <w:tcBorders>
              <w:top w:val="nil"/>
              <w:left w:val="nil"/>
              <w:bottom w:val="single" w:sz="4" w:space="0" w:color="auto"/>
              <w:right w:val="single" w:sz="4" w:space="0" w:color="auto"/>
            </w:tcBorders>
            <w:shd w:val="clear" w:color="auto" w:fill="auto"/>
            <w:vAlign w:val="bottom"/>
            <w:hideMark/>
          </w:tcPr>
          <w:p w14:paraId="1B51D438"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2D47312D"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F36541B" w14:textId="77777777" w:rsidR="00F43C39" w:rsidRPr="007207C1" w:rsidRDefault="00F43C39" w:rsidP="00F43C39">
            <w:pPr>
              <w:rPr>
                <w:sz w:val="20"/>
                <w:szCs w:val="20"/>
              </w:rPr>
            </w:pPr>
            <w:r w:rsidRPr="007207C1">
              <w:rPr>
                <w:sz w:val="20"/>
                <w:szCs w:val="20"/>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14:paraId="0245519A" w14:textId="77777777" w:rsidR="00F43C39" w:rsidRPr="007207C1" w:rsidRDefault="00F43C39" w:rsidP="00F43C39">
            <w:pPr>
              <w:jc w:val="right"/>
              <w:rPr>
                <w:sz w:val="20"/>
                <w:szCs w:val="20"/>
              </w:rPr>
            </w:pPr>
            <w:r>
              <w:rPr>
                <w:sz w:val="20"/>
                <w:szCs w:val="20"/>
              </w:rPr>
              <w:t>6444,038</w:t>
            </w:r>
          </w:p>
        </w:tc>
        <w:tc>
          <w:tcPr>
            <w:tcW w:w="567" w:type="dxa"/>
            <w:tcBorders>
              <w:top w:val="nil"/>
              <w:left w:val="nil"/>
              <w:bottom w:val="single" w:sz="4" w:space="0" w:color="auto"/>
              <w:right w:val="single" w:sz="4" w:space="0" w:color="auto"/>
            </w:tcBorders>
            <w:shd w:val="clear" w:color="auto" w:fill="auto"/>
            <w:vAlign w:val="bottom"/>
            <w:hideMark/>
          </w:tcPr>
          <w:p w14:paraId="3858207E" w14:textId="77777777" w:rsidR="00F43C39" w:rsidRPr="007207C1" w:rsidRDefault="00F43C39" w:rsidP="00F43C39">
            <w:pPr>
              <w:jc w:val="right"/>
              <w:rPr>
                <w:sz w:val="20"/>
                <w:szCs w:val="20"/>
              </w:rPr>
            </w:pPr>
            <w:r>
              <w:rPr>
                <w:sz w:val="20"/>
                <w:szCs w:val="20"/>
              </w:rPr>
              <w:t>5071,197</w:t>
            </w:r>
          </w:p>
        </w:tc>
      </w:tr>
      <w:tr w:rsidR="00F43C39" w14:paraId="60A6858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553381C2" w14:textId="77777777" w:rsidR="00F43C39" w:rsidRPr="007207C1"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3405C412" w14:textId="77777777" w:rsidR="00F43C39" w:rsidRPr="007207C1" w:rsidRDefault="00F43C39" w:rsidP="00F43C39">
            <w:pPr>
              <w:jc w:val="center"/>
              <w:rPr>
                <w:sz w:val="20"/>
                <w:szCs w:val="20"/>
              </w:rPr>
            </w:pPr>
          </w:p>
        </w:tc>
        <w:tc>
          <w:tcPr>
            <w:tcW w:w="570" w:type="dxa"/>
            <w:gridSpan w:val="2"/>
            <w:tcBorders>
              <w:top w:val="nil"/>
              <w:left w:val="nil"/>
              <w:bottom w:val="single" w:sz="4" w:space="0" w:color="auto"/>
              <w:right w:val="single" w:sz="4" w:space="0" w:color="auto"/>
            </w:tcBorders>
            <w:shd w:val="clear" w:color="auto" w:fill="auto"/>
            <w:vAlign w:val="bottom"/>
          </w:tcPr>
          <w:p w14:paraId="5C3FC326"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152E7621" w14:textId="77777777" w:rsidR="00F43C39" w:rsidRPr="007207C1" w:rsidRDefault="00F43C39" w:rsidP="00F43C39">
            <w:pPr>
              <w:rPr>
                <w:sz w:val="20"/>
                <w:szCs w:val="20"/>
              </w:rPr>
            </w:pPr>
            <w:r w:rsidRPr="008C2DD4">
              <w:rPr>
                <w:sz w:val="20"/>
                <w:szCs w:val="20"/>
              </w:rPr>
              <w:t>Коммунальное хозяйство</w:t>
            </w:r>
          </w:p>
        </w:tc>
        <w:tc>
          <w:tcPr>
            <w:tcW w:w="1418" w:type="dxa"/>
            <w:tcBorders>
              <w:top w:val="nil"/>
              <w:left w:val="nil"/>
              <w:bottom w:val="single" w:sz="4" w:space="0" w:color="auto"/>
              <w:right w:val="single" w:sz="4" w:space="0" w:color="auto"/>
            </w:tcBorders>
            <w:shd w:val="clear" w:color="auto" w:fill="auto"/>
            <w:vAlign w:val="bottom"/>
          </w:tcPr>
          <w:p w14:paraId="327683FD" w14:textId="77777777" w:rsidR="00F43C39" w:rsidRDefault="00F43C39" w:rsidP="00F43C39">
            <w:pPr>
              <w:jc w:val="right"/>
              <w:rPr>
                <w:sz w:val="20"/>
                <w:szCs w:val="20"/>
              </w:rPr>
            </w:pPr>
            <w:r>
              <w:rPr>
                <w:sz w:val="20"/>
                <w:szCs w:val="20"/>
              </w:rPr>
              <w:t>5914,534</w:t>
            </w:r>
          </w:p>
        </w:tc>
        <w:tc>
          <w:tcPr>
            <w:tcW w:w="567" w:type="dxa"/>
            <w:tcBorders>
              <w:top w:val="nil"/>
              <w:left w:val="nil"/>
              <w:bottom w:val="single" w:sz="4" w:space="0" w:color="auto"/>
              <w:right w:val="single" w:sz="4" w:space="0" w:color="auto"/>
            </w:tcBorders>
            <w:shd w:val="clear" w:color="auto" w:fill="auto"/>
            <w:vAlign w:val="bottom"/>
          </w:tcPr>
          <w:p w14:paraId="07B25D00" w14:textId="77777777" w:rsidR="00F43C39" w:rsidRPr="007207C1" w:rsidRDefault="00F43C39" w:rsidP="00F43C39">
            <w:pPr>
              <w:jc w:val="right"/>
              <w:rPr>
                <w:sz w:val="20"/>
                <w:szCs w:val="20"/>
              </w:rPr>
            </w:pPr>
            <w:r>
              <w:rPr>
                <w:sz w:val="20"/>
                <w:szCs w:val="20"/>
              </w:rPr>
              <w:t>4975,897</w:t>
            </w:r>
          </w:p>
        </w:tc>
      </w:tr>
      <w:tr w:rsidR="00F43C39" w14:paraId="351D7048"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6F5DF657"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02C06770" w14:textId="77777777" w:rsidR="00F43C39" w:rsidRPr="007207C1" w:rsidRDefault="00F43C39" w:rsidP="00F43C39">
            <w:pPr>
              <w:jc w:val="center"/>
              <w:rPr>
                <w:sz w:val="20"/>
                <w:szCs w:val="20"/>
              </w:rPr>
            </w:pPr>
            <w:r>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tcPr>
          <w:p w14:paraId="2A4CE2AB"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62A08FB1" w14:textId="77777777" w:rsidR="00F43C39" w:rsidRPr="008C2DD4" w:rsidRDefault="00F43C39" w:rsidP="00F43C39">
            <w:pPr>
              <w:rPr>
                <w:sz w:val="20"/>
                <w:szCs w:val="20"/>
              </w:rPr>
            </w:pPr>
            <w:r w:rsidRPr="00A71D30">
              <w:rPr>
                <w:sz w:val="20"/>
                <w:szCs w:val="20"/>
              </w:rPr>
              <w:t>Муниципальная программа "Развитие органов местного самоуправления и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A71D30">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tcPr>
          <w:p w14:paraId="44B5546A" w14:textId="77777777" w:rsidR="00F43C39" w:rsidRDefault="00F43C39" w:rsidP="00F43C39">
            <w:pPr>
              <w:jc w:val="right"/>
              <w:rPr>
                <w:sz w:val="20"/>
                <w:szCs w:val="20"/>
              </w:rPr>
            </w:pPr>
            <w:r>
              <w:rPr>
                <w:sz w:val="20"/>
                <w:szCs w:val="20"/>
              </w:rPr>
              <w:t>324,236</w:t>
            </w:r>
          </w:p>
        </w:tc>
        <w:tc>
          <w:tcPr>
            <w:tcW w:w="567" w:type="dxa"/>
            <w:tcBorders>
              <w:top w:val="nil"/>
              <w:left w:val="nil"/>
              <w:bottom w:val="single" w:sz="4" w:space="0" w:color="auto"/>
              <w:right w:val="single" w:sz="4" w:space="0" w:color="auto"/>
            </w:tcBorders>
            <w:shd w:val="clear" w:color="auto" w:fill="auto"/>
            <w:vAlign w:val="bottom"/>
          </w:tcPr>
          <w:p w14:paraId="7B743B8C" w14:textId="77777777" w:rsidR="00F43C39" w:rsidRPr="007207C1" w:rsidRDefault="00F43C39" w:rsidP="00F43C39">
            <w:pPr>
              <w:jc w:val="right"/>
              <w:rPr>
                <w:sz w:val="20"/>
                <w:szCs w:val="20"/>
              </w:rPr>
            </w:pPr>
          </w:p>
        </w:tc>
      </w:tr>
      <w:tr w:rsidR="00F43C39" w14:paraId="1EE61BBE"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45694EE6"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7404B81A" w14:textId="77777777" w:rsidR="00F43C39" w:rsidRPr="007207C1" w:rsidRDefault="00F43C39" w:rsidP="00F43C39">
            <w:pPr>
              <w:jc w:val="center"/>
              <w:rPr>
                <w:sz w:val="20"/>
                <w:szCs w:val="20"/>
              </w:rPr>
            </w:pPr>
            <w:r>
              <w:rPr>
                <w:sz w:val="20"/>
                <w:szCs w:val="20"/>
              </w:rPr>
              <w:t>33000</w:t>
            </w:r>
            <w:r w:rsidRPr="002D5F84">
              <w:rPr>
                <w:sz w:val="20"/>
                <w:szCs w:val="20"/>
              </w:rPr>
              <w:t>20000</w:t>
            </w:r>
          </w:p>
        </w:tc>
        <w:tc>
          <w:tcPr>
            <w:tcW w:w="570" w:type="dxa"/>
            <w:gridSpan w:val="2"/>
            <w:tcBorders>
              <w:top w:val="nil"/>
              <w:left w:val="nil"/>
              <w:bottom w:val="single" w:sz="4" w:space="0" w:color="auto"/>
              <w:right w:val="single" w:sz="4" w:space="0" w:color="auto"/>
            </w:tcBorders>
            <w:shd w:val="clear" w:color="auto" w:fill="auto"/>
            <w:vAlign w:val="bottom"/>
          </w:tcPr>
          <w:p w14:paraId="7417A285"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49C2C9DE" w14:textId="77777777" w:rsidR="00F43C39" w:rsidRPr="008C2DD4" w:rsidRDefault="00F43C39" w:rsidP="00F43C39">
            <w:pPr>
              <w:rPr>
                <w:sz w:val="20"/>
                <w:szCs w:val="20"/>
              </w:rPr>
            </w:pPr>
            <w:r w:rsidRPr="002D5F84">
              <w:rPr>
                <w:sz w:val="20"/>
                <w:szCs w:val="20"/>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tcPr>
          <w:p w14:paraId="50C725BC" w14:textId="77777777" w:rsidR="00F43C39" w:rsidRPr="00347F2E" w:rsidRDefault="00F43C39" w:rsidP="00F43C39">
            <w:pPr>
              <w:jc w:val="right"/>
              <w:rPr>
                <w:sz w:val="20"/>
                <w:szCs w:val="20"/>
                <w:highlight w:val="yellow"/>
              </w:rPr>
            </w:pPr>
            <w:r>
              <w:rPr>
                <w:sz w:val="20"/>
                <w:szCs w:val="20"/>
              </w:rPr>
              <w:t>324,236</w:t>
            </w:r>
          </w:p>
        </w:tc>
        <w:tc>
          <w:tcPr>
            <w:tcW w:w="567" w:type="dxa"/>
            <w:tcBorders>
              <w:top w:val="nil"/>
              <w:left w:val="nil"/>
              <w:bottom w:val="single" w:sz="4" w:space="0" w:color="auto"/>
              <w:right w:val="single" w:sz="4" w:space="0" w:color="auto"/>
            </w:tcBorders>
            <w:shd w:val="clear" w:color="auto" w:fill="auto"/>
            <w:vAlign w:val="bottom"/>
          </w:tcPr>
          <w:p w14:paraId="02FF8035" w14:textId="77777777" w:rsidR="00F43C39" w:rsidRPr="00347F2E" w:rsidRDefault="00F43C39" w:rsidP="00F43C39">
            <w:pPr>
              <w:jc w:val="right"/>
              <w:rPr>
                <w:sz w:val="20"/>
                <w:szCs w:val="20"/>
                <w:highlight w:val="yellow"/>
              </w:rPr>
            </w:pPr>
          </w:p>
        </w:tc>
      </w:tr>
      <w:tr w:rsidR="00F43C39" w14:paraId="5BF01340"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7CC2FB20"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5F28E6D2" w14:textId="77777777" w:rsidR="00F43C39" w:rsidRDefault="00F43C39" w:rsidP="00F43C39">
            <w:pPr>
              <w:jc w:val="center"/>
              <w:rPr>
                <w:sz w:val="20"/>
                <w:szCs w:val="20"/>
              </w:rPr>
            </w:pPr>
            <w:r>
              <w:rPr>
                <w:sz w:val="20"/>
                <w:szCs w:val="20"/>
              </w:rPr>
              <w:t>3300024010</w:t>
            </w:r>
          </w:p>
        </w:tc>
        <w:tc>
          <w:tcPr>
            <w:tcW w:w="570" w:type="dxa"/>
            <w:gridSpan w:val="2"/>
            <w:tcBorders>
              <w:top w:val="nil"/>
              <w:left w:val="nil"/>
              <w:bottom w:val="single" w:sz="4" w:space="0" w:color="auto"/>
              <w:right w:val="single" w:sz="4" w:space="0" w:color="auto"/>
            </w:tcBorders>
            <w:shd w:val="clear" w:color="auto" w:fill="auto"/>
            <w:vAlign w:val="bottom"/>
          </w:tcPr>
          <w:p w14:paraId="3F2BEB38"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12EB9086" w14:textId="77777777" w:rsidR="00F43C39" w:rsidRPr="002D5F84" w:rsidRDefault="00F43C39" w:rsidP="00F43C39">
            <w:pPr>
              <w:rPr>
                <w:sz w:val="20"/>
                <w:szCs w:val="20"/>
              </w:rPr>
            </w:pPr>
            <w:r w:rsidRPr="00815C77">
              <w:rPr>
                <w:sz w:val="20"/>
                <w:szCs w:val="20"/>
              </w:rPr>
              <w:t>Мероприятия в области коммунального хозяйства за счет средств местного бюджета</w:t>
            </w:r>
          </w:p>
        </w:tc>
        <w:tc>
          <w:tcPr>
            <w:tcW w:w="1418" w:type="dxa"/>
            <w:tcBorders>
              <w:top w:val="nil"/>
              <w:left w:val="nil"/>
              <w:bottom w:val="single" w:sz="4" w:space="0" w:color="auto"/>
              <w:right w:val="single" w:sz="4" w:space="0" w:color="auto"/>
            </w:tcBorders>
            <w:shd w:val="clear" w:color="auto" w:fill="auto"/>
            <w:vAlign w:val="bottom"/>
          </w:tcPr>
          <w:p w14:paraId="72141B99" w14:textId="77777777" w:rsidR="00F43C39" w:rsidRDefault="00F43C39" w:rsidP="00F43C39">
            <w:pPr>
              <w:jc w:val="right"/>
              <w:rPr>
                <w:sz w:val="20"/>
                <w:szCs w:val="20"/>
              </w:rPr>
            </w:pPr>
            <w:r>
              <w:rPr>
                <w:sz w:val="20"/>
                <w:szCs w:val="20"/>
              </w:rPr>
              <w:t>324,236</w:t>
            </w:r>
          </w:p>
        </w:tc>
        <w:tc>
          <w:tcPr>
            <w:tcW w:w="567" w:type="dxa"/>
            <w:tcBorders>
              <w:top w:val="nil"/>
              <w:left w:val="nil"/>
              <w:bottom w:val="single" w:sz="4" w:space="0" w:color="auto"/>
              <w:right w:val="single" w:sz="4" w:space="0" w:color="auto"/>
            </w:tcBorders>
            <w:shd w:val="clear" w:color="auto" w:fill="auto"/>
            <w:vAlign w:val="bottom"/>
          </w:tcPr>
          <w:p w14:paraId="0873C242" w14:textId="77777777" w:rsidR="00F43C39" w:rsidRPr="00347F2E" w:rsidRDefault="00F43C39" w:rsidP="00F43C39">
            <w:pPr>
              <w:jc w:val="right"/>
              <w:rPr>
                <w:sz w:val="20"/>
                <w:szCs w:val="20"/>
                <w:highlight w:val="yellow"/>
              </w:rPr>
            </w:pPr>
          </w:p>
        </w:tc>
      </w:tr>
      <w:tr w:rsidR="00F43C39" w14:paraId="517C9E13"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241F5DB6"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625AD253" w14:textId="77777777" w:rsidR="00F43C39" w:rsidRPr="007207C1" w:rsidRDefault="00F43C39" w:rsidP="00F43C39">
            <w:pPr>
              <w:jc w:val="center"/>
              <w:rPr>
                <w:sz w:val="20"/>
                <w:szCs w:val="20"/>
              </w:rPr>
            </w:pPr>
            <w:r>
              <w:rPr>
                <w:sz w:val="20"/>
                <w:szCs w:val="20"/>
              </w:rPr>
              <w:t>3300024010</w:t>
            </w:r>
          </w:p>
        </w:tc>
        <w:tc>
          <w:tcPr>
            <w:tcW w:w="570" w:type="dxa"/>
            <w:gridSpan w:val="2"/>
            <w:tcBorders>
              <w:top w:val="nil"/>
              <w:left w:val="nil"/>
              <w:bottom w:val="single" w:sz="4" w:space="0" w:color="auto"/>
              <w:right w:val="single" w:sz="4" w:space="0" w:color="auto"/>
            </w:tcBorders>
            <w:shd w:val="clear" w:color="auto" w:fill="auto"/>
            <w:vAlign w:val="bottom"/>
          </w:tcPr>
          <w:p w14:paraId="5143B7BB" w14:textId="77777777" w:rsidR="00F43C39" w:rsidRPr="007207C1" w:rsidRDefault="00F43C39" w:rsidP="00F43C39">
            <w:pPr>
              <w:jc w:val="center"/>
              <w:rPr>
                <w:sz w:val="20"/>
                <w:szCs w:val="20"/>
              </w:rPr>
            </w:pPr>
            <w:r>
              <w:rPr>
                <w:sz w:val="20"/>
                <w:szCs w:val="20"/>
              </w:rPr>
              <w:t>200</w:t>
            </w:r>
          </w:p>
        </w:tc>
        <w:tc>
          <w:tcPr>
            <w:tcW w:w="5811" w:type="dxa"/>
            <w:tcBorders>
              <w:top w:val="nil"/>
              <w:left w:val="nil"/>
              <w:bottom w:val="single" w:sz="4" w:space="0" w:color="auto"/>
              <w:right w:val="single" w:sz="4" w:space="0" w:color="auto"/>
            </w:tcBorders>
            <w:shd w:val="clear" w:color="auto" w:fill="auto"/>
            <w:vAlign w:val="bottom"/>
          </w:tcPr>
          <w:p w14:paraId="2DEC6B42" w14:textId="77777777" w:rsidR="00F43C39" w:rsidRPr="008C2DD4" w:rsidRDefault="00F43C39" w:rsidP="00F43C39">
            <w:pPr>
              <w:rPr>
                <w:sz w:val="20"/>
                <w:szCs w:val="20"/>
              </w:rPr>
            </w:pPr>
            <w:r w:rsidRPr="00F93D6F">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tcPr>
          <w:p w14:paraId="61DB9326" w14:textId="77777777" w:rsidR="00F43C39" w:rsidRDefault="00F43C39" w:rsidP="00F43C39">
            <w:pPr>
              <w:jc w:val="right"/>
              <w:rPr>
                <w:sz w:val="20"/>
                <w:szCs w:val="20"/>
              </w:rPr>
            </w:pPr>
            <w:r>
              <w:rPr>
                <w:sz w:val="20"/>
                <w:szCs w:val="20"/>
              </w:rPr>
              <w:t>324,236</w:t>
            </w:r>
          </w:p>
        </w:tc>
        <w:tc>
          <w:tcPr>
            <w:tcW w:w="567" w:type="dxa"/>
            <w:tcBorders>
              <w:top w:val="nil"/>
              <w:left w:val="nil"/>
              <w:bottom w:val="single" w:sz="4" w:space="0" w:color="auto"/>
              <w:right w:val="single" w:sz="4" w:space="0" w:color="auto"/>
            </w:tcBorders>
            <w:shd w:val="clear" w:color="auto" w:fill="auto"/>
            <w:vAlign w:val="bottom"/>
          </w:tcPr>
          <w:p w14:paraId="3FA90048" w14:textId="77777777" w:rsidR="00F43C39" w:rsidRPr="007207C1" w:rsidRDefault="00F43C39" w:rsidP="00F43C39">
            <w:pPr>
              <w:jc w:val="right"/>
              <w:rPr>
                <w:sz w:val="20"/>
                <w:szCs w:val="20"/>
              </w:rPr>
            </w:pPr>
          </w:p>
        </w:tc>
      </w:tr>
      <w:tr w:rsidR="00F43C39" w14:paraId="2C6EF56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34C92987"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244AE5BA" w14:textId="77777777" w:rsidR="00F43C39" w:rsidRPr="007207C1" w:rsidRDefault="00F43C39" w:rsidP="00F43C39">
            <w:pPr>
              <w:jc w:val="center"/>
              <w:rPr>
                <w:sz w:val="20"/>
                <w:szCs w:val="20"/>
              </w:rPr>
            </w:pPr>
            <w:r>
              <w:rPr>
                <w:sz w:val="20"/>
                <w:szCs w:val="20"/>
              </w:rPr>
              <w:t>3300024010</w:t>
            </w:r>
          </w:p>
        </w:tc>
        <w:tc>
          <w:tcPr>
            <w:tcW w:w="570" w:type="dxa"/>
            <w:gridSpan w:val="2"/>
            <w:tcBorders>
              <w:top w:val="nil"/>
              <w:left w:val="nil"/>
              <w:bottom w:val="single" w:sz="4" w:space="0" w:color="auto"/>
              <w:right w:val="single" w:sz="4" w:space="0" w:color="auto"/>
            </w:tcBorders>
            <w:shd w:val="clear" w:color="auto" w:fill="auto"/>
            <w:vAlign w:val="bottom"/>
          </w:tcPr>
          <w:p w14:paraId="685BE78F" w14:textId="77777777" w:rsidR="00F43C39" w:rsidRPr="007207C1" w:rsidRDefault="00F43C39" w:rsidP="00F43C39">
            <w:pPr>
              <w:jc w:val="center"/>
              <w:rPr>
                <w:sz w:val="20"/>
                <w:szCs w:val="20"/>
              </w:rPr>
            </w:pPr>
            <w:r>
              <w:rPr>
                <w:sz w:val="20"/>
                <w:szCs w:val="20"/>
              </w:rPr>
              <w:t>240</w:t>
            </w:r>
          </w:p>
        </w:tc>
        <w:tc>
          <w:tcPr>
            <w:tcW w:w="5811" w:type="dxa"/>
            <w:tcBorders>
              <w:top w:val="nil"/>
              <w:left w:val="nil"/>
              <w:bottom w:val="single" w:sz="4" w:space="0" w:color="auto"/>
              <w:right w:val="single" w:sz="4" w:space="0" w:color="auto"/>
            </w:tcBorders>
            <w:shd w:val="clear" w:color="auto" w:fill="auto"/>
            <w:vAlign w:val="bottom"/>
          </w:tcPr>
          <w:p w14:paraId="28CF54BC" w14:textId="77777777" w:rsidR="00F43C39" w:rsidRPr="008C2DD4" w:rsidRDefault="00F43C39" w:rsidP="00F43C39">
            <w:pPr>
              <w:rPr>
                <w:sz w:val="20"/>
                <w:szCs w:val="20"/>
              </w:rPr>
            </w:pPr>
            <w:r w:rsidRPr="00F93D6F">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tcPr>
          <w:p w14:paraId="34F26679" w14:textId="77777777" w:rsidR="00F43C39" w:rsidRDefault="00F43C39" w:rsidP="00F43C39">
            <w:pPr>
              <w:jc w:val="right"/>
              <w:rPr>
                <w:sz w:val="20"/>
                <w:szCs w:val="20"/>
              </w:rPr>
            </w:pPr>
            <w:r>
              <w:rPr>
                <w:sz w:val="20"/>
                <w:szCs w:val="20"/>
              </w:rPr>
              <w:t>324,236</w:t>
            </w:r>
          </w:p>
        </w:tc>
        <w:tc>
          <w:tcPr>
            <w:tcW w:w="567" w:type="dxa"/>
            <w:tcBorders>
              <w:top w:val="nil"/>
              <w:left w:val="nil"/>
              <w:bottom w:val="single" w:sz="4" w:space="0" w:color="auto"/>
              <w:right w:val="single" w:sz="4" w:space="0" w:color="auto"/>
            </w:tcBorders>
            <w:shd w:val="clear" w:color="auto" w:fill="auto"/>
            <w:vAlign w:val="bottom"/>
          </w:tcPr>
          <w:p w14:paraId="5251EFF2" w14:textId="77777777" w:rsidR="00F43C39" w:rsidRPr="007207C1" w:rsidRDefault="00F43C39" w:rsidP="00F43C39">
            <w:pPr>
              <w:jc w:val="right"/>
              <w:rPr>
                <w:sz w:val="20"/>
                <w:szCs w:val="20"/>
              </w:rPr>
            </w:pPr>
          </w:p>
        </w:tc>
      </w:tr>
      <w:tr w:rsidR="00F43C39" w14:paraId="32A15D79"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37C925C5"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3ABAB6A1" w14:textId="77777777" w:rsidR="00F43C39" w:rsidRPr="007207C1" w:rsidRDefault="00F43C39" w:rsidP="00F43C39">
            <w:pPr>
              <w:jc w:val="center"/>
              <w:rPr>
                <w:sz w:val="20"/>
                <w:szCs w:val="20"/>
              </w:rPr>
            </w:pPr>
            <w:r>
              <w:rPr>
                <w:sz w:val="20"/>
                <w:szCs w:val="20"/>
              </w:rPr>
              <w:t>3800000000</w:t>
            </w:r>
          </w:p>
        </w:tc>
        <w:tc>
          <w:tcPr>
            <w:tcW w:w="570" w:type="dxa"/>
            <w:gridSpan w:val="2"/>
            <w:tcBorders>
              <w:top w:val="nil"/>
              <w:left w:val="nil"/>
              <w:bottom w:val="single" w:sz="4" w:space="0" w:color="auto"/>
              <w:right w:val="single" w:sz="4" w:space="0" w:color="auto"/>
            </w:tcBorders>
            <w:shd w:val="clear" w:color="auto" w:fill="auto"/>
            <w:vAlign w:val="bottom"/>
          </w:tcPr>
          <w:p w14:paraId="27FD23F1"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3558AC25" w14:textId="77777777" w:rsidR="00F43C39" w:rsidRPr="008C2DD4" w:rsidRDefault="00F43C39" w:rsidP="00F43C39">
            <w:pPr>
              <w:rPr>
                <w:sz w:val="20"/>
                <w:szCs w:val="20"/>
              </w:rPr>
            </w:pPr>
            <w:r w:rsidRPr="008C2DD4">
              <w:rPr>
                <w:sz w:val="20"/>
                <w:szCs w:val="20"/>
              </w:rPr>
              <w:t xml:space="preserve">Муниципальная программа «Комплексное развитие сельских территорий сельского </w:t>
            </w:r>
            <w:proofErr w:type="gramStart"/>
            <w:r w:rsidRPr="008C2DD4">
              <w:rPr>
                <w:sz w:val="20"/>
                <w:szCs w:val="20"/>
              </w:rPr>
              <w:t>поселения  Черный</w:t>
            </w:r>
            <w:proofErr w:type="gramEnd"/>
            <w:r w:rsidRPr="008C2DD4">
              <w:rPr>
                <w:sz w:val="20"/>
                <w:szCs w:val="20"/>
              </w:rPr>
              <w:t xml:space="preserve"> Ключ муниципального района Клявлинский Самарской области на 2020-2025 годы</w:t>
            </w:r>
            <w:r>
              <w:rPr>
                <w:sz w:val="20"/>
                <w:szCs w:val="20"/>
              </w:rPr>
              <w:t>»</w:t>
            </w:r>
          </w:p>
        </w:tc>
        <w:tc>
          <w:tcPr>
            <w:tcW w:w="1418" w:type="dxa"/>
            <w:tcBorders>
              <w:top w:val="nil"/>
              <w:left w:val="nil"/>
              <w:bottom w:val="single" w:sz="4" w:space="0" w:color="auto"/>
              <w:right w:val="single" w:sz="4" w:space="0" w:color="auto"/>
            </w:tcBorders>
            <w:shd w:val="clear" w:color="auto" w:fill="auto"/>
            <w:vAlign w:val="bottom"/>
          </w:tcPr>
          <w:p w14:paraId="25D0C7E2" w14:textId="77777777" w:rsidR="00F43C39" w:rsidRDefault="00F43C39" w:rsidP="00F43C39">
            <w:pPr>
              <w:jc w:val="right"/>
              <w:rPr>
                <w:sz w:val="20"/>
                <w:szCs w:val="20"/>
              </w:rPr>
            </w:pPr>
            <w:r>
              <w:rPr>
                <w:sz w:val="20"/>
                <w:szCs w:val="20"/>
              </w:rPr>
              <w:t>5590,298</w:t>
            </w:r>
          </w:p>
        </w:tc>
        <w:tc>
          <w:tcPr>
            <w:tcW w:w="567" w:type="dxa"/>
            <w:tcBorders>
              <w:top w:val="nil"/>
              <w:left w:val="nil"/>
              <w:bottom w:val="single" w:sz="4" w:space="0" w:color="auto"/>
              <w:right w:val="single" w:sz="4" w:space="0" w:color="auto"/>
            </w:tcBorders>
            <w:shd w:val="clear" w:color="auto" w:fill="auto"/>
            <w:vAlign w:val="bottom"/>
          </w:tcPr>
          <w:p w14:paraId="5590E4AB" w14:textId="77777777" w:rsidR="00F43C39" w:rsidRPr="007207C1" w:rsidRDefault="00F43C39" w:rsidP="00F43C39">
            <w:pPr>
              <w:jc w:val="right"/>
              <w:rPr>
                <w:sz w:val="20"/>
                <w:szCs w:val="20"/>
              </w:rPr>
            </w:pPr>
            <w:r>
              <w:rPr>
                <w:sz w:val="20"/>
                <w:szCs w:val="20"/>
              </w:rPr>
              <w:t>4975,897</w:t>
            </w:r>
          </w:p>
        </w:tc>
      </w:tr>
      <w:tr w:rsidR="00F43C39" w14:paraId="5AE766A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738BAD44"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50830064" w14:textId="77777777" w:rsidR="00F43C39" w:rsidRDefault="00F43C39" w:rsidP="00F43C39">
            <w:pPr>
              <w:jc w:val="center"/>
              <w:rPr>
                <w:sz w:val="20"/>
                <w:szCs w:val="20"/>
              </w:rPr>
            </w:pPr>
            <w:r>
              <w:rPr>
                <w:sz w:val="20"/>
                <w:szCs w:val="20"/>
              </w:rPr>
              <w:t>3800040000</w:t>
            </w:r>
          </w:p>
        </w:tc>
        <w:tc>
          <w:tcPr>
            <w:tcW w:w="570" w:type="dxa"/>
            <w:gridSpan w:val="2"/>
            <w:tcBorders>
              <w:top w:val="nil"/>
              <w:left w:val="nil"/>
              <w:bottom w:val="single" w:sz="4" w:space="0" w:color="auto"/>
              <w:right w:val="single" w:sz="4" w:space="0" w:color="auto"/>
            </w:tcBorders>
            <w:shd w:val="clear" w:color="auto" w:fill="auto"/>
            <w:vAlign w:val="bottom"/>
          </w:tcPr>
          <w:p w14:paraId="4CB2CB61"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023113EC" w14:textId="77777777" w:rsidR="00F43C39" w:rsidRPr="008C2DD4" w:rsidRDefault="00F43C39" w:rsidP="00F43C39">
            <w:pPr>
              <w:rPr>
                <w:sz w:val="20"/>
                <w:szCs w:val="20"/>
              </w:rPr>
            </w:pPr>
            <w:r w:rsidRPr="00182625">
              <w:rPr>
                <w:sz w:val="20"/>
                <w:szCs w:val="20"/>
              </w:rPr>
              <w:t>Осуществление бюджетных инвестиций в объекты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tcPr>
          <w:p w14:paraId="2FD5E362" w14:textId="77777777" w:rsidR="00F43C39" w:rsidRDefault="00F43C39" w:rsidP="00F43C39">
            <w:pPr>
              <w:jc w:val="right"/>
              <w:rPr>
                <w:sz w:val="20"/>
                <w:szCs w:val="20"/>
              </w:rPr>
            </w:pPr>
            <w:r>
              <w:rPr>
                <w:sz w:val="20"/>
                <w:szCs w:val="20"/>
              </w:rPr>
              <w:t>199,612</w:t>
            </w:r>
          </w:p>
        </w:tc>
        <w:tc>
          <w:tcPr>
            <w:tcW w:w="567" w:type="dxa"/>
            <w:tcBorders>
              <w:top w:val="nil"/>
              <w:left w:val="nil"/>
              <w:bottom w:val="single" w:sz="4" w:space="0" w:color="auto"/>
              <w:right w:val="single" w:sz="4" w:space="0" w:color="auto"/>
            </w:tcBorders>
            <w:shd w:val="clear" w:color="auto" w:fill="auto"/>
            <w:vAlign w:val="bottom"/>
          </w:tcPr>
          <w:p w14:paraId="3B80E53F" w14:textId="77777777" w:rsidR="00F43C39" w:rsidRPr="007207C1" w:rsidRDefault="00F43C39" w:rsidP="00F43C39">
            <w:pPr>
              <w:jc w:val="right"/>
              <w:rPr>
                <w:sz w:val="20"/>
                <w:szCs w:val="20"/>
              </w:rPr>
            </w:pPr>
          </w:p>
        </w:tc>
      </w:tr>
      <w:tr w:rsidR="00F43C39" w14:paraId="3193C543"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7A5AA494"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0268C8A4" w14:textId="77777777" w:rsidR="00F43C39" w:rsidRDefault="00F43C39" w:rsidP="00F43C39">
            <w:pPr>
              <w:jc w:val="center"/>
              <w:rPr>
                <w:sz w:val="20"/>
                <w:szCs w:val="20"/>
              </w:rPr>
            </w:pPr>
            <w:r>
              <w:rPr>
                <w:sz w:val="20"/>
                <w:szCs w:val="20"/>
              </w:rPr>
              <w:t>3800040000</w:t>
            </w:r>
          </w:p>
        </w:tc>
        <w:tc>
          <w:tcPr>
            <w:tcW w:w="570" w:type="dxa"/>
            <w:gridSpan w:val="2"/>
            <w:tcBorders>
              <w:top w:val="nil"/>
              <w:left w:val="nil"/>
              <w:bottom w:val="single" w:sz="4" w:space="0" w:color="auto"/>
              <w:right w:val="single" w:sz="4" w:space="0" w:color="auto"/>
            </w:tcBorders>
            <w:shd w:val="clear" w:color="auto" w:fill="auto"/>
            <w:vAlign w:val="bottom"/>
          </w:tcPr>
          <w:p w14:paraId="08E5ED42" w14:textId="77777777" w:rsidR="00F43C39" w:rsidRPr="007207C1" w:rsidRDefault="00F43C39" w:rsidP="00F43C39">
            <w:pPr>
              <w:jc w:val="center"/>
              <w:rPr>
                <w:sz w:val="20"/>
                <w:szCs w:val="20"/>
              </w:rPr>
            </w:pPr>
            <w:r>
              <w:rPr>
                <w:sz w:val="20"/>
                <w:szCs w:val="20"/>
              </w:rPr>
              <w:t>400</w:t>
            </w:r>
          </w:p>
        </w:tc>
        <w:tc>
          <w:tcPr>
            <w:tcW w:w="5811" w:type="dxa"/>
            <w:tcBorders>
              <w:top w:val="nil"/>
              <w:left w:val="nil"/>
              <w:bottom w:val="single" w:sz="4" w:space="0" w:color="auto"/>
              <w:right w:val="single" w:sz="4" w:space="0" w:color="auto"/>
            </w:tcBorders>
            <w:shd w:val="clear" w:color="auto" w:fill="auto"/>
            <w:vAlign w:val="bottom"/>
          </w:tcPr>
          <w:p w14:paraId="77CBC0DC" w14:textId="77777777" w:rsidR="00F43C39" w:rsidRPr="008C2DD4" w:rsidRDefault="00F43C39" w:rsidP="00F43C39">
            <w:pPr>
              <w:rPr>
                <w:sz w:val="20"/>
                <w:szCs w:val="20"/>
              </w:rPr>
            </w:pPr>
            <w:r w:rsidRPr="0061116D">
              <w:rPr>
                <w:sz w:val="20"/>
                <w:szCs w:val="20"/>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tcPr>
          <w:p w14:paraId="5EB2BE7B" w14:textId="77777777" w:rsidR="00F43C39" w:rsidRDefault="00F43C39" w:rsidP="00F43C39">
            <w:pPr>
              <w:jc w:val="right"/>
              <w:rPr>
                <w:sz w:val="20"/>
                <w:szCs w:val="20"/>
              </w:rPr>
            </w:pPr>
            <w:r>
              <w:rPr>
                <w:sz w:val="20"/>
                <w:szCs w:val="20"/>
              </w:rPr>
              <w:t>199,612</w:t>
            </w:r>
          </w:p>
        </w:tc>
        <w:tc>
          <w:tcPr>
            <w:tcW w:w="567" w:type="dxa"/>
            <w:tcBorders>
              <w:top w:val="nil"/>
              <w:left w:val="nil"/>
              <w:bottom w:val="single" w:sz="4" w:space="0" w:color="auto"/>
              <w:right w:val="single" w:sz="4" w:space="0" w:color="auto"/>
            </w:tcBorders>
            <w:shd w:val="clear" w:color="auto" w:fill="auto"/>
            <w:vAlign w:val="bottom"/>
          </w:tcPr>
          <w:p w14:paraId="0A426E72" w14:textId="77777777" w:rsidR="00F43C39" w:rsidRPr="007207C1" w:rsidRDefault="00F43C39" w:rsidP="00F43C39">
            <w:pPr>
              <w:jc w:val="right"/>
              <w:rPr>
                <w:sz w:val="20"/>
                <w:szCs w:val="20"/>
              </w:rPr>
            </w:pPr>
          </w:p>
        </w:tc>
      </w:tr>
      <w:tr w:rsidR="00F43C39" w14:paraId="652E7C8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0D035783"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5440EA98" w14:textId="77777777" w:rsidR="00F43C39" w:rsidRDefault="00F43C39" w:rsidP="00F43C39">
            <w:pPr>
              <w:jc w:val="center"/>
              <w:rPr>
                <w:sz w:val="20"/>
                <w:szCs w:val="20"/>
              </w:rPr>
            </w:pPr>
            <w:r>
              <w:rPr>
                <w:sz w:val="20"/>
                <w:szCs w:val="20"/>
              </w:rPr>
              <w:t>3800040000</w:t>
            </w:r>
          </w:p>
        </w:tc>
        <w:tc>
          <w:tcPr>
            <w:tcW w:w="570" w:type="dxa"/>
            <w:gridSpan w:val="2"/>
            <w:tcBorders>
              <w:top w:val="nil"/>
              <w:left w:val="nil"/>
              <w:bottom w:val="single" w:sz="4" w:space="0" w:color="auto"/>
              <w:right w:val="single" w:sz="4" w:space="0" w:color="auto"/>
            </w:tcBorders>
            <w:shd w:val="clear" w:color="auto" w:fill="auto"/>
            <w:vAlign w:val="bottom"/>
          </w:tcPr>
          <w:p w14:paraId="5974B74A" w14:textId="77777777" w:rsidR="00F43C39" w:rsidRPr="007207C1" w:rsidRDefault="00F43C39" w:rsidP="00F43C39">
            <w:pPr>
              <w:jc w:val="center"/>
              <w:rPr>
                <w:sz w:val="20"/>
                <w:szCs w:val="20"/>
              </w:rPr>
            </w:pPr>
            <w:r>
              <w:rPr>
                <w:sz w:val="20"/>
                <w:szCs w:val="20"/>
              </w:rPr>
              <w:t>410</w:t>
            </w:r>
          </w:p>
        </w:tc>
        <w:tc>
          <w:tcPr>
            <w:tcW w:w="5811" w:type="dxa"/>
            <w:tcBorders>
              <w:top w:val="nil"/>
              <w:left w:val="nil"/>
              <w:bottom w:val="single" w:sz="4" w:space="0" w:color="auto"/>
              <w:right w:val="single" w:sz="4" w:space="0" w:color="auto"/>
            </w:tcBorders>
            <w:shd w:val="clear" w:color="auto" w:fill="auto"/>
            <w:vAlign w:val="bottom"/>
          </w:tcPr>
          <w:p w14:paraId="6DA86533" w14:textId="77777777" w:rsidR="00F43C39" w:rsidRPr="008C2DD4" w:rsidRDefault="00F43C39" w:rsidP="00F43C39">
            <w:pPr>
              <w:rPr>
                <w:sz w:val="20"/>
                <w:szCs w:val="20"/>
              </w:rPr>
            </w:pPr>
            <w:r w:rsidRPr="0061116D">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bottom"/>
          </w:tcPr>
          <w:p w14:paraId="703F5521" w14:textId="77777777" w:rsidR="00F43C39" w:rsidRDefault="00F43C39" w:rsidP="00F43C39">
            <w:pPr>
              <w:jc w:val="right"/>
              <w:rPr>
                <w:sz w:val="20"/>
                <w:szCs w:val="20"/>
              </w:rPr>
            </w:pPr>
            <w:r>
              <w:rPr>
                <w:sz w:val="20"/>
                <w:szCs w:val="20"/>
              </w:rPr>
              <w:t>199,612</w:t>
            </w:r>
          </w:p>
        </w:tc>
        <w:tc>
          <w:tcPr>
            <w:tcW w:w="567" w:type="dxa"/>
            <w:tcBorders>
              <w:top w:val="nil"/>
              <w:left w:val="nil"/>
              <w:bottom w:val="single" w:sz="4" w:space="0" w:color="auto"/>
              <w:right w:val="single" w:sz="4" w:space="0" w:color="auto"/>
            </w:tcBorders>
            <w:shd w:val="clear" w:color="auto" w:fill="auto"/>
            <w:vAlign w:val="bottom"/>
          </w:tcPr>
          <w:p w14:paraId="48B1B9B7" w14:textId="77777777" w:rsidR="00F43C39" w:rsidRPr="007207C1" w:rsidRDefault="00F43C39" w:rsidP="00F43C39">
            <w:pPr>
              <w:jc w:val="right"/>
              <w:rPr>
                <w:sz w:val="20"/>
                <w:szCs w:val="20"/>
              </w:rPr>
            </w:pPr>
          </w:p>
        </w:tc>
      </w:tr>
      <w:tr w:rsidR="00F43C39" w14:paraId="7AC967E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436BC864"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18F38883" w14:textId="77777777" w:rsidR="00F43C39" w:rsidRPr="000D6378" w:rsidRDefault="00F43C39" w:rsidP="00F43C39">
            <w:pPr>
              <w:jc w:val="center"/>
              <w:rPr>
                <w:sz w:val="20"/>
                <w:szCs w:val="20"/>
                <w:lang w:val="en-US"/>
              </w:rPr>
            </w:pPr>
            <w:r>
              <w:rPr>
                <w:sz w:val="20"/>
                <w:szCs w:val="20"/>
              </w:rPr>
              <w:t>38000</w:t>
            </w:r>
            <w:r>
              <w:rPr>
                <w:sz w:val="20"/>
                <w:szCs w:val="20"/>
                <w:lang w:val="en-US"/>
              </w:rPr>
              <w:t>S5760</w:t>
            </w:r>
          </w:p>
        </w:tc>
        <w:tc>
          <w:tcPr>
            <w:tcW w:w="570" w:type="dxa"/>
            <w:gridSpan w:val="2"/>
            <w:tcBorders>
              <w:top w:val="nil"/>
              <w:left w:val="nil"/>
              <w:bottom w:val="single" w:sz="4" w:space="0" w:color="auto"/>
              <w:right w:val="single" w:sz="4" w:space="0" w:color="auto"/>
            </w:tcBorders>
            <w:shd w:val="clear" w:color="auto" w:fill="auto"/>
            <w:vAlign w:val="bottom"/>
          </w:tcPr>
          <w:p w14:paraId="51C8B772"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1C32708D" w14:textId="77777777" w:rsidR="00F43C39" w:rsidRPr="007207C1" w:rsidRDefault="00F43C39" w:rsidP="00F43C39">
            <w:pPr>
              <w:rPr>
                <w:sz w:val="20"/>
                <w:szCs w:val="20"/>
              </w:rPr>
            </w:pPr>
            <w:proofErr w:type="spellStart"/>
            <w:r w:rsidRPr="008C2DD4">
              <w:rPr>
                <w:sz w:val="20"/>
                <w:szCs w:val="20"/>
              </w:rPr>
              <w:t>Софинансирование</w:t>
            </w:r>
            <w:proofErr w:type="spellEnd"/>
            <w:r w:rsidRPr="008C2DD4">
              <w:rPr>
                <w:sz w:val="20"/>
                <w:szCs w:val="20"/>
              </w:rPr>
              <w:t xml:space="preserve"> местного бюджета мероприятий по обеспечению комплексного развития сельских территорий (расходы сверх </w:t>
            </w:r>
            <w:proofErr w:type="spellStart"/>
            <w:r w:rsidRPr="008C2DD4">
              <w:rPr>
                <w:sz w:val="20"/>
                <w:szCs w:val="20"/>
              </w:rPr>
              <w:t>софинансирования</w:t>
            </w:r>
            <w:proofErr w:type="spellEnd"/>
            <w:r w:rsidRPr="008C2DD4">
              <w:rPr>
                <w:sz w:val="20"/>
                <w:szCs w:val="20"/>
              </w:rPr>
              <w:t>)</w:t>
            </w:r>
          </w:p>
        </w:tc>
        <w:tc>
          <w:tcPr>
            <w:tcW w:w="1418" w:type="dxa"/>
            <w:tcBorders>
              <w:top w:val="nil"/>
              <w:left w:val="nil"/>
              <w:bottom w:val="single" w:sz="4" w:space="0" w:color="auto"/>
              <w:right w:val="single" w:sz="4" w:space="0" w:color="auto"/>
            </w:tcBorders>
            <w:shd w:val="clear" w:color="auto" w:fill="auto"/>
            <w:vAlign w:val="bottom"/>
          </w:tcPr>
          <w:p w14:paraId="5614866C" w14:textId="77777777" w:rsidR="00F43C39" w:rsidRDefault="00F43C39" w:rsidP="00F43C39">
            <w:pPr>
              <w:jc w:val="right"/>
              <w:rPr>
                <w:sz w:val="20"/>
                <w:szCs w:val="20"/>
              </w:rPr>
            </w:pPr>
            <w:r>
              <w:rPr>
                <w:sz w:val="20"/>
                <w:szCs w:val="20"/>
              </w:rPr>
              <w:t>414,789</w:t>
            </w:r>
          </w:p>
        </w:tc>
        <w:tc>
          <w:tcPr>
            <w:tcW w:w="567" w:type="dxa"/>
            <w:tcBorders>
              <w:top w:val="nil"/>
              <w:left w:val="nil"/>
              <w:bottom w:val="single" w:sz="4" w:space="0" w:color="auto"/>
              <w:right w:val="single" w:sz="4" w:space="0" w:color="auto"/>
            </w:tcBorders>
            <w:shd w:val="clear" w:color="auto" w:fill="auto"/>
            <w:vAlign w:val="bottom"/>
          </w:tcPr>
          <w:p w14:paraId="6C75B5B9" w14:textId="77777777" w:rsidR="00F43C39" w:rsidRPr="007207C1" w:rsidRDefault="00F43C39" w:rsidP="00F43C39">
            <w:pPr>
              <w:jc w:val="right"/>
              <w:rPr>
                <w:sz w:val="20"/>
                <w:szCs w:val="20"/>
              </w:rPr>
            </w:pPr>
          </w:p>
        </w:tc>
      </w:tr>
      <w:tr w:rsidR="00F43C39" w14:paraId="019CAA5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1BA3DFC3" w14:textId="77777777" w:rsidR="00F43C39" w:rsidRPr="000D6378" w:rsidRDefault="00F43C39" w:rsidP="00F43C39">
            <w:pPr>
              <w:jc w:val="center"/>
              <w:rPr>
                <w:sz w:val="20"/>
                <w:szCs w:val="20"/>
                <w:lang w:val="en-US"/>
              </w:rPr>
            </w:pPr>
            <w:r>
              <w:rPr>
                <w:sz w:val="20"/>
                <w:szCs w:val="20"/>
                <w:lang w:val="en-US"/>
              </w:rPr>
              <w:t>0502</w:t>
            </w:r>
          </w:p>
        </w:tc>
        <w:tc>
          <w:tcPr>
            <w:tcW w:w="1219" w:type="dxa"/>
            <w:gridSpan w:val="2"/>
            <w:tcBorders>
              <w:top w:val="nil"/>
              <w:left w:val="nil"/>
              <w:bottom w:val="single" w:sz="4" w:space="0" w:color="auto"/>
              <w:right w:val="single" w:sz="4" w:space="0" w:color="auto"/>
            </w:tcBorders>
            <w:shd w:val="clear" w:color="auto" w:fill="auto"/>
            <w:vAlign w:val="bottom"/>
          </w:tcPr>
          <w:p w14:paraId="78CC0365" w14:textId="77777777" w:rsidR="00F43C39" w:rsidRDefault="00F43C39" w:rsidP="00F43C39">
            <w:pPr>
              <w:jc w:val="center"/>
              <w:rPr>
                <w:sz w:val="20"/>
                <w:szCs w:val="20"/>
              </w:rPr>
            </w:pPr>
            <w:r>
              <w:rPr>
                <w:sz w:val="20"/>
                <w:szCs w:val="20"/>
              </w:rPr>
              <w:t>38000</w:t>
            </w:r>
            <w:r>
              <w:rPr>
                <w:sz w:val="20"/>
                <w:szCs w:val="20"/>
                <w:lang w:val="en-US"/>
              </w:rPr>
              <w:t>S5760</w:t>
            </w:r>
          </w:p>
        </w:tc>
        <w:tc>
          <w:tcPr>
            <w:tcW w:w="570" w:type="dxa"/>
            <w:gridSpan w:val="2"/>
            <w:tcBorders>
              <w:top w:val="nil"/>
              <w:left w:val="nil"/>
              <w:bottom w:val="single" w:sz="4" w:space="0" w:color="auto"/>
              <w:right w:val="single" w:sz="4" w:space="0" w:color="auto"/>
            </w:tcBorders>
            <w:shd w:val="clear" w:color="auto" w:fill="auto"/>
            <w:vAlign w:val="bottom"/>
          </w:tcPr>
          <w:p w14:paraId="45AB2570" w14:textId="77777777" w:rsidR="00F43C39" w:rsidRPr="000D6378" w:rsidRDefault="00F43C39" w:rsidP="00F43C39">
            <w:pPr>
              <w:jc w:val="center"/>
              <w:rPr>
                <w:sz w:val="20"/>
                <w:szCs w:val="20"/>
                <w:lang w:val="en-US"/>
              </w:rPr>
            </w:pPr>
            <w:r>
              <w:rPr>
                <w:sz w:val="20"/>
                <w:szCs w:val="20"/>
                <w:lang w:val="en-US"/>
              </w:rPr>
              <w:t>200</w:t>
            </w:r>
          </w:p>
        </w:tc>
        <w:tc>
          <w:tcPr>
            <w:tcW w:w="5811" w:type="dxa"/>
            <w:tcBorders>
              <w:top w:val="nil"/>
              <w:left w:val="nil"/>
              <w:bottom w:val="single" w:sz="4" w:space="0" w:color="auto"/>
              <w:right w:val="single" w:sz="4" w:space="0" w:color="auto"/>
            </w:tcBorders>
            <w:shd w:val="clear" w:color="auto" w:fill="auto"/>
            <w:vAlign w:val="bottom"/>
          </w:tcPr>
          <w:p w14:paraId="51C81B51" w14:textId="77777777" w:rsidR="00F43C39" w:rsidRPr="007207C1" w:rsidRDefault="00F43C39" w:rsidP="00F43C39">
            <w:pPr>
              <w:rPr>
                <w:sz w:val="20"/>
                <w:szCs w:val="20"/>
              </w:rPr>
            </w:pPr>
            <w:r w:rsidRPr="008C2DD4">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tcPr>
          <w:p w14:paraId="04CCE645" w14:textId="77777777" w:rsidR="00F43C39" w:rsidRDefault="00F43C39" w:rsidP="00F43C39">
            <w:pPr>
              <w:jc w:val="right"/>
              <w:rPr>
                <w:sz w:val="20"/>
                <w:szCs w:val="20"/>
              </w:rPr>
            </w:pPr>
            <w:r>
              <w:rPr>
                <w:sz w:val="20"/>
                <w:szCs w:val="20"/>
              </w:rPr>
              <w:t>152,900</w:t>
            </w:r>
          </w:p>
        </w:tc>
        <w:tc>
          <w:tcPr>
            <w:tcW w:w="567" w:type="dxa"/>
            <w:tcBorders>
              <w:top w:val="nil"/>
              <w:left w:val="nil"/>
              <w:bottom w:val="single" w:sz="4" w:space="0" w:color="auto"/>
              <w:right w:val="single" w:sz="4" w:space="0" w:color="auto"/>
            </w:tcBorders>
            <w:shd w:val="clear" w:color="auto" w:fill="auto"/>
            <w:vAlign w:val="bottom"/>
          </w:tcPr>
          <w:p w14:paraId="43AA9180" w14:textId="77777777" w:rsidR="00F43C39" w:rsidRPr="007207C1" w:rsidRDefault="00F43C39" w:rsidP="00F43C39">
            <w:pPr>
              <w:jc w:val="right"/>
              <w:rPr>
                <w:sz w:val="20"/>
                <w:szCs w:val="20"/>
              </w:rPr>
            </w:pPr>
          </w:p>
        </w:tc>
      </w:tr>
      <w:tr w:rsidR="00F43C39" w14:paraId="4694E3C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723F0F49" w14:textId="77777777" w:rsidR="00F43C39" w:rsidRPr="000D6378" w:rsidRDefault="00F43C39" w:rsidP="00F43C39">
            <w:pPr>
              <w:jc w:val="center"/>
              <w:rPr>
                <w:sz w:val="20"/>
                <w:szCs w:val="20"/>
                <w:lang w:val="en-US"/>
              </w:rPr>
            </w:pPr>
            <w:r>
              <w:rPr>
                <w:sz w:val="20"/>
                <w:szCs w:val="20"/>
                <w:lang w:val="en-US"/>
              </w:rPr>
              <w:t>0502</w:t>
            </w:r>
          </w:p>
        </w:tc>
        <w:tc>
          <w:tcPr>
            <w:tcW w:w="1219" w:type="dxa"/>
            <w:gridSpan w:val="2"/>
            <w:tcBorders>
              <w:top w:val="nil"/>
              <w:left w:val="nil"/>
              <w:bottom w:val="single" w:sz="4" w:space="0" w:color="auto"/>
              <w:right w:val="single" w:sz="4" w:space="0" w:color="auto"/>
            </w:tcBorders>
            <w:shd w:val="clear" w:color="auto" w:fill="auto"/>
            <w:vAlign w:val="bottom"/>
          </w:tcPr>
          <w:p w14:paraId="783A5B41" w14:textId="77777777" w:rsidR="00F43C39" w:rsidRDefault="00F43C39" w:rsidP="00F43C39">
            <w:pPr>
              <w:jc w:val="center"/>
              <w:rPr>
                <w:sz w:val="20"/>
                <w:szCs w:val="20"/>
              </w:rPr>
            </w:pPr>
            <w:r>
              <w:rPr>
                <w:sz w:val="20"/>
                <w:szCs w:val="20"/>
              </w:rPr>
              <w:t>38000</w:t>
            </w:r>
            <w:r>
              <w:rPr>
                <w:sz w:val="20"/>
                <w:szCs w:val="20"/>
                <w:lang w:val="en-US"/>
              </w:rPr>
              <w:t>S5760</w:t>
            </w:r>
          </w:p>
        </w:tc>
        <w:tc>
          <w:tcPr>
            <w:tcW w:w="570" w:type="dxa"/>
            <w:gridSpan w:val="2"/>
            <w:tcBorders>
              <w:top w:val="nil"/>
              <w:left w:val="nil"/>
              <w:bottom w:val="single" w:sz="4" w:space="0" w:color="auto"/>
              <w:right w:val="single" w:sz="4" w:space="0" w:color="auto"/>
            </w:tcBorders>
            <w:shd w:val="clear" w:color="auto" w:fill="auto"/>
            <w:vAlign w:val="bottom"/>
          </w:tcPr>
          <w:p w14:paraId="71CBBC07" w14:textId="77777777" w:rsidR="00F43C39" w:rsidRPr="000D6378" w:rsidRDefault="00F43C39" w:rsidP="00F43C39">
            <w:pPr>
              <w:jc w:val="center"/>
              <w:rPr>
                <w:sz w:val="20"/>
                <w:szCs w:val="20"/>
                <w:lang w:val="en-US"/>
              </w:rPr>
            </w:pPr>
            <w:r>
              <w:rPr>
                <w:sz w:val="20"/>
                <w:szCs w:val="20"/>
                <w:lang w:val="en-US"/>
              </w:rPr>
              <w:t>240</w:t>
            </w:r>
          </w:p>
        </w:tc>
        <w:tc>
          <w:tcPr>
            <w:tcW w:w="5811" w:type="dxa"/>
            <w:tcBorders>
              <w:top w:val="nil"/>
              <w:left w:val="nil"/>
              <w:bottom w:val="single" w:sz="4" w:space="0" w:color="auto"/>
              <w:right w:val="single" w:sz="4" w:space="0" w:color="auto"/>
            </w:tcBorders>
            <w:shd w:val="clear" w:color="auto" w:fill="auto"/>
            <w:vAlign w:val="bottom"/>
          </w:tcPr>
          <w:p w14:paraId="2FF95CA5" w14:textId="77777777" w:rsidR="00F43C39" w:rsidRPr="007207C1" w:rsidRDefault="00F43C39" w:rsidP="00F43C39">
            <w:pPr>
              <w:rPr>
                <w:sz w:val="20"/>
                <w:szCs w:val="20"/>
              </w:rPr>
            </w:pPr>
            <w:r w:rsidRPr="008C2DD4">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tcPr>
          <w:p w14:paraId="0C63E269" w14:textId="77777777" w:rsidR="00F43C39" w:rsidRDefault="00F43C39" w:rsidP="00F43C39">
            <w:pPr>
              <w:jc w:val="right"/>
              <w:rPr>
                <w:sz w:val="20"/>
                <w:szCs w:val="20"/>
              </w:rPr>
            </w:pPr>
            <w:r>
              <w:rPr>
                <w:sz w:val="20"/>
                <w:szCs w:val="20"/>
              </w:rPr>
              <w:t>152,900</w:t>
            </w:r>
          </w:p>
        </w:tc>
        <w:tc>
          <w:tcPr>
            <w:tcW w:w="567" w:type="dxa"/>
            <w:tcBorders>
              <w:top w:val="nil"/>
              <w:left w:val="nil"/>
              <w:bottom w:val="single" w:sz="4" w:space="0" w:color="auto"/>
              <w:right w:val="single" w:sz="4" w:space="0" w:color="auto"/>
            </w:tcBorders>
            <w:shd w:val="clear" w:color="auto" w:fill="auto"/>
            <w:vAlign w:val="bottom"/>
          </w:tcPr>
          <w:p w14:paraId="6EF1A005" w14:textId="77777777" w:rsidR="00F43C39" w:rsidRPr="007207C1" w:rsidRDefault="00F43C39" w:rsidP="00F43C39">
            <w:pPr>
              <w:jc w:val="right"/>
              <w:rPr>
                <w:sz w:val="20"/>
                <w:szCs w:val="20"/>
              </w:rPr>
            </w:pPr>
          </w:p>
        </w:tc>
      </w:tr>
      <w:tr w:rsidR="00F43C39" w14:paraId="7A82391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58F2AB18" w14:textId="77777777" w:rsidR="00F43C39" w:rsidRPr="002A5D5E"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709AB033" w14:textId="77777777" w:rsidR="00F43C39" w:rsidRPr="002A5D5E" w:rsidRDefault="00F43C39" w:rsidP="00F43C39">
            <w:pPr>
              <w:jc w:val="center"/>
              <w:rPr>
                <w:sz w:val="20"/>
                <w:szCs w:val="20"/>
                <w:lang w:val="en-US"/>
              </w:rPr>
            </w:pPr>
            <w:r>
              <w:rPr>
                <w:sz w:val="20"/>
                <w:szCs w:val="20"/>
              </w:rPr>
              <w:t>38000</w:t>
            </w:r>
            <w:r>
              <w:rPr>
                <w:sz w:val="20"/>
                <w:szCs w:val="20"/>
                <w:lang w:val="en-US"/>
              </w:rPr>
              <w:t>S5760</w:t>
            </w:r>
          </w:p>
        </w:tc>
        <w:tc>
          <w:tcPr>
            <w:tcW w:w="570" w:type="dxa"/>
            <w:gridSpan w:val="2"/>
            <w:tcBorders>
              <w:top w:val="nil"/>
              <w:left w:val="nil"/>
              <w:bottom w:val="single" w:sz="4" w:space="0" w:color="auto"/>
              <w:right w:val="single" w:sz="4" w:space="0" w:color="auto"/>
            </w:tcBorders>
            <w:shd w:val="clear" w:color="auto" w:fill="auto"/>
            <w:vAlign w:val="bottom"/>
          </w:tcPr>
          <w:p w14:paraId="796697B9" w14:textId="77777777" w:rsidR="00F43C39" w:rsidRDefault="00F43C39" w:rsidP="00F43C39">
            <w:pPr>
              <w:jc w:val="center"/>
              <w:rPr>
                <w:sz w:val="20"/>
                <w:szCs w:val="20"/>
                <w:lang w:val="en-US"/>
              </w:rPr>
            </w:pPr>
            <w:r>
              <w:rPr>
                <w:sz w:val="20"/>
                <w:szCs w:val="20"/>
                <w:lang w:val="en-US"/>
              </w:rPr>
              <w:t>400</w:t>
            </w:r>
          </w:p>
        </w:tc>
        <w:tc>
          <w:tcPr>
            <w:tcW w:w="5811" w:type="dxa"/>
            <w:tcBorders>
              <w:top w:val="nil"/>
              <w:left w:val="nil"/>
              <w:bottom w:val="single" w:sz="4" w:space="0" w:color="auto"/>
              <w:right w:val="single" w:sz="4" w:space="0" w:color="auto"/>
            </w:tcBorders>
            <w:shd w:val="clear" w:color="auto" w:fill="auto"/>
            <w:vAlign w:val="bottom"/>
          </w:tcPr>
          <w:p w14:paraId="6FD79681" w14:textId="77777777" w:rsidR="00F43C39" w:rsidRPr="008C2DD4" w:rsidRDefault="00F43C39" w:rsidP="00F43C39">
            <w:pPr>
              <w:rPr>
                <w:sz w:val="20"/>
                <w:szCs w:val="20"/>
              </w:rPr>
            </w:pPr>
            <w:r w:rsidRPr="0061116D">
              <w:rPr>
                <w:sz w:val="20"/>
                <w:szCs w:val="20"/>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tcPr>
          <w:p w14:paraId="3CB5CE45" w14:textId="77777777" w:rsidR="00F43C39" w:rsidRPr="004E12AD" w:rsidRDefault="00F43C39" w:rsidP="00F43C39">
            <w:pPr>
              <w:jc w:val="right"/>
              <w:rPr>
                <w:sz w:val="20"/>
                <w:szCs w:val="20"/>
              </w:rPr>
            </w:pPr>
            <w:r>
              <w:rPr>
                <w:sz w:val="20"/>
                <w:szCs w:val="20"/>
              </w:rPr>
              <w:t>261,889</w:t>
            </w:r>
          </w:p>
        </w:tc>
        <w:tc>
          <w:tcPr>
            <w:tcW w:w="567" w:type="dxa"/>
            <w:tcBorders>
              <w:top w:val="nil"/>
              <w:left w:val="nil"/>
              <w:bottom w:val="single" w:sz="4" w:space="0" w:color="auto"/>
              <w:right w:val="single" w:sz="4" w:space="0" w:color="auto"/>
            </w:tcBorders>
            <w:shd w:val="clear" w:color="auto" w:fill="auto"/>
            <w:vAlign w:val="bottom"/>
          </w:tcPr>
          <w:p w14:paraId="25B70D34" w14:textId="77777777" w:rsidR="00F43C39" w:rsidRPr="007207C1" w:rsidRDefault="00F43C39" w:rsidP="00F43C39">
            <w:pPr>
              <w:jc w:val="right"/>
              <w:rPr>
                <w:sz w:val="20"/>
                <w:szCs w:val="20"/>
              </w:rPr>
            </w:pPr>
          </w:p>
        </w:tc>
      </w:tr>
      <w:tr w:rsidR="00F43C39" w14:paraId="60273D7E"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70D4FFD8" w14:textId="77777777" w:rsidR="00F43C39" w:rsidRPr="002A5D5E"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3667EF3D" w14:textId="77777777" w:rsidR="00F43C39" w:rsidRPr="002A5D5E" w:rsidRDefault="00F43C39" w:rsidP="00F43C39">
            <w:pPr>
              <w:jc w:val="center"/>
              <w:rPr>
                <w:sz w:val="20"/>
                <w:szCs w:val="20"/>
                <w:lang w:val="en-US"/>
              </w:rPr>
            </w:pPr>
            <w:r>
              <w:rPr>
                <w:sz w:val="20"/>
                <w:szCs w:val="20"/>
              </w:rPr>
              <w:t>38000</w:t>
            </w:r>
            <w:r>
              <w:rPr>
                <w:sz w:val="20"/>
                <w:szCs w:val="20"/>
                <w:lang w:val="en-US"/>
              </w:rPr>
              <w:t>S5760</w:t>
            </w:r>
          </w:p>
        </w:tc>
        <w:tc>
          <w:tcPr>
            <w:tcW w:w="570" w:type="dxa"/>
            <w:gridSpan w:val="2"/>
            <w:tcBorders>
              <w:top w:val="nil"/>
              <w:left w:val="nil"/>
              <w:bottom w:val="single" w:sz="4" w:space="0" w:color="auto"/>
              <w:right w:val="single" w:sz="4" w:space="0" w:color="auto"/>
            </w:tcBorders>
            <w:shd w:val="clear" w:color="auto" w:fill="auto"/>
            <w:vAlign w:val="bottom"/>
          </w:tcPr>
          <w:p w14:paraId="4C51D50B" w14:textId="77777777" w:rsidR="00F43C39" w:rsidRDefault="00F43C39" w:rsidP="00F43C39">
            <w:pPr>
              <w:jc w:val="center"/>
              <w:rPr>
                <w:sz w:val="20"/>
                <w:szCs w:val="20"/>
                <w:lang w:val="en-US"/>
              </w:rPr>
            </w:pPr>
            <w:r>
              <w:rPr>
                <w:sz w:val="20"/>
                <w:szCs w:val="20"/>
                <w:lang w:val="en-US"/>
              </w:rPr>
              <w:t>410</w:t>
            </w:r>
          </w:p>
        </w:tc>
        <w:tc>
          <w:tcPr>
            <w:tcW w:w="5811" w:type="dxa"/>
            <w:tcBorders>
              <w:top w:val="nil"/>
              <w:left w:val="nil"/>
              <w:bottom w:val="single" w:sz="4" w:space="0" w:color="auto"/>
              <w:right w:val="single" w:sz="4" w:space="0" w:color="auto"/>
            </w:tcBorders>
            <w:shd w:val="clear" w:color="auto" w:fill="auto"/>
            <w:vAlign w:val="bottom"/>
          </w:tcPr>
          <w:p w14:paraId="7A66F7AF" w14:textId="77777777" w:rsidR="00F43C39" w:rsidRPr="008C2DD4" w:rsidRDefault="00F43C39" w:rsidP="00F43C39">
            <w:pPr>
              <w:rPr>
                <w:sz w:val="20"/>
                <w:szCs w:val="20"/>
              </w:rPr>
            </w:pPr>
            <w:r w:rsidRPr="0061116D">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bottom"/>
          </w:tcPr>
          <w:p w14:paraId="5B38FBF8" w14:textId="77777777" w:rsidR="00F43C39" w:rsidRPr="004E12AD" w:rsidRDefault="00F43C39" w:rsidP="00F43C39">
            <w:pPr>
              <w:jc w:val="right"/>
              <w:rPr>
                <w:sz w:val="20"/>
                <w:szCs w:val="20"/>
              </w:rPr>
            </w:pPr>
            <w:r>
              <w:rPr>
                <w:sz w:val="20"/>
                <w:szCs w:val="20"/>
              </w:rPr>
              <w:t>261,889</w:t>
            </w:r>
          </w:p>
        </w:tc>
        <w:tc>
          <w:tcPr>
            <w:tcW w:w="567" w:type="dxa"/>
            <w:tcBorders>
              <w:top w:val="nil"/>
              <w:left w:val="nil"/>
              <w:bottom w:val="single" w:sz="4" w:space="0" w:color="auto"/>
              <w:right w:val="single" w:sz="4" w:space="0" w:color="auto"/>
            </w:tcBorders>
            <w:shd w:val="clear" w:color="auto" w:fill="auto"/>
            <w:vAlign w:val="bottom"/>
          </w:tcPr>
          <w:p w14:paraId="34273BA0" w14:textId="77777777" w:rsidR="00F43C39" w:rsidRPr="007207C1" w:rsidRDefault="00F43C39" w:rsidP="00F43C39">
            <w:pPr>
              <w:jc w:val="right"/>
              <w:rPr>
                <w:sz w:val="20"/>
                <w:szCs w:val="20"/>
              </w:rPr>
            </w:pPr>
          </w:p>
        </w:tc>
      </w:tr>
      <w:tr w:rsidR="00F43C39" w14:paraId="7DDA9547"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5C6EF8D7"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284D49CA" w14:textId="77777777" w:rsidR="00F43C39" w:rsidRPr="00DF0E20" w:rsidRDefault="00F43C39" w:rsidP="00F43C39">
            <w:pPr>
              <w:jc w:val="center"/>
              <w:rPr>
                <w:sz w:val="20"/>
                <w:szCs w:val="20"/>
                <w:lang w:val="en-US"/>
              </w:rPr>
            </w:pPr>
            <w:r>
              <w:rPr>
                <w:sz w:val="20"/>
                <w:szCs w:val="20"/>
              </w:rPr>
              <w:t>38000</w:t>
            </w:r>
            <w:r>
              <w:rPr>
                <w:sz w:val="20"/>
                <w:szCs w:val="20"/>
                <w:lang w:val="en-US"/>
              </w:rPr>
              <w:t>Z5760</w:t>
            </w:r>
          </w:p>
        </w:tc>
        <w:tc>
          <w:tcPr>
            <w:tcW w:w="570" w:type="dxa"/>
            <w:gridSpan w:val="2"/>
            <w:tcBorders>
              <w:top w:val="nil"/>
              <w:left w:val="nil"/>
              <w:bottom w:val="single" w:sz="4" w:space="0" w:color="auto"/>
              <w:right w:val="single" w:sz="4" w:space="0" w:color="auto"/>
            </w:tcBorders>
            <w:shd w:val="clear" w:color="auto" w:fill="auto"/>
            <w:vAlign w:val="bottom"/>
          </w:tcPr>
          <w:p w14:paraId="3814A3A0" w14:textId="77777777" w:rsidR="00F43C39" w:rsidRDefault="00F43C39" w:rsidP="00F43C39">
            <w:pPr>
              <w:jc w:val="center"/>
              <w:rPr>
                <w:sz w:val="20"/>
                <w:szCs w:val="20"/>
                <w:lang w:val="en-US"/>
              </w:rPr>
            </w:pPr>
          </w:p>
        </w:tc>
        <w:tc>
          <w:tcPr>
            <w:tcW w:w="5811" w:type="dxa"/>
            <w:tcBorders>
              <w:top w:val="nil"/>
              <w:left w:val="nil"/>
              <w:bottom w:val="single" w:sz="4" w:space="0" w:color="auto"/>
              <w:right w:val="single" w:sz="4" w:space="0" w:color="auto"/>
            </w:tcBorders>
            <w:shd w:val="clear" w:color="auto" w:fill="auto"/>
            <w:vAlign w:val="bottom"/>
          </w:tcPr>
          <w:p w14:paraId="0AD5F16B" w14:textId="77777777" w:rsidR="00F43C39" w:rsidRPr="0061116D" w:rsidRDefault="00F43C39" w:rsidP="00F43C39">
            <w:pPr>
              <w:rPr>
                <w:sz w:val="20"/>
                <w:szCs w:val="20"/>
              </w:rPr>
            </w:pPr>
            <w:r w:rsidRPr="0027481C">
              <w:rPr>
                <w:sz w:val="20"/>
                <w:szCs w:val="20"/>
              </w:rPr>
              <w:t xml:space="preserve">Обеспечение комплексного развития сельских территорий (расходы сверх </w:t>
            </w:r>
            <w:proofErr w:type="spellStart"/>
            <w:r w:rsidRPr="0027481C">
              <w:rPr>
                <w:sz w:val="20"/>
                <w:szCs w:val="20"/>
              </w:rPr>
              <w:t>софинансирования</w:t>
            </w:r>
            <w:proofErr w:type="spellEnd"/>
            <w:r w:rsidRPr="0027481C">
              <w:rPr>
                <w:sz w:val="20"/>
                <w:szCs w:val="20"/>
              </w:rPr>
              <w:t>)</w:t>
            </w:r>
          </w:p>
        </w:tc>
        <w:tc>
          <w:tcPr>
            <w:tcW w:w="1418" w:type="dxa"/>
            <w:tcBorders>
              <w:top w:val="nil"/>
              <w:left w:val="nil"/>
              <w:bottom w:val="single" w:sz="4" w:space="0" w:color="auto"/>
              <w:right w:val="single" w:sz="4" w:space="0" w:color="auto"/>
            </w:tcBorders>
            <w:shd w:val="clear" w:color="auto" w:fill="auto"/>
            <w:vAlign w:val="bottom"/>
          </w:tcPr>
          <w:p w14:paraId="4C9B4381" w14:textId="77777777" w:rsidR="00F43C39" w:rsidRPr="004E12AD" w:rsidRDefault="00F43C39" w:rsidP="00F43C39">
            <w:pPr>
              <w:jc w:val="right"/>
              <w:rPr>
                <w:sz w:val="20"/>
                <w:szCs w:val="20"/>
              </w:rPr>
            </w:pPr>
            <w:r>
              <w:rPr>
                <w:sz w:val="20"/>
                <w:szCs w:val="20"/>
              </w:rPr>
              <w:t>4975,897</w:t>
            </w:r>
          </w:p>
        </w:tc>
        <w:tc>
          <w:tcPr>
            <w:tcW w:w="567" w:type="dxa"/>
            <w:tcBorders>
              <w:top w:val="nil"/>
              <w:left w:val="nil"/>
              <w:bottom w:val="single" w:sz="4" w:space="0" w:color="auto"/>
              <w:right w:val="single" w:sz="4" w:space="0" w:color="auto"/>
            </w:tcBorders>
            <w:shd w:val="clear" w:color="auto" w:fill="auto"/>
            <w:vAlign w:val="bottom"/>
          </w:tcPr>
          <w:p w14:paraId="7B797717" w14:textId="77777777" w:rsidR="00F43C39" w:rsidRPr="007207C1" w:rsidRDefault="00F43C39" w:rsidP="00F43C39">
            <w:pPr>
              <w:jc w:val="right"/>
              <w:rPr>
                <w:sz w:val="20"/>
                <w:szCs w:val="20"/>
              </w:rPr>
            </w:pPr>
            <w:r>
              <w:rPr>
                <w:sz w:val="20"/>
                <w:szCs w:val="20"/>
              </w:rPr>
              <w:t>4975,897</w:t>
            </w:r>
          </w:p>
        </w:tc>
      </w:tr>
      <w:tr w:rsidR="00F43C39" w14:paraId="1A93B31D"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459DC299" w14:textId="77777777" w:rsidR="00F43C39" w:rsidRDefault="00F43C39" w:rsidP="00F43C39">
            <w:pPr>
              <w:jc w:val="center"/>
              <w:rPr>
                <w:sz w:val="20"/>
                <w:szCs w:val="20"/>
              </w:rPr>
            </w:pPr>
            <w:r>
              <w:rPr>
                <w:sz w:val="20"/>
                <w:szCs w:val="20"/>
              </w:rPr>
              <w:t>0502</w:t>
            </w:r>
          </w:p>
        </w:tc>
        <w:tc>
          <w:tcPr>
            <w:tcW w:w="1219" w:type="dxa"/>
            <w:gridSpan w:val="2"/>
            <w:tcBorders>
              <w:top w:val="nil"/>
              <w:left w:val="nil"/>
              <w:bottom w:val="single" w:sz="4" w:space="0" w:color="auto"/>
              <w:right w:val="single" w:sz="4" w:space="0" w:color="auto"/>
            </w:tcBorders>
            <w:shd w:val="clear" w:color="auto" w:fill="auto"/>
            <w:vAlign w:val="bottom"/>
          </w:tcPr>
          <w:p w14:paraId="503F4085" w14:textId="77777777" w:rsidR="00F43C39" w:rsidRPr="00F61B8B" w:rsidRDefault="00F43C39" w:rsidP="00F43C39">
            <w:pPr>
              <w:jc w:val="center"/>
              <w:rPr>
                <w:sz w:val="20"/>
                <w:szCs w:val="20"/>
                <w:lang w:val="en-US"/>
              </w:rPr>
            </w:pPr>
            <w:r>
              <w:rPr>
                <w:sz w:val="20"/>
                <w:szCs w:val="20"/>
              </w:rPr>
              <w:t>38000</w:t>
            </w:r>
            <w:r>
              <w:rPr>
                <w:sz w:val="20"/>
                <w:szCs w:val="20"/>
                <w:lang w:val="en-US"/>
              </w:rPr>
              <w:t>Z5760</w:t>
            </w:r>
          </w:p>
        </w:tc>
        <w:tc>
          <w:tcPr>
            <w:tcW w:w="570" w:type="dxa"/>
            <w:gridSpan w:val="2"/>
            <w:tcBorders>
              <w:top w:val="nil"/>
              <w:left w:val="nil"/>
              <w:bottom w:val="single" w:sz="4" w:space="0" w:color="auto"/>
              <w:right w:val="single" w:sz="4" w:space="0" w:color="auto"/>
            </w:tcBorders>
            <w:shd w:val="clear" w:color="auto" w:fill="auto"/>
            <w:vAlign w:val="bottom"/>
          </w:tcPr>
          <w:p w14:paraId="259B1F76" w14:textId="77777777" w:rsidR="00F43C39" w:rsidRDefault="00F43C39" w:rsidP="00F43C39">
            <w:pPr>
              <w:jc w:val="center"/>
              <w:rPr>
                <w:sz w:val="20"/>
                <w:szCs w:val="20"/>
                <w:lang w:val="en-US"/>
              </w:rPr>
            </w:pPr>
            <w:r>
              <w:rPr>
                <w:sz w:val="20"/>
                <w:szCs w:val="20"/>
                <w:lang w:val="en-US"/>
              </w:rPr>
              <w:t>400</w:t>
            </w:r>
          </w:p>
        </w:tc>
        <w:tc>
          <w:tcPr>
            <w:tcW w:w="5811" w:type="dxa"/>
            <w:tcBorders>
              <w:top w:val="nil"/>
              <w:left w:val="nil"/>
              <w:bottom w:val="single" w:sz="4" w:space="0" w:color="auto"/>
              <w:right w:val="single" w:sz="4" w:space="0" w:color="auto"/>
            </w:tcBorders>
            <w:shd w:val="clear" w:color="auto" w:fill="auto"/>
            <w:vAlign w:val="bottom"/>
          </w:tcPr>
          <w:p w14:paraId="4B12AFFB" w14:textId="77777777" w:rsidR="00F43C39" w:rsidRPr="0061116D" w:rsidRDefault="00F43C39" w:rsidP="00F43C39">
            <w:pPr>
              <w:rPr>
                <w:sz w:val="20"/>
                <w:szCs w:val="20"/>
              </w:rPr>
            </w:pPr>
            <w:r w:rsidRPr="0061116D">
              <w:rPr>
                <w:sz w:val="20"/>
                <w:szCs w:val="20"/>
              </w:rPr>
              <w:t>Капитальные вложения в объекты недвижимого имущества государственной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tcPr>
          <w:p w14:paraId="26F62047" w14:textId="77777777" w:rsidR="00F43C39" w:rsidRPr="004E12AD" w:rsidRDefault="00F43C39" w:rsidP="00F43C39">
            <w:pPr>
              <w:jc w:val="right"/>
              <w:rPr>
                <w:sz w:val="20"/>
                <w:szCs w:val="20"/>
              </w:rPr>
            </w:pPr>
            <w:r>
              <w:rPr>
                <w:sz w:val="20"/>
                <w:szCs w:val="20"/>
              </w:rPr>
              <w:t>4975,897</w:t>
            </w:r>
          </w:p>
        </w:tc>
        <w:tc>
          <w:tcPr>
            <w:tcW w:w="567" w:type="dxa"/>
            <w:tcBorders>
              <w:top w:val="nil"/>
              <w:left w:val="nil"/>
              <w:bottom w:val="single" w:sz="4" w:space="0" w:color="auto"/>
              <w:right w:val="single" w:sz="4" w:space="0" w:color="auto"/>
            </w:tcBorders>
            <w:shd w:val="clear" w:color="auto" w:fill="auto"/>
            <w:vAlign w:val="bottom"/>
          </w:tcPr>
          <w:p w14:paraId="4B411371" w14:textId="77777777" w:rsidR="00F43C39" w:rsidRPr="007207C1" w:rsidRDefault="00F43C39" w:rsidP="00F43C39">
            <w:pPr>
              <w:jc w:val="right"/>
              <w:rPr>
                <w:sz w:val="20"/>
                <w:szCs w:val="20"/>
              </w:rPr>
            </w:pPr>
            <w:r>
              <w:rPr>
                <w:sz w:val="20"/>
                <w:szCs w:val="20"/>
              </w:rPr>
              <w:t>4975,897</w:t>
            </w:r>
          </w:p>
        </w:tc>
      </w:tr>
      <w:tr w:rsidR="00F43C39" w14:paraId="1E89BCE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2F4B29F1" w14:textId="77777777" w:rsidR="00F43C39" w:rsidRPr="00F61B8B" w:rsidRDefault="00F43C39" w:rsidP="00F43C39">
            <w:pPr>
              <w:jc w:val="center"/>
              <w:rPr>
                <w:sz w:val="20"/>
                <w:szCs w:val="20"/>
                <w:lang w:val="en-US"/>
              </w:rPr>
            </w:pPr>
            <w:r>
              <w:rPr>
                <w:sz w:val="20"/>
                <w:szCs w:val="20"/>
                <w:lang w:val="en-US"/>
              </w:rPr>
              <w:t>0502</w:t>
            </w:r>
          </w:p>
        </w:tc>
        <w:tc>
          <w:tcPr>
            <w:tcW w:w="1219" w:type="dxa"/>
            <w:gridSpan w:val="2"/>
            <w:tcBorders>
              <w:top w:val="nil"/>
              <w:left w:val="nil"/>
              <w:bottom w:val="single" w:sz="4" w:space="0" w:color="auto"/>
              <w:right w:val="single" w:sz="4" w:space="0" w:color="auto"/>
            </w:tcBorders>
            <w:shd w:val="clear" w:color="auto" w:fill="auto"/>
            <w:vAlign w:val="bottom"/>
          </w:tcPr>
          <w:p w14:paraId="7194C42F" w14:textId="77777777" w:rsidR="00F43C39" w:rsidRPr="00F61B8B" w:rsidRDefault="00F43C39" w:rsidP="00F43C39">
            <w:pPr>
              <w:jc w:val="center"/>
              <w:rPr>
                <w:sz w:val="20"/>
                <w:szCs w:val="20"/>
                <w:lang w:val="en-US"/>
              </w:rPr>
            </w:pPr>
            <w:r>
              <w:rPr>
                <w:sz w:val="20"/>
                <w:szCs w:val="20"/>
                <w:lang w:val="en-US"/>
              </w:rPr>
              <w:t>38000Z5760</w:t>
            </w:r>
          </w:p>
        </w:tc>
        <w:tc>
          <w:tcPr>
            <w:tcW w:w="570" w:type="dxa"/>
            <w:gridSpan w:val="2"/>
            <w:tcBorders>
              <w:top w:val="nil"/>
              <w:left w:val="nil"/>
              <w:bottom w:val="single" w:sz="4" w:space="0" w:color="auto"/>
              <w:right w:val="single" w:sz="4" w:space="0" w:color="auto"/>
            </w:tcBorders>
            <w:shd w:val="clear" w:color="auto" w:fill="auto"/>
            <w:vAlign w:val="bottom"/>
          </w:tcPr>
          <w:p w14:paraId="733743C5" w14:textId="77777777" w:rsidR="00F43C39" w:rsidRDefault="00F43C39" w:rsidP="00F43C39">
            <w:pPr>
              <w:jc w:val="center"/>
              <w:rPr>
                <w:sz w:val="20"/>
                <w:szCs w:val="20"/>
                <w:lang w:val="en-US"/>
              </w:rPr>
            </w:pPr>
            <w:r>
              <w:rPr>
                <w:sz w:val="20"/>
                <w:szCs w:val="20"/>
                <w:lang w:val="en-US"/>
              </w:rPr>
              <w:t>410</w:t>
            </w:r>
          </w:p>
        </w:tc>
        <w:tc>
          <w:tcPr>
            <w:tcW w:w="5811" w:type="dxa"/>
            <w:tcBorders>
              <w:top w:val="nil"/>
              <w:left w:val="nil"/>
              <w:bottom w:val="single" w:sz="4" w:space="0" w:color="auto"/>
              <w:right w:val="single" w:sz="4" w:space="0" w:color="auto"/>
            </w:tcBorders>
            <w:shd w:val="clear" w:color="auto" w:fill="auto"/>
            <w:vAlign w:val="bottom"/>
          </w:tcPr>
          <w:p w14:paraId="2A2FD0C8" w14:textId="77777777" w:rsidR="00F43C39" w:rsidRPr="0061116D" w:rsidRDefault="00F43C39" w:rsidP="00F43C39">
            <w:pPr>
              <w:rPr>
                <w:sz w:val="20"/>
                <w:szCs w:val="20"/>
              </w:rPr>
            </w:pPr>
            <w:r w:rsidRPr="0061116D">
              <w:rPr>
                <w:sz w:val="20"/>
                <w:szCs w:val="20"/>
              </w:rPr>
              <w:t>Бюджетные инвестиции</w:t>
            </w:r>
          </w:p>
        </w:tc>
        <w:tc>
          <w:tcPr>
            <w:tcW w:w="1418" w:type="dxa"/>
            <w:tcBorders>
              <w:top w:val="nil"/>
              <w:left w:val="nil"/>
              <w:bottom w:val="single" w:sz="4" w:space="0" w:color="auto"/>
              <w:right w:val="single" w:sz="4" w:space="0" w:color="auto"/>
            </w:tcBorders>
            <w:shd w:val="clear" w:color="auto" w:fill="auto"/>
            <w:vAlign w:val="bottom"/>
          </w:tcPr>
          <w:p w14:paraId="07695802" w14:textId="77777777" w:rsidR="00F43C39" w:rsidRPr="00BA5460" w:rsidRDefault="00F43C39" w:rsidP="00F43C39">
            <w:pPr>
              <w:jc w:val="right"/>
              <w:rPr>
                <w:sz w:val="20"/>
                <w:szCs w:val="20"/>
              </w:rPr>
            </w:pPr>
            <w:r>
              <w:rPr>
                <w:sz w:val="20"/>
                <w:szCs w:val="20"/>
              </w:rPr>
              <w:t>4975,897</w:t>
            </w:r>
          </w:p>
        </w:tc>
        <w:tc>
          <w:tcPr>
            <w:tcW w:w="567" w:type="dxa"/>
            <w:tcBorders>
              <w:top w:val="nil"/>
              <w:left w:val="nil"/>
              <w:bottom w:val="single" w:sz="4" w:space="0" w:color="auto"/>
              <w:right w:val="single" w:sz="4" w:space="0" w:color="auto"/>
            </w:tcBorders>
            <w:shd w:val="clear" w:color="auto" w:fill="auto"/>
            <w:vAlign w:val="bottom"/>
          </w:tcPr>
          <w:p w14:paraId="6F6205E9" w14:textId="77777777" w:rsidR="00F43C39" w:rsidRPr="007207C1" w:rsidRDefault="00F43C39" w:rsidP="00F43C39">
            <w:pPr>
              <w:jc w:val="right"/>
              <w:rPr>
                <w:sz w:val="20"/>
                <w:szCs w:val="20"/>
              </w:rPr>
            </w:pPr>
            <w:r>
              <w:rPr>
                <w:sz w:val="20"/>
                <w:szCs w:val="20"/>
              </w:rPr>
              <w:t>4975,897</w:t>
            </w:r>
          </w:p>
        </w:tc>
      </w:tr>
      <w:tr w:rsidR="00F43C39" w14:paraId="22F1127D"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52083C5" w14:textId="77777777" w:rsidR="00F43C39" w:rsidRPr="007207C1" w:rsidRDefault="00F43C39" w:rsidP="00F43C39">
            <w:pPr>
              <w:jc w:val="center"/>
              <w:rPr>
                <w:sz w:val="20"/>
                <w:szCs w:val="20"/>
              </w:rPr>
            </w:pPr>
            <w:r w:rsidRPr="007207C1">
              <w:rPr>
                <w:sz w:val="20"/>
                <w:szCs w:val="20"/>
              </w:rPr>
              <w:t>0503</w:t>
            </w:r>
          </w:p>
        </w:tc>
        <w:tc>
          <w:tcPr>
            <w:tcW w:w="1219" w:type="dxa"/>
            <w:gridSpan w:val="2"/>
            <w:tcBorders>
              <w:top w:val="nil"/>
              <w:left w:val="nil"/>
              <w:bottom w:val="single" w:sz="4" w:space="0" w:color="auto"/>
              <w:right w:val="single" w:sz="4" w:space="0" w:color="auto"/>
            </w:tcBorders>
            <w:shd w:val="clear" w:color="auto" w:fill="auto"/>
            <w:vAlign w:val="bottom"/>
            <w:hideMark/>
          </w:tcPr>
          <w:p w14:paraId="6B6BE997"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25ED3B92"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913114E" w14:textId="77777777" w:rsidR="00F43C39" w:rsidRPr="007207C1" w:rsidRDefault="00F43C39" w:rsidP="00F43C39">
            <w:pPr>
              <w:rPr>
                <w:sz w:val="20"/>
                <w:szCs w:val="20"/>
              </w:rPr>
            </w:pPr>
            <w:r w:rsidRPr="007207C1">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bottom"/>
            <w:hideMark/>
          </w:tcPr>
          <w:p w14:paraId="0B8B98D5" w14:textId="77777777" w:rsidR="00F43C39" w:rsidRPr="007207C1" w:rsidRDefault="00F43C39" w:rsidP="00F43C39">
            <w:pPr>
              <w:jc w:val="right"/>
              <w:rPr>
                <w:sz w:val="20"/>
                <w:szCs w:val="20"/>
              </w:rPr>
            </w:pPr>
            <w:r>
              <w:rPr>
                <w:sz w:val="20"/>
                <w:szCs w:val="20"/>
              </w:rPr>
              <w:t>529,504</w:t>
            </w:r>
          </w:p>
        </w:tc>
        <w:tc>
          <w:tcPr>
            <w:tcW w:w="567" w:type="dxa"/>
            <w:tcBorders>
              <w:top w:val="nil"/>
              <w:left w:val="nil"/>
              <w:bottom w:val="single" w:sz="4" w:space="0" w:color="auto"/>
              <w:right w:val="single" w:sz="4" w:space="0" w:color="auto"/>
            </w:tcBorders>
            <w:shd w:val="clear" w:color="auto" w:fill="auto"/>
            <w:vAlign w:val="bottom"/>
            <w:hideMark/>
          </w:tcPr>
          <w:p w14:paraId="0572DF66" w14:textId="77777777" w:rsidR="00F43C39" w:rsidRPr="007207C1" w:rsidRDefault="00F43C39" w:rsidP="00F43C39">
            <w:pPr>
              <w:jc w:val="right"/>
              <w:rPr>
                <w:sz w:val="20"/>
                <w:szCs w:val="20"/>
              </w:rPr>
            </w:pPr>
            <w:r>
              <w:rPr>
                <w:sz w:val="20"/>
                <w:szCs w:val="20"/>
              </w:rPr>
              <w:t>95,300</w:t>
            </w:r>
          </w:p>
        </w:tc>
      </w:tr>
      <w:tr w:rsidR="00F43C39" w14:paraId="545A516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55F155D" w14:textId="77777777" w:rsidR="00F43C39" w:rsidRPr="007207C1" w:rsidRDefault="00F43C39" w:rsidP="00F43C39">
            <w:pPr>
              <w:jc w:val="center"/>
              <w:rPr>
                <w:sz w:val="20"/>
                <w:szCs w:val="20"/>
              </w:rPr>
            </w:pPr>
            <w:r>
              <w:rPr>
                <w:sz w:val="20"/>
                <w:szCs w:val="20"/>
                <w:lang w:val="en-US"/>
              </w:rPr>
              <w:t>0503</w:t>
            </w:r>
            <w:r w:rsidRPr="007207C1">
              <w:rPr>
                <w:sz w:val="20"/>
                <w:szCs w:val="20"/>
              </w:rPr>
              <w:t> </w:t>
            </w:r>
          </w:p>
        </w:tc>
        <w:tc>
          <w:tcPr>
            <w:tcW w:w="1219" w:type="dxa"/>
            <w:gridSpan w:val="2"/>
            <w:tcBorders>
              <w:top w:val="nil"/>
              <w:left w:val="nil"/>
              <w:bottom w:val="single" w:sz="4" w:space="0" w:color="auto"/>
              <w:right w:val="single" w:sz="4" w:space="0" w:color="auto"/>
            </w:tcBorders>
            <w:shd w:val="clear" w:color="auto" w:fill="auto"/>
            <w:vAlign w:val="bottom"/>
            <w:hideMark/>
          </w:tcPr>
          <w:p w14:paraId="7BC33CFD" w14:textId="77777777" w:rsidR="00F43C39" w:rsidRPr="007207C1" w:rsidRDefault="00F43C39" w:rsidP="00F43C39">
            <w:pPr>
              <w:jc w:val="center"/>
              <w:rPr>
                <w:sz w:val="20"/>
                <w:szCs w:val="20"/>
              </w:rPr>
            </w:pPr>
            <w:r w:rsidRPr="007207C1">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0C07BC8F"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FD97D2A" w14:textId="77777777" w:rsidR="00F43C39" w:rsidRPr="007207C1" w:rsidRDefault="00F43C39" w:rsidP="00F43C39">
            <w:pPr>
              <w:rPr>
                <w:sz w:val="20"/>
                <w:szCs w:val="20"/>
              </w:rPr>
            </w:pPr>
            <w:r w:rsidRPr="007207C1">
              <w:rPr>
                <w:sz w:val="20"/>
                <w:szCs w:val="20"/>
              </w:rPr>
              <w:t xml:space="preserve">Муниципальная программа "Развитие органов местного </w:t>
            </w:r>
            <w:proofErr w:type="gramStart"/>
            <w:r w:rsidRPr="007207C1">
              <w:rPr>
                <w:sz w:val="20"/>
                <w:szCs w:val="20"/>
              </w:rPr>
              <w:t>самоуправления  и</w:t>
            </w:r>
            <w:proofErr w:type="gramEnd"/>
            <w:r w:rsidRPr="007207C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7207C1">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hideMark/>
          </w:tcPr>
          <w:p w14:paraId="75A3651C" w14:textId="77777777" w:rsidR="00F43C39" w:rsidRPr="007207C1" w:rsidRDefault="00F43C39" w:rsidP="00F43C39">
            <w:pPr>
              <w:jc w:val="right"/>
              <w:rPr>
                <w:sz w:val="20"/>
                <w:szCs w:val="20"/>
              </w:rPr>
            </w:pPr>
            <w:r>
              <w:rPr>
                <w:sz w:val="20"/>
                <w:szCs w:val="20"/>
              </w:rPr>
              <w:t>529,504</w:t>
            </w:r>
          </w:p>
        </w:tc>
        <w:tc>
          <w:tcPr>
            <w:tcW w:w="567" w:type="dxa"/>
            <w:tcBorders>
              <w:top w:val="nil"/>
              <w:left w:val="nil"/>
              <w:bottom w:val="single" w:sz="4" w:space="0" w:color="auto"/>
              <w:right w:val="single" w:sz="4" w:space="0" w:color="auto"/>
            </w:tcBorders>
            <w:shd w:val="clear" w:color="auto" w:fill="auto"/>
            <w:vAlign w:val="bottom"/>
            <w:hideMark/>
          </w:tcPr>
          <w:p w14:paraId="186ACD7F" w14:textId="77777777" w:rsidR="00F43C39" w:rsidRPr="007207C1" w:rsidRDefault="00F43C39" w:rsidP="00F43C39">
            <w:pPr>
              <w:jc w:val="right"/>
              <w:rPr>
                <w:sz w:val="20"/>
                <w:szCs w:val="20"/>
              </w:rPr>
            </w:pPr>
            <w:r>
              <w:rPr>
                <w:sz w:val="20"/>
                <w:szCs w:val="20"/>
              </w:rPr>
              <w:t>95,300</w:t>
            </w:r>
            <w:r w:rsidRPr="007207C1">
              <w:rPr>
                <w:sz w:val="20"/>
                <w:szCs w:val="20"/>
              </w:rPr>
              <w:t> </w:t>
            </w:r>
          </w:p>
        </w:tc>
      </w:tr>
      <w:tr w:rsidR="00F43C39" w14:paraId="269653D5"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7F10B0C" w14:textId="77777777" w:rsidR="00F43C39" w:rsidRPr="005A1BAA" w:rsidRDefault="00F43C39" w:rsidP="00F43C39">
            <w:pPr>
              <w:jc w:val="center"/>
              <w:rPr>
                <w:sz w:val="20"/>
                <w:szCs w:val="20"/>
                <w:lang w:val="en-US"/>
              </w:rPr>
            </w:pPr>
            <w:r w:rsidRPr="007207C1">
              <w:rPr>
                <w:sz w:val="20"/>
                <w:szCs w:val="20"/>
              </w:rPr>
              <w:t> </w:t>
            </w:r>
            <w:r>
              <w:rPr>
                <w:sz w:val="20"/>
                <w:szCs w:val="20"/>
                <w:lang w:val="en-US"/>
              </w:rPr>
              <w:t>0503</w:t>
            </w:r>
          </w:p>
        </w:tc>
        <w:tc>
          <w:tcPr>
            <w:tcW w:w="1219" w:type="dxa"/>
            <w:gridSpan w:val="2"/>
            <w:tcBorders>
              <w:top w:val="nil"/>
              <w:left w:val="nil"/>
              <w:bottom w:val="single" w:sz="4" w:space="0" w:color="auto"/>
              <w:right w:val="single" w:sz="4" w:space="0" w:color="auto"/>
            </w:tcBorders>
            <w:shd w:val="clear" w:color="auto" w:fill="auto"/>
            <w:vAlign w:val="bottom"/>
            <w:hideMark/>
          </w:tcPr>
          <w:p w14:paraId="65419B28" w14:textId="77777777" w:rsidR="00F43C39" w:rsidRPr="007207C1" w:rsidRDefault="00F43C39" w:rsidP="00F43C39">
            <w:pPr>
              <w:jc w:val="center"/>
              <w:rPr>
                <w:sz w:val="20"/>
                <w:szCs w:val="20"/>
              </w:rPr>
            </w:pPr>
            <w:r w:rsidRPr="007207C1">
              <w:rPr>
                <w:sz w:val="20"/>
                <w:szCs w:val="20"/>
              </w:rPr>
              <w:t>3300020000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20EA3888"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54877B91" w14:textId="77777777" w:rsidR="00F43C39" w:rsidRPr="007207C1" w:rsidRDefault="00F43C39" w:rsidP="00F43C39">
            <w:pPr>
              <w:rPr>
                <w:sz w:val="20"/>
                <w:szCs w:val="20"/>
              </w:rPr>
            </w:pPr>
            <w:r w:rsidRPr="007207C1">
              <w:rPr>
                <w:sz w:val="20"/>
                <w:szCs w:val="20"/>
              </w:rPr>
              <w:t>Закупка товаров, работ и услуг для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6C9C526C" w14:textId="77777777" w:rsidR="00F43C39" w:rsidRPr="008463D3" w:rsidRDefault="00F43C39" w:rsidP="00F43C39">
            <w:pPr>
              <w:jc w:val="right"/>
              <w:rPr>
                <w:sz w:val="20"/>
                <w:szCs w:val="20"/>
              </w:rPr>
            </w:pPr>
            <w:r w:rsidRPr="008463D3">
              <w:rPr>
                <w:sz w:val="20"/>
                <w:szCs w:val="20"/>
              </w:rPr>
              <w:t>377,795</w:t>
            </w:r>
          </w:p>
        </w:tc>
        <w:tc>
          <w:tcPr>
            <w:tcW w:w="567" w:type="dxa"/>
            <w:tcBorders>
              <w:top w:val="nil"/>
              <w:left w:val="nil"/>
              <w:bottom w:val="single" w:sz="4" w:space="0" w:color="auto"/>
              <w:right w:val="single" w:sz="4" w:space="0" w:color="auto"/>
            </w:tcBorders>
            <w:shd w:val="clear" w:color="auto" w:fill="auto"/>
            <w:vAlign w:val="bottom"/>
            <w:hideMark/>
          </w:tcPr>
          <w:p w14:paraId="4412F6E4" w14:textId="77777777" w:rsidR="00F43C39" w:rsidRPr="007207C1" w:rsidRDefault="00F43C39" w:rsidP="00F43C39">
            <w:pPr>
              <w:jc w:val="right"/>
              <w:rPr>
                <w:sz w:val="20"/>
                <w:szCs w:val="20"/>
              </w:rPr>
            </w:pPr>
            <w:r w:rsidRPr="007207C1">
              <w:rPr>
                <w:sz w:val="20"/>
                <w:szCs w:val="20"/>
              </w:rPr>
              <w:t> </w:t>
            </w:r>
          </w:p>
        </w:tc>
      </w:tr>
      <w:tr w:rsidR="00F43C39" w14:paraId="1DBA2308"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701AE566" w14:textId="77777777" w:rsidR="00F43C39" w:rsidRPr="007207C1" w:rsidRDefault="00F43C39" w:rsidP="00F43C39">
            <w:pPr>
              <w:jc w:val="center"/>
              <w:rPr>
                <w:sz w:val="20"/>
                <w:szCs w:val="20"/>
              </w:rPr>
            </w:pPr>
            <w:r>
              <w:rPr>
                <w:sz w:val="20"/>
                <w:szCs w:val="20"/>
                <w:lang w:val="en-US"/>
              </w:rPr>
              <w:t>0503</w:t>
            </w:r>
            <w:r w:rsidRPr="007207C1">
              <w:rPr>
                <w:sz w:val="20"/>
                <w:szCs w:val="20"/>
              </w:rPr>
              <w:t> </w:t>
            </w:r>
          </w:p>
        </w:tc>
        <w:tc>
          <w:tcPr>
            <w:tcW w:w="1219" w:type="dxa"/>
            <w:gridSpan w:val="2"/>
            <w:tcBorders>
              <w:top w:val="nil"/>
              <w:left w:val="nil"/>
              <w:bottom w:val="single" w:sz="4" w:space="0" w:color="auto"/>
              <w:right w:val="single" w:sz="4" w:space="0" w:color="auto"/>
            </w:tcBorders>
            <w:shd w:val="clear" w:color="auto" w:fill="auto"/>
            <w:vAlign w:val="bottom"/>
            <w:hideMark/>
          </w:tcPr>
          <w:p w14:paraId="52DF5DC9" w14:textId="77777777" w:rsidR="00F43C39" w:rsidRPr="007207C1" w:rsidRDefault="00F43C39" w:rsidP="00F43C39">
            <w:pPr>
              <w:jc w:val="center"/>
              <w:rPr>
                <w:sz w:val="20"/>
                <w:szCs w:val="20"/>
              </w:rPr>
            </w:pPr>
            <w:r w:rsidRPr="007207C1">
              <w:rPr>
                <w:sz w:val="20"/>
                <w:szCs w:val="20"/>
              </w:rPr>
              <w:t>3300025000</w:t>
            </w:r>
          </w:p>
        </w:tc>
        <w:tc>
          <w:tcPr>
            <w:tcW w:w="570" w:type="dxa"/>
            <w:gridSpan w:val="2"/>
            <w:tcBorders>
              <w:top w:val="nil"/>
              <w:left w:val="nil"/>
              <w:bottom w:val="single" w:sz="4" w:space="0" w:color="auto"/>
              <w:right w:val="single" w:sz="4" w:space="0" w:color="auto"/>
            </w:tcBorders>
            <w:shd w:val="clear" w:color="auto" w:fill="auto"/>
            <w:vAlign w:val="bottom"/>
            <w:hideMark/>
          </w:tcPr>
          <w:p w14:paraId="5E1DB8DE"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3549F61D" w14:textId="77777777" w:rsidR="00F43C39" w:rsidRPr="007207C1" w:rsidRDefault="00F43C39" w:rsidP="00F43C39">
            <w:pPr>
              <w:rPr>
                <w:sz w:val="20"/>
                <w:szCs w:val="20"/>
              </w:rPr>
            </w:pPr>
            <w:r w:rsidRPr="007207C1">
              <w:rPr>
                <w:sz w:val="20"/>
                <w:szCs w:val="20"/>
              </w:rPr>
              <w:t>Благоустройство</w:t>
            </w:r>
          </w:p>
        </w:tc>
        <w:tc>
          <w:tcPr>
            <w:tcW w:w="1418" w:type="dxa"/>
            <w:tcBorders>
              <w:top w:val="nil"/>
              <w:left w:val="nil"/>
              <w:bottom w:val="single" w:sz="4" w:space="0" w:color="auto"/>
              <w:right w:val="single" w:sz="4" w:space="0" w:color="auto"/>
            </w:tcBorders>
            <w:shd w:val="clear" w:color="auto" w:fill="auto"/>
            <w:vAlign w:val="bottom"/>
            <w:hideMark/>
          </w:tcPr>
          <w:p w14:paraId="71738BBA" w14:textId="77777777" w:rsidR="00F43C39" w:rsidRPr="008463D3" w:rsidRDefault="00F43C39" w:rsidP="00F43C39">
            <w:pPr>
              <w:jc w:val="right"/>
              <w:rPr>
                <w:sz w:val="20"/>
                <w:szCs w:val="20"/>
              </w:rPr>
            </w:pPr>
            <w:r w:rsidRPr="008463D3">
              <w:rPr>
                <w:sz w:val="20"/>
                <w:szCs w:val="20"/>
              </w:rPr>
              <w:t>377,795</w:t>
            </w:r>
          </w:p>
        </w:tc>
        <w:tc>
          <w:tcPr>
            <w:tcW w:w="567" w:type="dxa"/>
            <w:tcBorders>
              <w:top w:val="nil"/>
              <w:left w:val="nil"/>
              <w:bottom w:val="single" w:sz="4" w:space="0" w:color="auto"/>
              <w:right w:val="single" w:sz="4" w:space="0" w:color="auto"/>
            </w:tcBorders>
            <w:shd w:val="clear" w:color="auto" w:fill="auto"/>
            <w:vAlign w:val="bottom"/>
            <w:hideMark/>
          </w:tcPr>
          <w:p w14:paraId="78C44C90" w14:textId="77777777" w:rsidR="00F43C39" w:rsidRPr="007207C1" w:rsidRDefault="00F43C39" w:rsidP="00F43C39">
            <w:pPr>
              <w:jc w:val="right"/>
              <w:rPr>
                <w:sz w:val="20"/>
                <w:szCs w:val="20"/>
              </w:rPr>
            </w:pPr>
            <w:r w:rsidRPr="007207C1">
              <w:rPr>
                <w:sz w:val="20"/>
                <w:szCs w:val="20"/>
              </w:rPr>
              <w:t> </w:t>
            </w:r>
          </w:p>
        </w:tc>
      </w:tr>
      <w:tr w:rsidR="00F43C39" w14:paraId="593E0E3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8DEA0FB" w14:textId="77777777" w:rsidR="00F43C39" w:rsidRPr="007207C1" w:rsidRDefault="00F43C39" w:rsidP="00F43C39">
            <w:pPr>
              <w:jc w:val="center"/>
              <w:rPr>
                <w:sz w:val="20"/>
                <w:szCs w:val="20"/>
              </w:rPr>
            </w:pPr>
            <w:r>
              <w:rPr>
                <w:sz w:val="20"/>
                <w:szCs w:val="20"/>
                <w:lang w:val="en-US"/>
              </w:rPr>
              <w:t>0503</w:t>
            </w:r>
            <w:r w:rsidRPr="007207C1">
              <w:rPr>
                <w:sz w:val="20"/>
                <w:szCs w:val="20"/>
              </w:rPr>
              <w:t> </w:t>
            </w:r>
          </w:p>
        </w:tc>
        <w:tc>
          <w:tcPr>
            <w:tcW w:w="1219" w:type="dxa"/>
            <w:gridSpan w:val="2"/>
            <w:tcBorders>
              <w:top w:val="nil"/>
              <w:left w:val="nil"/>
              <w:bottom w:val="single" w:sz="4" w:space="0" w:color="auto"/>
              <w:right w:val="single" w:sz="4" w:space="0" w:color="auto"/>
            </w:tcBorders>
            <w:shd w:val="clear" w:color="auto" w:fill="auto"/>
            <w:vAlign w:val="bottom"/>
            <w:hideMark/>
          </w:tcPr>
          <w:p w14:paraId="5FD28410" w14:textId="77777777" w:rsidR="00F43C39" w:rsidRPr="007207C1" w:rsidRDefault="00F43C39" w:rsidP="00F43C39">
            <w:pPr>
              <w:jc w:val="center"/>
              <w:rPr>
                <w:sz w:val="20"/>
                <w:szCs w:val="20"/>
              </w:rPr>
            </w:pPr>
            <w:r w:rsidRPr="007207C1">
              <w:rPr>
                <w:sz w:val="20"/>
                <w:szCs w:val="20"/>
              </w:rPr>
              <w:t>3300025010</w:t>
            </w:r>
          </w:p>
        </w:tc>
        <w:tc>
          <w:tcPr>
            <w:tcW w:w="570" w:type="dxa"/>
            <w:gridSpan w:val="2"/>
            <w:tcBorders>
              <w:top w:val="nil"/>
              <w:left w:val="nil"/>
              <w:bottom w:val="single" w:sz="4" w:space="0" w:color="auto"/>
              <w:right w:val="single" w:sz="4" w:space="0" w:color="auto"/>
            </w:tcBorders>
            <w:shd w:val="clear" w:color="auto" w:fill="auto"/>
            <w:vAlign w:val="bottom"/>
            <w:hideMark/>
          </w:tcPr>
          <w:p w14:paraId="2A215393"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5B8FE83F" w14:textId="77777777" w:rsidR="00F43C39" w:rsidRPr="007207C1" w:rsidRDefault="00F43C39" w:rsidP="00F43C39">
            <w:pPr>
              <w:rPr>
                <w:sz w:val="20"/>
                <w:szCs w:val="20"/>
              </w:rPr>
            </w:pPr>
            <w:r w:rsidRPr="007207C1">
              <w:rPr>
                <w:sz w:val="20"/>
                <w:szCs w:val="20"/>
              </w:rPr>
              <w:t>Уличное освещение</w:t>
            </w:r>
          </w:p>
        </w:tc>
        <w:tc>
          <w:tcPr>
            <w:tcW w:w="1418" w:type="dxa"/>
            <w:tcBorders>
              <w:top w:val="nil"/>
              <w:left w:val="nil"/>
              <w:bottom w:val="single" w:sz="4" w:space="0" w:color="auto"/>
              <w:right w:val="single" w:sz="4" w:space="0" w:color="auto"/>
            </w:tcBorders>
            <w:shd w:val="clear" w:color="auto" w:fill="auto"/>
            <w:vAlign w:val="bottom"/>
            <w:hideMark/>
          </w:tcPr>
          <w:p w14:paraId="3ACD9B6B" w14:textId="77777777" w:rsidR="00F43C39" w:rsidRPr="007207C1" w:rsidRDefault="00F43C39" w:rsidP="00F43C39">
            <w:pPr>
              <w:jc w:val="right"/>
              <w:rPr>
                <w:sz w:val="20"/>
                <w:szCs w:val="20"/>
              </w:rPr>
            </w:pPr>
            <w:r>
              <w:rPr>
                <w:sz w:val="20"/>
                <w:szCs w:val="20"/>
              </w:rPr>
              <w:t>317,013</w:t>
            </w:r>
          </w:p>
        </w:tc>
        <w:tc>
          <w:tcPr>
            <w:tcW w:w="567" w:type="dxa"/>
            <w:tcBorders>
              <w:top w:val="nil"/>
              <w:left w:val="nil"/>
              <w:bottom w:val="single" w:sz="4" w:space="0" w:color="auto"/>
              <w:right w:val="single" w:sz="4" w:space="0" w:color="auto"/>
            </w:tcBorders>
            <w:shd w:val="clear" w:color="auto" w:fill="auto"/>
            <w:vAlign w:val="bottom"/>
            <w:hideMark/>
          </w:tcPr>
          <w:p w14:paraId="7CD02C3D" w14:textId="77777777" w:rsidR="00F43C39" w:rsidRPr="007207C1" w:rsidRDefault="00F43C39" w:rsidP="00F43C39">
            <w:pPr>
              <w:jc w:val="right"/>
              <w:rPr>
                <w:sz w:val="20"/>
                <w:szCs w:val="20"/>
              </w:rPr>
            </w:pPr>
            <w:r w:rsidRPr="007207C1">
              <w:rPr>
                <w:sz w:val="20"/>
                <w:szCs w:val="20"/>
              </w:rPr>
              <w:t> </w:t>
            </w:r>
          </w:p>
        </w:tc>
      </w:tr>
      <w:tr w:rsidR="00F43C39" w14:paraId="635B8AE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CB4C0D4" w14:textId="77777777" w:rsidR="00F43C39" w:rsidRPr="005A1BAA" w:rsidRDefault="00F43C39" w:rsidP="00F43C39">
            <w:pPr>
              <w:jc w:val="center"/>
              <w:rPr>
                <w:sz w:val="20"/>
                <w:szCs w:val="20"/>
                <w:lang w:val="en-US"/>
              </w:rPr>
            </w:pPr>
            <w:r w:rsidRPr="007207C1">
              <w:rPr>
                <w:sz w:val="20"/>
                <w:szCs w:val="20"/>
              </w:rPr>
              <w:t> </w:t>
            </w:r>
            <w:r>
              <w:rPr>
                <w:sz w:val="20"/>
                <w:szCs w:val="20"/>
                <w:lang w:val="en-US"/>
              </w:rPr>
              <w:t>0503</w:t>
            </w:r>
          </w:p>
        </w:tc>
        <w:tc>
          <w:tcPr>
            <w:tcW w:w="1219" w:type="dxa"/>
            <w:gridSpan w:val="2"/>
            <w:tcBorders>
              <w:top w:val="nil"/>
              <w:left w:val="nil"/>
              <w:bottom w:val="single" w:sz="4" w:space="0" w:color="auto"/>
              <w:right w:val="single" w:sz="4" w:space="0" w:color="auto"/>
            </w:tcBorders>
            <w:shd w:val="clear" w:color="auto" w:fill="auto"/>
            <w:vAlign w:val="bottom"/>
            <w:hideMark/>
          </w:tcPr>
          <w:p w14:paraId="7D566538" w14:textId="77777777" w:rsidR="00F43C39" w:rsidRPr="007207C1" w:rsidRDefault="00F43C39" w:rsidP="00F43C39">
            <w:pPr>
              <w:jc w:val="center"/>
              <w:rPr>
                <w:sz w:val="20"/>
                <w:szCs w:val="20"/>
              </w:rPr>
            </w:pPr>
            <w:r w:rsidRPr="007207C1">
              <w:rPr>
                <w:sz w:val="20"/>
                <w:szCs w:val="20"/>
              </w:rPr>
              <w:t>3300025010</w:t>
            </w:r>
          </w:p>
        </w:tc>
        <w:tc>
          <w:tcPr>
            <w:tcW w:w="570" w:type="dxa"/>
            <w:gridSpan w:val="2"/>
            <w:tcBorders>
              <w:top w:val="nil"/>
              <w:left w:val="nil"/>
              <w:bottom w:val="single" w:sz="4" w:space="0" w:color="auto"/>
              <w:right w:val="single" w:sz="4" w:space="0" w:color="auto"/>
            </w:tcBorders>
            <w:shd w:val="clear" w:color="auto" w:fill="auto"/>
            <w:vAlign w:val="bottom"/>
            <w:hideMark/>
          </w:tcPr>
          <w:p w14:paraId="76761E3C" w14:textId="77777777" w:rsidR="00F43C39" w:rsidRPr="007207C1" w:rsidRDefault="00F43C39" w:rsidP="00F43C39">
            <w:pPr>
              <w:jc w:val="center"/>
              <w:rPr>
                <w:sz w:val="20"/>
                <w:szCs w:val="20"/>
              </w:rPr>
            </w:pPr>
            <w:r w:rsidRPr="007207C1">
              <w:rPr>
                <w:sz w:val="20"/>
                <w:szCs w:val="20"/>
              </w:rPr>
              <w:t>200</w:t>
            </w:r>
          </w:p>
        </w:tc>
        <w:tc>
          <w:tcPr>
            <w:tcW w:w="5811" w:type="dxa"/>
            <w:tcBorders>
              <w:top w:val="nil"/>
              <w:left w:val="nil"/>
              <w:bottom w:val="single" w:sz="4" w:space="0" w:color="auto"/>
              <w:right w:val="single" w:sz="4" w:space="0" w:color="auto"/>
            </w:tcBorders>
            <w:shd w:val="clear" w:color="auto" w:fill="auto"/>
            <w:vAlign w:val="bottom"/>
            <w:hideMark/>
          </w:tcPr>
          <w:p w14:paraId="2C72DE9B" w14:textId="77777777" w:rsidR="00F43C39" w:rsidRPr="007207C1" w:rsidRDefault="00F43C39" w:rsidP="00F43C39">
            <w:pPr>
              <w:rPr>
                <w:sz w:val="20"/>
                <w:szCs w:val="20"/>
              </w:rPr>
            </w:pPr>
            <w:r w:rsidRPr="007207C1">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4DD2AF0F" w14:textId="77777777" w:rsidR="00F43C39" w:rsidRPr="007207C1" w:rsidRDefault="00F43C39" w:rsidP="00F43C39">
            <w:pPr>
              <w:jc w:val="right"/>
              <w:rPr>
                <w:sz w:val="20"/>
                <w:szCs w:val="20"/>
              </w:rPr>
            </w:pPr>
            <w:r>
              <w:rPr>
                <w:sz w:val="20"/>
                <w:szCs w:val="20"/>
              </w:rPr>
              <w:t>317,013</w:t>
            </w:r>
          </w:p>
        </w:tc>
        <w:tc>
          <w:tcPr>
            <w:tcW w:w="567" w:type="dxa"/>
            <w:tcBorders>
              <w:top w:val="nil"/>
              <w:left w:val="nil"/>
              <w:bottom w:val="single" w:sz="4" w:space="0" w:color="auto"/>
              <w:right w:val="single" w:sz="4" w:space="0" w:color="auto"/>
            </w:tcBorders>
            <w:shd w:val="clear" w:color="auto" w:fill="auto"/>
            <w:vAlign w:val="bottom"/>
            <w:hideMark/>
          </w:tcPr>
          <w:p w14:paraId="2692A89E" w14:textId="77777777" w:rsidR="00F43C39" w:rsidRPr="007207C1" w:rsidRDefault="00F43C39" w:rsidP="00F43C39">
            <w:pPr>
              <w:jc w:val="right"/>
              <w:rPr>
                <w:sz w:val="20"/>
                <w:szCs w:val="20"/>
              </w:rPr>
            </w:pPr>
            <w:r w:rsidRPr="007207C1">
              <w:rPr>
                <w:sz w:val="20"/>
                <w:szCs w:val="20"/>
              </w:rPr>
              <w:t> </w:t>
            </w:r>
          </w:p>
        </w:tc>
      </w:tr>
      <w:tr w:rsidR="00F43C39" w14:paraId="11DFFCC3"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9EC3055" w14:textId="77777777" w:rsidR="00F43C39" w:rsidRPr="007207C1" w:rsidRDefault="00F43C39" w:rsidP="00F43C39">
            <w:pPr>
              <w:jc w:val="center"/>
              <w:rPr>
                <w:sz w:val="20"/>
                <w:szCs w:val="20"/>
              </w:rPr>
            </w:pPr>
            <w:r>
              <w:rPr>
                <w:sz w:val="20"/>
                <w:szCs w:val="20"/>
                <w:lang w:val="en-US"/>
              </w:rPr>
              <w:t>0503</w:t>
            </w:r>
            <w:r w:rsidRPr="007207C1">
              <w:rPr>
                <w:sz w:val="20"/>
                <w:szCs w:val="20"/>
              </w:rPr>
              <w:t> </w:t>
            </w:r>
          </w:p>
        </w:tc>
        <w:tc>
          <w:tcPr>
            <w:tcW w:w="1219" w:type="dxa"/>
            <w:gridSpan w:val="2"/>
            <w:tcBorders>
              <w:top w:val="nil"/>
              <w:left w:val="nil"/>
              <w:bottom w:val="single" w:sz="4" w:space="0" w:color="auto"/>
              <w:right w:val="single" w:sz="4" w:space="0" w:color="auto"/>
            </w:tcBorders>
            <w:shd w:val="clear" w:color="auto" w:fill="auto"/>
            <w:vAlign w:val="bottom"/>
            <w:hideMark/>
          </w:tcPr>
          <w:p w14:paraId="05070F1D" w14:textId="77777777" w:rsidR="00F43C39" w:rsidRPr="007207C1" w:rsidRDefault="00F43C39" w:rsidP="00F43C39">
            <w:pPr>
              <w:jc w:val="center"/>
              <w:rPr>
                <w:sz w:val="20"/>
                <w:szCs w:val="20"/>
              </w:rPr>
            </w:pPr>
            <w:r w:rsidRPr="007207C1">
              <w:rPr>
                <w:sz w:val="20"/>
                <w:szCs w:val="20"/>
              </w:rPr>
              <w:t>3300025010</w:t>
            </w:r>
          </w:p>
        </w:tc>
        <w:tc>
          <w:tcPr>
            <w:tcW w:w="570" w:type="dxa"/>
            <w:gridSpan w:val="2"/>
            <w:tcBorders>
              <w:top w:val="nil"/>
              <w:left w:val="nil"/>
              <w:bottom w:val="single" w:sz="4" w:space="0" w:color="auto"/>
              <w:right w:val="single" w:sz="4" w:space="0" w:color="auto"/>
            </w:tcBorders>
            <w:shd w:val="clear" w:color="auto" w:fill="auto"/>
            <w:vAlign w:val="bottom"/>
            <w:hideMark/>
          </w:tcPr>
          <w:p w14:paraId="7ADB8407" w14:textId="77777777" w:rsidR="00F43C39" w:rsidRPr="007207C1" w:rsidRDefault="00F43C39" w:rsidP="00F43C39">
            <w:pPr>
              <w:jc w:val="center"/>
              <w:rPr>
                <w:sz w:val="20"/>
                <w:szCs w:val="20"/>
              </w:rPr>
            </w:pPr>
            <w:r w:rsidRPr="007207C1">
              <w:rPr>
                <w:sz w:val="20"/>
                <w:szCs w:val="20"/>
              </w:rPr>
              <w:t>240</w:t>
            </w:r>
          </w:p>
        </w:tc>
        <w:tc>
          <w:tcPr>
            <w:tcW w:w="5811" w:type="dxa"/>
            <w:tcBorders>
              <w:top w:val="nil"/>
              <w:left w:val="nil"/>
              <w:bottom w:val="single" w:sz="4" w:space="0" w:color="auto"/>
              <w:right w:val="single" w:sz="4" w:space="0" w:color="auto"/>
            </w:tcBorders>
            <w:shd w:val="clear" w:color="auto" w:fill="auto"/>
            <w:vAlign w:val="bottom"/>
            <w:hideMark/>
          </w:tcPr>
          <w:p w14:paraId="5264FF19" w14:textId="77777777" w:rsidR="00F43C39" w:rsidRPr="007207C1" w:rsidRDefault="00F43C39" w:rsidP="00F43C39">
            <w:pPr>
              <w:rPr>
                <w:sz w:val="20"/>
                <w:szCs w:val="20"/>
              </w:rPr>
            </w:pPr>
            <w:r w:rsidRPr="007207C1">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79B33FC" w14:textId="77777777" w:rsidR="00F43C39" w:rsidRPr="007207C1" w:rsidRDefault="00F43C39" w:rsidP="00F43C39">
            <w:pPr>
              <w:jc w:val="right"/>
              <w:rPr>
                <w:sz w:val="20"/>
                <w:szCs w:val="20"/>
              </w:rPr>
            </w:pPr>
            <w:r>
              <w:rPr>
                <w:sz w:val="20"/>
                <w:szCs w:val="20"/>
              </w:rPr>
              <w:t>317,013</w:t>
            </w:r>
          </w:p>
        </w:tc>
        <w:tc>
          <w:tcPr>
            <w:tcW w:w="567" w:type="dxa"/>
            <w:tcBorders>
              <w:top w:val="nil"/>
              <w:left w:val="nil"/>
              <w:bottom w:val="single" w:sz="4" w:space="0" w:color="auto"/>
              <w:right w:val="single" w:sz="4" w:space="0" w:color="auto"/>
            </w:tcBorders>
            <w:shd w:val="clear" w:color="auto" w:fill="auto"/>
            <w:vAlign w:val="bottom"/>
            <w:hideMark/>
          </w:tcPr>
          <w:p w14:paraId="6825EC1D" w14:textId="77777777" w:rsidR="00F43C39" w:rsidRPr="007207C1" w:rsidRDefault="00F43C39" w:rsidP="00F43C39">
            <w:pPr>
              <w:jc w:val="right"/>
              <w:rPr>
                <w:sz w:val="20"/>
                <w:szCs w:val="20"/>
              </w:rPr>
            </w:pPr>
            <w:r w:rsidRPr="007207C1">
              <w:rPr>
                <w:sz w:val="20"/>
                <w:szCs w:val="20"/>
              </w:rPr>
              <w:t> </w:t>
            </w:r>
          </w:p>
        </w:tc>
      </w:tr>
      <w:tr w:rsidR="00F43C39" w14:paraId="47A00C8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8F091B7" w14:textId="77777777" w:rsidR="00F43C39" w:rsidRPr="007207C1" w:rsidRDefault="00F43C39" w:rsidP="00F43C39">
            <w:pPr>
              <w:jc w:val="center"/>
              <w:rPr>
                <w:sz w:val="20"/>
                <w:szCs w:val="20"/>
              </w:rPr>
            </w:pPr>
            <w:r>
              <w:rPr>
                <w:sz w:val="20"/>
                <w:szCs w:val="20"/>
                <w:lang w:val="en-US"/>
              </w:rPr>
              <w:t>0503</w:t>
            </w:r>
            <w:r w:rsidRPr="007207C1">
              <w:rPr>
                <w:sz w:val="20"/>
                <w:szCs w:val="20"/>
              </w:rPr>
              <w:t> </w:t>
            </w:r>
          </w:p>
        </w:tc>
        <w:tc>
          <w:tcPr>
            <w:tcW w:w="1219" w:type="dxa"/>
            <w:gridSpan w:val="2"/>
            <w:tcBorders>
              <w:top w:val="nil"/>
              <w:left w:val="nil"/>
              <w:bottom w:val="single" w:sz="4" w:space="0" w:color="auto"/>
              <w:right w:val="single" w:sz="4" w:space="0" w:color="auto"/>
            </w:tcBorders>
            <w:shd w:val="clear" w:color="auto" w:fill="auto"/>
            <w:vAlign w:val="bottom"/>
            <w:hideMark/>
          </w:tcPr>
          <w:p w14:paraId="20130142" w14:textId="77777777" w:rsidR="00F43C39" w:rsidRPr="007207C1" w:rsidRDefault="00F43C39" w:rsidP="00F43C39">
            <w:pPr>
              <w:jc w:val="center"/>
              <w:rPr>
                <w:sz w:val="20"/>
                <w:szCs w:val="20"/>
              </w:rPr>
            </w:pPr>
            <w:r w:rsidRPr="007207C1">
              <w:rPr>
                <w:sz w:val="20"/>
                <w:szCs w:val="20"/>
              </w:rPr>
              <w:t>3300025020</w:t>
            </w:r>
          </w:p>
        </w:tc>
        <w:tc>
          <w:tcPr>
            <w:tcW w:w="570" w:type="dxa"/>
            <w:gridSpan w:val="2"/>
            <w:tcBorders>
              <w:top w:val="nil"/>
              <w:left w:val="nil"/>
              <w:bottom w:val="single" w:sz="4" w:space="0" w:color="auto"/>
              <w:right w:val="single" w:sz="4" w:space="0" w:color="auto"/>
            </w:tcBorders>
            <w:shd w:val="clear" w:color="auto" w:fill="auto"/>
            <w:vAlign w:val="bottom"/>
            <w:hideMark/>
          </w:tcPr>
          <w:p w14:paraId="14240A69"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45B011EC" w14:textId="77777777" w:rsidR="00F43C39" w:rsidRPr="007207C1" w:rsidRDefault="00F43C39" w:rsidP="00F43C39">
            <w:pPr>
              <w:rPr>
                <w:sz w:val="20"/>
                <w:szCs w:val="20"/>
              </w:rPr>
            </w:pPr>
            <w:r w:rsidRPr="007207C1">
              <w:rPr>
                <w:sz w:val="20"/>
                <w:szCs w:val="20"/>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0EAC51EB" w14:textId="77777777" w:rsidR="00F43C39" w:rsidRPr="007207C1" w:rsidRDefault="00F43C39" w:rsidP="00F43C39">
            <w:pPr>
              <w:jc w:val="right"/>
              <w:rPr>
                <w:sz w:val="20"/>
                <w:szCs w:val="20"/>
              </w:rPr>
            </w:pPr>
            <w:r>
              <w:rPr>
                <w:sz w:val="20"/>
                <w:szCs w:val="20"/>
              </w:rPr>
              <w:t>60,782</w:t>
            </w:r>
          </w:p>
        </w:tc>
        <w:tc>
          <w:tcPr>
            <w:tcW w:w="567" w:type="dxa"/>
            <w:tcBorders>
              <w:top w:val="nil"/>
              <w:left w:val="nil"/>
              <w:bottom w:val="single" w:sz="4" w:space="0" w:color="auto"/>
              <w:right w:val="single" w:sz="4" w:space="0" w:color="auto"/>
            </w:tcBorders>
            <w:shd w:val="clear" w:color="auto" w:fill="auto"/>
            <w:vAlign w:val="bottom"/>
            <w:hideMark/>
          </w:tcPr>
          <w:p w14:paraId="03CF6D48" w14:textId="77777777" w:rsidR="00F43C39" w:rsidRPr="007207C1" w:rsidRDefault="00F43C39" w:rsidP="00F43C39">
            <w:pPr>
              <w:jc w:val="right"/>
              <w:rPr>
                <w:sz w:val="20"/>
                <w:szCs w:val="20"/>
              </w:rPr>
            </w:pPr>
            <w:r w:rsidRPr="007207C1">
              <w:rPr>
                <w:sz w:val="20"/>
                <w:szCs w:val="20"/>
              </w:rPr>
              <w:t> </w:t>
            </w:r>
          </w:p>
        </w:tc>
      </w:tr>
      <w:tr w:rsidR="00F43C39" w14:paraId="4EC9D613"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20D07FB" w14:textId="77777777" w:rsidR="00F43C39" w:rsidRPr="007207C1" w:rsidRDefault="00F43C39" w:rsidP="00F43C39">
            <w:pPr>
              <w:jc w:val="center"/>
              <w:rPr>
                <w:sz w:val="20"/>
                <w:szCs w:val="20"/>
              </w:rPr>
            </w:pPr>
            <w:r>
              <w:rPr>
                <w:sz w:val="20"/>
                <w:szCs w:val="20"/>
                <w:lang w:val="en-US"/>
              </w:rPr>
              <w:t>0503</w:t>
            </w:r>
            <w:r w:rsidRPr="007207C1">
              <w:rPr>
                <w:sz w:val="20"/>
                <w:szCs w:val="20"/>
              </w:rPr>
              <w:t> </w:t>
            </w:r>
          </w:p>
        </w:tc>
        <w:tc>
          <w:tcPr>
            <w:tcW w:w="1219" w:type="dxa"/>
            <w:gridSpan w:val="2"/>
            <w:tcBorders>
              <w:top w:val="nil"/>
              <w:left w:val="nil"/>
              <w:bottom w:val="single" w:sz="4" w:space="0" w:color="auto"/>
              <w:right w:val="single" w:sz="4" w:space="0" w:color="auto"/>
            </w:tcBorders>
            <w:shd w:val="clear" w:color="auto" w:fill="auto"/>
            <w:vAlign w:val="bottom"/>
            <w:hideMark/>
          </w:tcPr>
          <w:p w14:paraId="28F814D5" w14:textId="77777777" w:rsidR="00F43C39" w:rsidRPr="007207C1" w:rsidRDefault="00F43C39" w:rsidP="00F43C39">
            <w:pPr>
              <w:jc w:val="center"/>
              <w:rPr>
                <w:sz w:val="20"/>
                <w:szCs w:val="20"/>
              </w:rPr>
            </w:pPr>
            <w:r w:rsidRPr="007207C1">
              <w:rPr>
                <w:sz w:val="20"/>
                <w:szCs w:val="20"/>
              </w:rPr>
              <w:t>3300025020</w:t>
            </w:r>
          </w:p>
        </w:tc>
        <w:tc>
          <w:tcPr>
            <w:tcW w:w="570" w:type="dxa"/>
            <w:gridSpan w:val="2"/>
            <w:tcBorders>
              <w:top w:val="nil"/>
              <w:left w:val="nil"/>
              <w:bottom w:val="single" w:sz="4" w:space="0" w:color="auto"/>
              <w:right w:val="single" w:sz="4" w:space="0" w:color="auto"/>
            </w:tcBorders>
            <w:shd w:val="clear" w:color="auto" w:fill="auto"/>
            <w:vAlign w:val="bottom"/>
            <w:hideMark/>
          </w:tcPr>
          <w:p w14:paraId="5043F164" w14:textId="77777777" w:rsidR="00F43C39" w:rsidRPr="007207C1" w:rsidRDefault="00F43C39" w:rsidP="00F43C39">
            <w:pPr>
              <w:jc w:val="center"/>
              <w:rPr>
                <w:sz w:val="20"/>
                <w:szCs w:val="20"/>
              </w:rPr>
            </w:pPr>
            <w:r w:rsidRPr="007207C1">
              <w:rPr>
                <w:sz w:val="20"/>
                <w:szCs w:val="20"/>
              </w:rPr>
              <w:t>200</w:t>
            </w:r>
          </w:p>
        </w:tc>
        <w:tc>
          <w:tcPr>
            <w:tcW w:w="5811" w:type="dxa"/>
            <w:tcBorders>
              <w:top w:val="nil"/>
              <w:left w:val="nil"/>
              <w:bottom w:val="single" w:sz="4" w:space="0" w:color="auto"/>
              <w:right w:val="single" w:sz="4" w:space="0" w:color="auto"/>
            </w:tcBorders>
            <w:shd w:val="clear" w:color="auto" w:fill="auto"/>
            <w:vAlign w:val="bottom"/>
            <w:hideMark/>
          </w:tcPr>
          <w:p w14:paraId="59906424" w14:textId="77777777" w:rsidR="00F43C39" w:rsidRPr="007207C1" w:rsidRDefault="00F43C39" w:rsidP="00F43C39">
            <w:pPr>
              <w:rPr>
                <w:sz w:val="20"/>
                <w:szCs w:val="20"/>
              </w:rPr>
            </w:pPr>
            <w:r w:rsidRPr="007207C1">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135E989D" w14:textId="77777777" w:rsidR="00F43C39" w:rsidRPr="007207C1" w:rsidRDefault="00F43C39" w:rsidP="00F43C39">
            <w:pPr>
              <w:jc w:val="right"/>
              <w:rPr>
                <w:sz w:val="20"/>
                <w:szCs w:val="20"/>
              </w:rPr>
            </w:pPr>
            <w:r>
              <w:rPr>
                <w:sz w:val="20"/>
                <w:szCs w:val="20"/>
              </w:rPr>
              <w:t>60,782</w:t>
            </w:r>
          </w:p>
        </w:tc>
        <w:tc>
          <w:tcPr>
            <w:tcW w:w="567" w:type="dxa"/>
            <w:tcBorders>
              <w:top w:val="nil"/>
              <w:left w:val="nil"/>
              <w:bottom w:val="single" w:sz="4" w:space="0" w:color="auto"/>
              <w:right w:val="single" w:sz="4" w:space="0" w:color="auto"/>
            </w:tcBorders>
            <w:shd w:val="clear" w:color="auto" w:fill="auto"/>
            <w:vAlign w:val="bottom"/>
            <w:hideMark/>
          </w:tcPr>
          <w:p w14:paraId="2F118937" w14:textId="77777777" w:rsidR="00F43C39" w:rsidRPr="007207C1" w:rsidRDefault="00F43C39" w:rsidP="00F43C39">
            <w:pPr>
              <w:jc w:val="right"/>
              <w:rPr>
                <w:sz w:val="20"/>
                <w:szCs w:val="20"/>
              </w:rPr>
            </w:pPr>
            <w:r w:rsidRPr="007207C1">
              <w:rPr>
                <w:sz w:val="20"/>
                <w:szCs w:val="20"/>
              </w:rPr>
              <w:t> </w:t>
            </w:r>
          </w:p>
        </w:tc>
      </w:tr>
      <w:tr w:rsidR="00F43C39" w14:paraId="43214D8E"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026819A" w14:textId="77777777" w:rsidR="00F43C39" w:rsidRPr="007207C1" w:rsidRDefault="00F43C39" w:rsidP="00F43C39">
            <w:pPr>
              <w:jc w:val="center"/>
              <w:rPr>
                <w:sz w:val="20"/>
                <w:szCs w:val="20"/>
              </w:rPr>
            </w:pPr>
            <w:r>
              <w:rPr>
                <w:sz w:val="20"/>
                <w:szCs w:val="20"/>
                <w:lang w:val="en-US"/>
              </w:rPr>
              <w:t>0503</w:t>
            </w:r>
            <w:r w:rsidRPr="007207C1">
              <w:rPr>
                <w:sz w:val="20"/>
                <w:szCs w:val="20"/>
              </w:rPr>
              <w:t> </w:t>
            </w:r>
          </w:p>
        </w:tc>
        <w:tc>
          <w:tcPr>
            <w:tcW w:w="1219" w:type="dxa"/>
            <w:gridSpan w:val="2"/>
            <w:tcBorders>
              <w:top w:val="nil"/>
              <w:left w:val="nil"/>
              <w:bottom w:val="single" w:sz="4" w:space="0" w:color="auto"/>
              <w:right w:val="single" w:sz="4" w:space="0" w:color="auto"/>
            </w:tcBorders>
            <w:shd w:val="clear" w:color="auto" w:fill="auto"/>
            <w:vAlign w:val="bottom"/>
            <w:hideMark/>
          </w:tcPr>
          <w:p w14:paraId="5046BD99" w14:textId="77777777" w:rsidR="00F43C39" w:rsidRPr="007207C1" w:rsidRDefault="00F43C39" w:rsidP="00F43C39">
            <w:pPr>
              <w:jc w:val="center"/>
              <w:rPr>
                <w:sz w:val="20"/>
                <w:szCs w:val="20"/>
              </w:rPr>
            </w:pPr>
            <w:r w:rsidRPr="007207C1">
              <w:rPr>
                <w:sz w:val="20"/>
                <w:szCs w:val="20"/>
              </w:rPr>
              <w:t>3300025020</w:t>
            </w:r>
          </w:p>
        </w:tc>
        <w:tc>
          <w:tcPr>
            <w:tcW w:w="570" w:type="dxa"/>
            <w:gridSpan w:val="2"/>
            <w:tcBorders>
              <w:top w:val="nil"/>
              <w:left w:val="nil"/>
              <w:bottom w:val="single" w:sz="4" w:space="0" w:color="auto"/>
              <w:right w:val="single" w:sz="4" w:space="0" w:color="auto"/>
            </w:tcBorders>
            <w:shd w:val="clear" w:color="auto" w:fill="auto"/>
            <w:vAlign w:val="bottom"/>
            <w:hideMark/>
          </w:tcPr>
          <w:p w14:paraId="44E46974" w14:textId="77777777" w:rsidR="00F43C39" w:rsidRPr="007207C1" w:rsidRDefault="00F43C39" w:rsidP="00F43C39">
            <w:pPr>
              <w:jc w:val="center"/>
              <w:rPr>
                <w:sz w:val="20"/>
                <w:szCs w:val="20"/>
              </w:rPr>
            </w:pPr>
            <w:r w:rsidRPr="007207C1">
              <w:rPr>
                <w:sz w:val="20"/>
                <w:szCs w:val="20"/>
              </w:rPr>
              <w:t>240</w:t>
            </w:r>
          </w:p>
        </w:tc>
        <w:tc>
          <w:tcPr>
            <w:tcW w:w="5811" w:type="dxa"/>
            <w:tcBorders>
              <w:top w:val="nil"/>
              <w:left w:val="nil"/>
              <w:bottom w:val="single" w:sz="4" w:space="0" w:color="auto"/>
              <w:right w:val="single" w:sz="4" w:space="0" w:color="auto"/>
            </w:tcBorders>
            <w:shd w:val="clear" w:color="auto" w:fill="auto"/>
            <w:vAlign w:val="bottom"/>
            <w:hideMark/>
          </w:tcPr>
          <w:p w14:paraId="09AE5CF0" w14:textId="77777777" w:rsidR="00F43C39" w:rsidRPr="007207C1" w:rsidRDefault="00F43C39" w:rsidP="00F43C39">
            <w:pPr>
              <w:rPr>
                <w:sz w:val="20"/>
                <w:szCs w:val="20"/>
              </w:rPr>
            </w:pPr>
            <w:r w:rsidRPr="007207C1">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13015D8" w14:textId="77777777" w:rsidR="00F43C39" w:rsidRPr="007207C1" w:rsidRDefault="00F43C39" w:rsidP="00F43C39">
            <w:pPr>
              <w:jc w:val="right"/>
              <w:rPr>
                <w:sz w:val="20"/>
                <w:szCs w:val="20"/>
              </w:rPr>
            </w:pPr>
            <w:r>
              <w:rPr>
                <w:sz w:val="20"/>
                <w:szCs w:val="20"/>
              </w:rPr>
              <w:t>60,782</w:t>
            </w:r>
          </w:p>
        </w:tc>
        <w:tc>
          <w:tcPr>
            <w:tcW w:w="567" w:type="dxa"/>
            <w:tcBorders>
              <w:top w:val="nil"/>
              <w:left w:val="nil"/>
              <w:bottom w:val="single" w:sz="4" w:space="0" w:color="auto"/>
              <w:right w:val="single" w:sz="4" w:space="0" w:color="auto"/>
            </w:tcBorders>
            <w:shd w:val="clear" w:color="auto" w:fill="auto"/>
            <w:vAlign w:val="bottom"/>
            <w:hideMark/>
          </w:tcPr>
          <w:p w14:paraId="2CC2AADB" w14:textId="77777777" w:rsidR="00F43C39" w:rsidRPr="007207C1" w:rsidRDefault="00F43C39" w:rsidP="00F43C39">
            <w:pPr>
              <w:jc w:val="right"/>
              <w:rPr>
                <w:sz w:val="20"/>
                <w:szCs w:val="20"/>
              </w:rPr>
            </w:pPr>
            <w:r w:rsidRPr="007207C1">
              <w:rPr>
                <w:sz w:val="20"/>
                <w:szCs w:val="20"/>
              </w:rPr>
              <w:t> </w:t>
            </w:r>
          </w:p>
        </w:tc>
      </w:tr>
      <w:tr w:rsidR="00F43C39" w14:paraId="098EE59F"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6FA91630" w14:textId="77777777" w:rsidR="00F43C39" w:rsidRPr="00A42BEA" w:rsidRDefault="00F43C39" w:rsidP="00F43C39">
            <w:pPr>
              <w:jc w:val="center"/>
              <w:rPr>
                <w:sz w:val="20"/>
                <w:szCs w:val="20"/>
              </w:rPr>
            </w:pPr>
            <w:r>
              <w:rPr>
                <w:sz w:val="20"/>
                <w:szCs w:val="20"/>
              </w:rPr>
              <w:t>0503</w:t>
            </w:r>
          </w:p>
        </w:tc>
        <w:tc>
          <w:tcPr>
            <w:tcW w:w="1219" w:type="dxa"/>
            <w:gridSpan w:val="2"/>
            <w:tcBorders>
              <w:top w:val="nil"/>
              <w:left w:val="nil"/>
              <w:bottom w:val="single" w:sz="4" w:space="0" w:color="auto"/>
              <w:right w:val="single" w:sz="4" w:space="0" w:color="auto"/>
            </w:tcBorders>
            <w:shd w:val="clear" w:color="auto" w:fill="auto"/>
            <w:vAlign w:val="bottom"/>
          </w:tcPr>
          <w:p w14:paraId="44C5309D" w14:textId="77777777" w:rsidR="00F43C39" w:rsidRPr="007207C1" w:rsidRDefault="00F43C39" w:rsidP="00F43C39">
            <w:pPr>
              <w:jc w:val="center"/>
              <w:rPr>
                <w:sz w:val="20"/>
                <w:szCs w:val="20"/>
              </w:rPr>
            </w:pPr>
            <w:r>
              <w:rPr>
                <w:sz w:val="20"/>
                <w:szCs w:val="20"/>
              </w:rPr>
              <w:t>3300076150</w:t>
            </w:r>
          </w:p>
        </w:tc>
        <w:tc>
          <w:tcPr>
            <w:tcW w:w="570" w:type="dxa"/>
            <w:gridSpan w:val="2"/>
            <w:tcBorders>
              <w:top w:val="nil"/>
              <w:left w:val="nil"/>
              <w:bottom w:val="single" w:sz="4" w:space="0" w:color="auto"/>
              <w:right w:val="single" w:sz="4" w:space="0" w:color="auto"/>
            </w:tcBorders>
            <w:shd w:val="clear" w:color="auto" w:fill="auto"/>
            <w:vAlign w:val="bottom"/>
          </w:tcPr>
          <w:p w14:paraId="5BE6D691" w14:textId="77777777" w:rsidR="00F43C39" w:rsidRPr="007207C1"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41C26938" w14:textId="77777777" w:rsidR="00F43C39" w:rsidRPr="007207C1" w:rsidRDefault="00F43C39" w:rsidP="00F43C39">
            <w:pPr>
              <w:rPr>
                <w:sz w:val="20"/>
                <w:szCs w:val="20"/>
              </w:rPr>
            </w:pPr>
            <w:r w:rsidRPr="00B1096F">
              <w:rPr>
                <w:sz w:val="20"/>
                <w:szCs w:val="20"/>
              </w:rPr>
              <w:t xml:space="preserve">Предоставление субсидий из областного бюджета местным </w:t>
            </w:r>
            <w:r w:rsidRPr="00B1096F">
              <w:rPr>
                <w:sz w:val="20"/>
                <w:szCs w:val="20"/>
              </w:rPr>
              <w:lastRenderedPageBreak/>
              <w:t xml:space="preserve">бюджетам в целях </w:t>
            </w:r>
            <w:proofErr w:type="spellStart"/>
            <w:r w:rsidRPr="00B1096F">
              <w:rPr>
                <w:sz w:val="20"/>
                <w:szCs w:val="20"/>
              </w:rPr>
              <w:t>софинансирования</w:t>
            </w:r>
            <w:proofErr w:type="spellEnd"/>
            <w:r w:rsidRPr="00B1096F">
              <w:rPr>
                <w:sz w:val="20"/>
                <w:szCs w:val="20"/>
              </w:rPr>
              <w:t xml:space="preserve">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общественных проектов</w:t>
            </w:r>
          </w:p>
        </w:tc>
        <w:tc>
          <w:tcPr>
            <w:tcW w:w="1418" w:type="dxa"/>
            <w:tcBorders>
              <w:top w:val="nil"/>
              <w:left w:val="nil"/>
              <w:bottom w:val="single" w:sz="4" w:space="0" w:color="auto"/>
              <w:right w:val="single" w:sz="4" w:space="0" w:color="auto"/>
            </w:tcBorders>
            <w:shd w:val="clear" w:color="auto" w:fill="auto"/>
            <w:vAlign w:val="bottom"/>
          </w:tcPr>
          <w:p w14:paraId="5A4B5C70" w14:textId="77777777" w:rsidR="00F43C39" w:rsidRDefault="00F43C39" w:rsidP="00F43C39">
            <w:pPr>
              <w:jc w:val="right"/>
              <w:rPr>
                <w:sz w:val="20"/>
                <w:szCs w:val="20"/>
              </w:rPr>
            </w:pPr>
            <w:r>
              <w:rPr>
                <w:sz w:val="20"/>
                <w:szCs w:val="20"/>
              </w:rPr>
              <w:lastRenderedPageBreak/>
              <w:t>95,300</w:t>
            </w:r>
          </w:p>
        </w:tc>
        <w:tc>
          <w:tcPr>
            <w:tcW w:w="567" w:type="dxa"/>
            <w:tcBorders>
              <w:top w:val="nil"/>
              <w:left w:val="nil"/>
              <w:bottom w:val="single" w:sz="4" w:space="0" w:color="auto"/>
              <w:right w:val="single" w:sz="4" w:space="0" w:color="auto"/>
            </w:tcBorders>
            <w:shd w:val="clear" w:color="auto" w:fill="auto"/>
            <w:vAlign w:val="bottom"/>
          </w:tcPr>
          <w:p w14:paraId="18261F63" w14:textId="77777777" w:rsidR="00F43C39" w:rsidRPr="007207C1" w:rsidRDefault="00F43C39" w:rsidP="00F43C39">
            <w:pPr>
              <w:jc w:val="right"/>
              <w:rPr>
                <w:sz w:val="20"/>
                <w:szCs w:val="20"/>
              </w:rPr>
            </w:pPr>
            <w:r>
              <w:rPr>
                <w:sz w:val="20"/>
                <w:szCs w:val="20"/>
              </w:rPr>
              <w:t>95,300</w:t>
            </w:r>
          </w:p>
        </w:tc>
      </w:tr>
      <w:tr w:rsidR="00F43C39" w14:paraId="09D68795"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4A0BB145" w14:textId="77777777" w:rsidR="00F43C39" w:rsidRDefault="00F43C39" w:rsidP="00F43C39">
            <w:pPr>
              <w:jc w:val="center"/>
              <w:rPr>
                <w:sz w:val="20"/>
                <w:szCs w:val="20"/>
              </w:rPr>
            </w:pPr>
            <w:r>
              <w:rPr>
                <w:sz w:val="20"/>
                <w:szCs w:val="20"/>
              </w:rPr>
              <w:t>0503</w:t>
            </w:r>
          </w:p>
        </w:tc>
        <w:tc>
          <w:tcPr>
            <w:tcW w:w="1219" w:type="dxa"/>
            <w:gridSpan w:val="2"/>
            <w:tcBorders>
              <w:top w:val="nil"/>
              <w:left w:val="nil"/>
              <w:bottom w:val="single" w:sz="4" w:space="0" w:color="auto"/>
              <w:right w:val="single" w:sz="4" w:space="0" w:color="auto"/>
            </w:tcBorders>
            <w:shd w:val="clear" w:color="auto" w:fill="auto"/>
            <w:vAlign w:val="bottom"/>
          </w:tcPr>
          <w:p w14:paraId="3D9C79DC" w14:textId="77777777" w:rsidR="00F43C39" w:rsidRDefault="00F43C39" w:rsidP="00F43C39">
            <w:pPr>
              <w:jc w:val="center"/>
              <w:rPr>
                <w:sz w:val="20"/>
                <w:szCs w:val="20"/>
              </w:rPr>
            </w:pPr>
            <w:r>
              <w:rPr>
                <w:sz w:val="20"/>
                <w:szCs w:val="20"/>
              </w:rPr>
              <w:t>3300076150</w:t>
            </w:r>
          </w:p>
        </w:tc>
        <w:tc>
          <w:tcPr>
            <w:tcW w:w="570" w:type="dxa"/>
            <w:gridSpan w:val="2"/>
            <w:tcBorders>
              <w:top w:val="nil"/>
              <w:left w:val="nil"/>
              <w:bottom w:val="single" w:sz="4" w:space="0" w:color="auto"/>
              <w:right w:val="single" w:sz="4" w:space="0" w:color="auto"/>
            </w:tcBorders>
            <w:shd w:val="clear" w:color="auto" w:fill="auto"/>
            <w:vAlign w:val="bottom"/>
          </w:tcPr>
          <w:p w14:paraId="36FBC5F0" w14:textId="77777777" w:rsidR="00F43C39" w:rsidRPr="007207C1" w:rsidRDefault="00F43C39" w:rsidP="00F43C39">
            <w:pPr>
              <w:jc w:val="center"/>
              <w:rPr>
                <w:sz w:val="20"/>
                <w:szCs w:val="20"/>
              </w:rPr>
            </w:pPr>
            <w:r>
              <w:rPr>
                <w:sz w:val="20"/>
                <w:szCs w:val="20"/>
              </w:rPr>
              <w:t>200</w:t>
            </w:r>
          </w:p>
        </w:tc>
        <w:tc>
          <w:tcPr>
            <w:tcW w:w="5811" w:type="dxa"/>
            <w:tcBorders>
              <w:top w:val="nil"/>
              <w:left w:val="nil"/>
              <w:bottom w:val="single" w:sz="4" w:space="0" w:color="auto"/>
              <w:right w:val="single" w:sz="4" w:space="0" w:color="auto"/>
            </w:tcBorders>
            <w:shd w:val="clear" w:color="auto" w:fill="auto"/>
            <w:vAlign w:val="bottom"/>
          </w:tcPr>
          <w:p w14:paraId="73E559EE" w14:textId="77777777" w:rsidR="00F43C39" w:rsidRPr="00A42BEA" w:rsidRDefault="00F43C39" w:rsidP="00F43C39">
            <w:pPr>
              <w:rPr>
                <w:sz w:val="20"/>
                <w:szCs w:val="20"/>
              </w:rPr>
            </w:pPr>
            <w:r w:rsidRPr="007600A4">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tcPr>
          <w:p w14:paraId="40B8062F" w14:textId="77777777" w:rsidR="00F43C39" w:rsidRDefault="00F43C39" w:rsidP="00F43C39">
            <w:pPr>
              <w:jc w:val="right"/>
              <w:rPr>
                <w:sz w:val="20"/>
                <w:szCs w:val="20"/>
              </w:rPr>
            </w:pPr>
            <w:r>
              <w:rPr>
                <w:sz w:val="20"/>
                <w:szCs w:val="20"/>
              </w:rPr>
              <w:t>95,300</w:t>
            </w:r>
          </w:p>
        </w:tc>
        <w:tc>
          <w:tcPr>
            <w:tcW w:w="567" w:type="dxa"/>
            <w:tcBorders>
              <w:top w:val="nil"/>
              <w:left w:val="nil"/>
              <w:bottom w:val="single" w:sz="4" w:space="0" w:color="auto"/>
              <w:right w:val="single" w:sz="4" w:space="0" w:color="auto"/>
            </w:tcBorders>
            <w:shd w:val="clear" w:color="auto" w:fill="auto"/>
            <w:vAlign w:val="bottom"/>
          </w:tcPr>
          <w:p w14:paraId="6ED20353" w14:textId="77777777" w:rsidR="00F43C39" w:rsidRPr="007207C1" w:rsidRDefault="00F43C39" w:rsidP="00F43C39">
            <w:pPr>
              <w:jc w:val="right"/>
              <w:rPr>
                <w:sz w:val="20"/>
                <w:szCs w:val="20"/>
              </w:rPr>
            </w:pPr>
            <w:r>
              <w:rPr>
                <w:sz w:val="20"/>
                <w:szCs w:val="20"/>
              </w:rPr>
              <w:t>95,300</w:t>
            </w:r>
          </w:p>
        </w:tc>
      </w:tr>
      <w:tr w:rsidR="00F43C39" w14:paraId="7773342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061C1F7F" w14:textId="77777777" w:rsidR="00F43C39" w:rsidRDefault="00F43C39" w:rsidP="00F43C39">
            <w:pPr>
              <w:jc w:val="center"/>
              <w:rPr>
                <w:sz w:val="20"/>
                <w:szCs w:val="20"/>
              </w:rPr>
            </w:pPr>
            <w:r>
              <w:rPr>
                <w:sz w:val="20"/>
                <w:szCs w:val="20"/>
              </w:rPr>
              <w:t>0503</w:t>
            </w:r>
          </w:p>
        </w:tc>
        <w:tc>
          <w:tcPr>
            <w:tcW w:w="1219" w:type="dxa"/>
            <w:gridSpan w:val="2"/>
            <w:tcBorders>
              <w:top w:val="nil"/>
              <w:left w:val="nil"/>
              <w:bottom w:val="single" w:sz="4" w:space="0" w:color="auto"/>
              <w:right w:val="single" w:sz="4" w:space="0" w:color="auto"/>
            </w:tcBorders>
            <w:shd w:val="clear" w:color="auto" w:fill="auto"/>
            <w:vAlign w:val="bottom"/>
          </w:tcPr>
          <w:p w14:paraId="7FF0FFBC" w14:textId="77777777" w:rsidR="00F43C39" w:rsidRDefault="00F43C39" w:rsidP="00F43C39">
            <w:pPr>
              <w:jc w:val="center"/>
              <w:rPr>
                <w:sz w:val="20"/>
                <w:szCs w:val="20"/>
              </w:rPr>
            </w:pPr>
            <w:r>
              <w:rPr>
                <w:sz w:val="20"/>
                <w:szCs w:val="20"/>
              </w:rPr>
              <w:t>3300076150</w:t>
            </w:r>
          </w:p>
        </w:tc>
        <w:tc>
          <w:tcPr>
            <w:tcW w:w="570" w:type="dxa"/>
            <w:gridSpan w:val="2"/>
            <w:tcBorders>
              <w:top w:val="nil"/>
              <w:left w:val="nil"/>
              <w:bottom w:val="single" w:sz="4" w:space="0" w:color="auto"/>
              <w:right w:val="single" w:sz="4" w:space="0" w:color="auto"/>
            </w:tcBorders>
            <w:shd w:val="clear" w:color="auto" w:fill="auto"/>
            <w:vAlign w:val="bottom"/>
          </w:tcPr>
          <w:p w14:paraId="5B8FBCC4" w14:textId="77777777" w:rsidR="00F43C39" w:rsidRDefault="00F43C39" w:rsidP="00F43C39">
            <w:pPr>
              <w:jc w:val="center"/>
              <w:rPr>
                <w:sz w:val="20"/>
                <w:szCs w:val="20"/>
              </w:rPr>
            </w:pPr>
            <w:r>
              <w:rPr>
                <w:sz w:val="20"/>
                <w:szCs w:val="20"/>
              </w:rPr>
              <w:t>240</w:t>
            </w:r>
          </w:p>
        </w:tc>
        <w:tc>
          <w:tcPr>
            <w:tcW w:w="5811" w:type="dxa"/>
            <w:tcBorders>
              <w:top w:val="nil"/>
              <w:left w:val="nil"/>
              <w:bottom w:val="single" w:sz="4" w:space="0" w:color="auto"/>
              <w:right w:val="single" w:sz="4" w:space="0" w:color="auto"/>
            </w:tcBorders>
            <w:shd w:val="clear" w:color="auto" w:fill="auto"/>
            <w:vAlign w:val="bottom"/>
          </w:tcPr>
          <w:p w14:paraId="34499394" w14:textId="77777777" w:rsidR="00F43C39" w:rsidRPr="007600A4" w:rsidRDefault="00F43C39" w:rsidP="00F43C39">
            <w:pPr>
              <w:rPr>
                <w:sz w:val="20"/>
                <w:szCs w:val="20"/>
              </w:rPr>
            </w:pPr>
            <w:r w:rsidRPr="005A3EB8">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tcPr>
          <w:p w14:paraId="05AF6F95" w14:textId="77777777" w:rsidR="00F43C39" w:rsidRDefault="00F43C39" w:rsidP="00F43C39">
            <w:pPr>
              <w:jc w:val="right"/>
              <w:rPr>
                <w:sz w:val="20"/>
                <w:szCs w:val="20"/>
              </w:rPr>
            </w:pPr>
            <w:r>
              <w:rPr>
                <w:sz w:val="20"/>
                <w:szCs w:val="20"/>
              </w:rPr>
              <w:t>95,300</w:t>
            </w:r>
          </w:p>
        </w:tc>
        <w:tc>
          <w:tcPr>
            <w:tcW w:w="567" w:type="dxa"/>
            <w:tcBorders>
              <w:top w:val="nil"/>
              <w:left w:val="nil"/>
              <w:bottom w:val="single" w:sz="4" w:space="0" w:color="auto"/>
              <w:right w:val="single" w:sz="4" w:space="0" w:color="auto"/>
            </w:tcBorders>
            <w:shd w:val="clear" w:color="auto" w:fill="auto"/>
            <w:vAlign w:val="bottom"/>
          </w:tcPr>
          <w:p w14:paraId="3658604D" w14:textId="77777777" w:rsidR="00F43C39" w:rsidRPr="007207C1" w:rsidRDefault="00F43C39" w:rsidP="00F43C39">
            <w:pPr>
              <w:jc w:val="right"/>
              <w:rPr>
                <w:sz w:val="20"/>
                <w:szCs w:val="20"/>
              </w:rPr>
            </w:pPr>
            <w:r>
              <w:rPr>
                <w:sz w:val="20"/>
                <w:szCs w:val="20"/>
              </w:rPr>
              <w:t>95,300</w:t>
            </w:r>
          </w:p>
        </w:tc>
      </w:tr>
      <w:tr w:rsidR="00F43C39" w14:paraId="70F1C32F"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19A48F44" w14:textId="77777777" w:rsidR="00F43C39" w:rsidRDefault="00F43C39" w:rsidP="00F43C39">
            <w:pPr>
              <w:jc w:val="center"/>
              <w:rPr>
                <w:sz w:val="20"/>
                <w:szCs w:val="20"/>
              </w:rPr>
            </w:pPr>
            <w:r>
              <w:rPr>
                <w:sz w:val="20"/>
                <w:szCs w:val="20"/>
              </w:rPr>
              <w:t>0503</w:t>
            </w:r>
          </w:p>
        </w:tc>
        <w:tc>
          <w:tcPr>
            <w:tcW w:w="1219" w:type="dxa"/>
            <w:gridSpan w:val="2"/>
            <w:tcBorders>
              <w:top w:val="nil"/>
              <w:left w:val="nil"/>
              <w:bottom w:val="single" w:sz="4" w:space="0" w:color="auto"/>
              <w:right w:val="single" w:sz="4" w:space="0" w:color="auto"/>
            </w:tcBorders>
            <w:shd w:val="clear" w:color="auto" w:fill="auto"/>
            <w:vAlign w:val="bottom"/>
          </w:tcPr>
          <w:p w14:paraId="5918E81D" w14:textId="77777777" w:rsidR="00F43C39" w:rsidRPr="00B1096F" w:rsidRDefault="00F43C39" w:rsidP="00F43C39">
            <w:pPr>
              <w:jc w:val="center"/>
              <w:rPr>
                <w:sz w:val="20"/>
                <w:szCs w:val="20"/>
                <w:lang w:val="en-US"/>
              </w:rPr>
            </w:pPr>
            <w:r>
              <w:rPr>
                <w:sz w:val="20"/>
                <w:szCs w:val="20"/>
              </w:rPr>
              <w:t>33000</w:t>
            </w:r>
            <w:r>
              <w:rPr>
                <w:sz w:val="20"/>
                <w:szCs w:val="20"/>
                <w:lang w:val="en-US"/>
              </w:rPr>
              <w:t>S6150</w:t>
            </w:r>
          </w:p>
        </w:tc>
        <w:tc>
          <w:tcPr>
            <w:tcW w:w="570" w:type="dxa"/>
            <w:gridSpan w:val="2"/>
            <w:tcBorders>
              <w:top w:val="nil"/>
              <w:left w:val="nil"/>
              <w:bottom w:val="single" w:sz="4" w:space="0" w:color="auto"/>
              <w:right w:val="single" w:sz="4" w:space="0" w:color="auto"/>
            </w:tcBorders>
            <w:shd w:val="clear" w:color="auto" w:fill="auto"/>
            <w:vAlign w:val="bottom"/>
          </w:tcPr>
          <w:p w14:paraId="2B8D7428" w14:textId="77777777" w:rsidR="00F43C39" w:rsidRDefault="00F43C39" w:rsidP="00F43C39">
            <w:pPr>
              <w:jc w:val="center"/>
              <w:rPr>
                <w:sz w:val="20"/>
                <w:szCs w:val="20"/>
              </w:rPr>
            </w:pPr>
          </w:p>
        </w:tc>
        <w:tc>
          <w:tcPr>
            <w:tcW w:w="5811" w:type="dxa"/>
            <w:tcBorders>
              <w:top w:val="nil"/>
              <w:left w:val="nil"/>
              <w:bottom w:val="single" w:sz="4" w:space="0" w:color="auto"/>
              <w:right w:val="single" w:sz="4" w:space="0" w:color="auto"/>
            </w:tcBorders>
            <w:shd w:val="clear" w:color="auto" w:fill="auto"/>
            <w:vAlign w:val="bottom"/>
          </w:tcPr>
          <w:p w14:paraId="6CADF147" w14:textId="77777777" w:rsidR="00F43C39" w:rsidRPr="005A3EB8" w:rsidRDefault="00F43C39" w:rsidP="00F43C39">
            <w:pPr>
              <w:rPr>
                <w:sz w:val="20"/>
                <w:szCs w:val="20"/>
              </w:rPr>
            </w:pPr>
            <w:proofErr w:type="spellStart"/>
            <w:r w:rsidRPr="00324208">
              <w:rPr>
                <w:sz w:val="20"/>
                <w:szCs w:val="20"/>
              </w:rPr>
              <w:t>Софинансирование</w:t>
            </w:r>
            <w:proofErr w:type="spellEnd"/>
            <w:r w:rsidRPr="00324208">
              <w:rPr>
                <w:sz w:val="20"/>
                <w:szCs w:val="20"/>
              </w:rPr>
              <w:t xml:space="preserve"> местного бюджета на решение вопросов местного значения и связанных с реализацией мероприятий по поддержке общественных проектов</w:t>
            </w:r>
          </w:p>
        </w:tc>
        <w:tc>
          <w:tcPr>
            <w:tcW w:w="1418" w:type="dxa"/>
            <w:tcBorders>
              <w:top w:val="nil"/>
              <w:left w:val="nil"/>
              <w:bottom w:val="single" w:sz="4" w:space="0" w:color="auto"/>
              <w:right w:val="single" w:sz="4" w:space="0" w:color="auto"/>
            </w:tcBorders>
            <w:shd w:val="clear" w:color="auto" w:fill="auto"/>
            <w:vAlign w:val="bottom"/>
          </w:tcPr>
          <w:p w14:paraId="680E2D52" w14:textId="77777777" w:rsidR="00F43C39" w:rsidRPr="00324208" w:rsidRDefault="00F43C39" w:rsidP="00F43C39">
            <w:pPr>
              <w:jc w:val="right"/>
              <w:rPr>
                <w:sz w:val="20"/>
                <w:szCs w:val="20"/>
                <w:lang w:val="en-US"/>
              </w:rPr>
            </w:pPr>
            <w:r>
              <w:rPr>
                <w:sz w:val="20"/>
                <w:szCs w:val="20"/>
                <w:lang w:val="en-US"/>
              </w:rPr>
              <w:t>56</w:t>
            </w:r>
            <w:r>
              <w:rPr>
                <w:sz w:val="20"/>
                <w:szCs w:val="20"/>
              </w:rPr>
              <w:t>,</w:t>
            </w:r>
            <w:r>
              <w:rPr>
                <w:sz w:val="20"/>
                <w:szCs w:val="20"/>
                <w:lang w:val="en-US"/>
              </w:rPr>
              <w:t>409</w:t>
            </w:r>
          </w:p>
        </w:tc>
        <w:tc>
          <w:tcPr>
            <w:tcW w:w="567" w:type="dxa"/>
            <w:tcBorders>
              <w:top w:val="nil"/>
              <w:left w:val="nil"/>
              <w:bottom w:val="single" w:sz="4" w:space="0" w:color="auto"/>
              <w:right w:val="single" w:sz="4" w:space="0" w:color="auto"/>
            </w:tcBorders>
            <w:shd w:val="clear" w:color="auto" w:fill="auto"/>
            <w:vAlign w:val="bottom"/>
          </w:tcPr>
          <w:p w14:paraId="02ED9ECD" w14:textId="77777777" w:rsidR="00F43C39" w:rsidRPr="007207C1" w:rsidRDefault="00F43C39" w:rsidP="00F43C39">
            <w:pPr>
              <w:jc w:val="right"/>
              <w:rPr>
                <w:sz w:val="20"/>
                <w:szCs w:val="20"/>
              </w:rPr>
            </w:pPr>
          </w:p>
        </w:tc>
      </w:tr>
      <w:tr w:rsidR="00F43C39" w14:paraId="31A28DC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05D9E26F" w14:textId="77777777" w:rsidR="00F43C39" w:rsidRDefault="00F43C39" w:rsidP="00F43C39">
            <w:pPr>
              <w:jc w:val="center"/>
              <w:rPr>
                <w:sz w:val="20"/>
                <w:szCs w:val="20"/>
              </w:rPr>
            </w:pPr>
            <w:r>
              <w:rPr>
                <w:sz w:val="20"/>
                <w:szCs w:val="20"/>
              </w:rPr>
              <w:t>0503</w:t>
            </w:r>
          </w:p>
        </w:tc>
        <w:tc>
          <w:tcPr>
            <w:tcW w:w="1219" w:type="dxa"/>
            <w:gridSpan w:val="2"/>
            <w:tcBorders>
              <w:top w:val="nil"/>
              <w:left w:val="nil"/>
              <w:bottom w:val="single" w:sz="4" w:space="0" w:color="auto"/>
              <w:right w:val="single" w:sz="4" w:space="0" w:color="auto"/>
            </w:tcBorders>
            <w:shd w:val="clear" w:color="auto" w:fill="auto"/>
            <w:vAlign w:val="bottom"/>
          </w:tcPr>
          <w:p w14:paraId="12D06636" w14:textId="77777777" w:rsidR="00F43C39" w:rsidRDefault="00F43C39" w:rsidP="00F43C39">
            <w:pPr>
              <w:jc w:val="center"/>
              <w:rPr>
                <w:sz w:val="20"/>
                <w:szCs w:val="20"/>
              </w:rPr>
            </w:pPr>
            <w:r>
              <w:rPr>
                <w:sz w:val="20"/>
                <w:szCs w:val="20"/>
              </w:rPr>
              <w:t>33000</w:t>
            </w:r>
            <w:r>
              <w:rPr>
                <w:sz w:val="20"/>
                <w:szCs w:val="20"/>
                <w:lang w:val="en-US"/>
              </w:rPr>
              <w:t>S6150</w:t>
            </w:r>
          </w:p>
        </w:tc>
        <w:tc>
          <w:tcPr>
            <w:tcW w:w="570" w:type="dxa"/>
            <w:gridSpan w:val="2"/>
            <w:tcBorders>
              <w:top w:val="nil"/>
              <w:left w:val="nil"/>
              <w:bottom w:val="single" w:sz="4" w:space="0" w:color="auto"/>
              <w:right w:val="single" w:sz="4" w:space="0" w:color="auto"/>
            </w:tcBorders>
            <w:shd w:val="clear" w:color="auto" w:fill="auto"/>
            <w:vAlign w:val="bottom"/>
          </w:tcPr>
          <w:p w14:paraId="5FEDEDB2" w14:textId="77777777" w:rsidR="00F43C39" w:rsidRDefault="00F43C39" w:rsidP="00F43C39">
            <w:pPr>
              <w:jc w:val="center"/>
              <w:rPr>
                <w:sz w:val="20"/>
                <w:szCs w:val="20"/>
              </w:rPr>
            </w:pPr>
            <w:r>
              <w:rPr>
                <w:sz w:val="20"/>
                <w:szCs w:val="20"/>
              </w:rPr>
              <w:t>200</w:t>
            </w:r>
          </w:p>
        </w:tc>
        <w:tc>
          <w:tcPr>
            <w:tcW w:w="5811" w:type="dxa"/>
            <w:tcBorders>
              <w:top w:val="nil"/>
              <w:left w:val="nil"/>
              <w:bottom w:val="single" w:sz="4" w:space="0" w:color="auto"/>
              <w:right w:val="single" w:sz="4" w:space="0" w:color="auto"/>
            </w:tcBorders>
            <w:shd w:val="clear" w:color="auto" w:fill="auto"/>
            <w:vAlign w:val="bottom"/>
          </w:tcPr>
          <w:p w14:paraId="45C4BBD3" w14:textId="77777777" w:rsidR="00F43C39" w:rsidRPr="00324208" w:rsidRDefault="00F43C39" w:rsidP="00F43C39">
            <w:pPr>
              <w:rPr>
                <w:sz w:val="20"/>
                <w:szCs w:val="20"/>
              </w:rPr>
            </w:pPr>
            <w:r w:rsidRPr="00BD63B3">
              <w:rPr>
                <w:sz w:val="20"/>
                <w:szCs w:val="20"/>
              </w:rPr>
              <w:t>Закупка товаров, работ и услуг для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tcPr>
          <w:p w14:paraId="276678A7" w14:textId="77777777" w:rsidR="00F43C39" w:rsidRPr="007E609E" w:rsidRDefault="00F43C39" w:rsidP="00F43C39">
            <w:pPr>
              <w:jc w:val="right"/>
              <w:rPr>
                <w:sz w:val="20"/>
                <w:szCs w:val="20"/>
              </w:rPr>
            </w:pPr>
            <w:r>
              <w:rPr>
                <w:sz w:val="20"/>
                <w:szCs w:val="20"/>
              </w:rPr>
              <w:t>56,409</w:t>
            </w:r>
          </w:p>
        </w:tc>
        <w:tc>
          <w:tcPr>
            <w:tcW w:w="567" w:type="dxa"/>
            <w:tcBorders>
              <w:top w:val="nil"/>
              <w:left w:val="nil"/>
              <w:bottom w:val="single" w:sz="4" w:space="0" w:color="auto"/>
              <w:right w:val="single" w:sz="4" w:space="0" w:color="auto"/>
            </w:tcBorders>
            <w:shd w:val="clear" w:color="auto" w:fill="auto"/>
            <w:vAlign w:val="bottom"/>
          </w:tcPr>
          <w:p w14:paraId="212F60D5" w14:textId="77777777" w:rsidR="00F43C39" w:rsidRPr="007207C1" w:rsidRDefault="00F43C39" w:rsidP="00F43C39">
            <w:pPr>
              <w:jc w:val="right"/>
              <w:rPr>
                <w:sz w:val="20"/>
                <w:szCs w:val="20"/>
              </w:rPr>
            </w:pPr>
          </w:p>
        </w:tc>
      </w:tr>
      <w:tr w:rsidR="00F43C39" w14:paraId="6E6BA603"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tcPr>
          <w:p w14:paraId="44256F7F" w14:textId="77777777" w:rsidR="00F43C39" w:rsidRDefault="00F43C39" w:rsidP="00F43C39">
            <w:pPr>
              <w:jc w:val="center"/>
              <w:rPr>
                <w:sz w:val="20"/>
                <w:szCs w:val="20"/>
              </w:rPr>
            </w:pPr>
            <w:r>
              <w:rPr>
                <w:sz w:val="20"/>
                <w:szCs w:val="20"/>
              </w:rPr>
              <w:t>0503</w:t>
            </w:r>
          </w:p>
        </w:tc>
        <w:tc>
          <w:tcPr>
            <w:tcW w:w="1219" w:type="dxa"/>
            <w:gridSpan w:val="2"/>
            <w:tcBorders>
              <w:top w:val="nil"/>
              <w:left w:val="nil"/>
              <w:bottom w:val="single" w:sz="4" w:space="0" w:color="auto"/>
              <w:right w:val="single" w:sz="4" w:space="0" w:color="auto"/>
            </w:tcBorders>
            <w:shd w:val="clear" w:color="auto" w:fill="auto"/>
            <w:vAlign w:val="bottom"/>
          </w:tcPr>
          <w:p w14:paraId="6B332610" w14:textId="77777777" w:rsidR="00F43C39" w:rsidRDefault="00F43C39" w:rsidP="00F43C39">
            <w:pPr>
              <w:jc w:val="center"/>
              <w:rPr>
                <w:sz w:val="20"/>
                <w:szCs w:val="20"/>
              </w:rPr>
            </w:pPr>
            <w:r>
              <w:rPr>
                <w:sz w:val="20"/>
                <w:szCs w:val="20"/>
              </w:rPr>
              <w:t>33000</w:t>
            </w:r>
            <w:r>
              <w:rPr>
                <w:sz w:val="20"/>
                <w:szCs w:val="20"/>
                <w:lang w:val="en-US"/>
              </w:rPr>
              <w:t>S6150</w:t>
            </w:r>
          </w:p>
        </w:tc>
        <w:tc>
          <w:tcPr>
            <w:tcW w:w="570" w:type="dxa"/>
            <w:gridSpan w:val="2"/>
            <w:tcBorders>
              <w:top w:val="nil"/>
              <w:left w:val="nil"/>
              <w:bottom w:val="single" w:sz="4" w:space="0" w:color="auto"/>
              <w:right w:val="single" w:sz="4" w:space="0" w:color="auto"/>
            </w:tcBorders>
            <w:shd w:val="clear" w:color="auto" w:fill="auto"/>
            <w:vAlign w:val="bottom"/>
          </w:tcPr>
          <w:p w14:paraId="2448263B" w14:textId="77777777" w:rsidR="00F43C39" w:rsidRDefault="00F43C39" w:rsidP="00F43C39">
            <w:pPr>
              <w:jc w:val="center"/>
              <w:rPr>
                <w:sz w:val="20"/>
                <w:szCs w:val="20"/>
              </w:rPr>
            </w:pPr>
            <w:r>
              <w:rPr>
                <w:sz w:val="20"/>
                <w:szCs w:val="20"/>
              </w:rPr>
              <w:t>240</w:t>
            </w:r>
          </w:p>
        </w:tc>
        <w:tc>
          <w:tcPr>
            <w:tcW w:w="5811" w:type="dxa"/>
            <w:tcBorders>
              <w:top w:val="nil"/>
              <w:left w:val="nil"/>
              <w:bottom w:val="single" w:sz="4" w:space="0" w:color="auto"/>
              <w:right w:val="single" w:sz="4" w:space="0" w:color="auto"/>
            </w:tcBorders>
            <w:shd w:val="clear" w:color="auto" w:fill="auto"/>
            <w:vAlign w:val="bottom"/>
          </w:tcPr>
          <w:p w14:paraId="7EEF66FE" w14:textId="77777777" w:rsidR="00F43C39" w:rsidRPr="00324208" w:rsidRDefault="00F43C39" w:rsidP="00F43C39">
            <w:pPr>
              <w:rPr>
                <w:sz w:val="20"/>
                <w:szCs w:val="20"/>
              </w:rPr>
            </w:pPr>
            <w:r w:rsidRPr="00BD63B3">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tcPr>
          <w:p w14:paraId="414F1C01" w14:textId="77777777" w:rsidR="00F43C39" w:rsidRDefault="00F43C39" w:rsidP="00F43C39">
            <w:pPr>
              <w:jc w:val="right"/>
              <w:rPr>
                <w:sz w:val="20"/>
                <w:szCs w:val="20"/>
              </w:rPr>
            </w:pPr>
            <w:r>
              <w:rPr>
                <w:sz w:val="20"/>
                <w:szCs w:val="20"/>
              </w:rPr>
              <w:t>56,409</w:t>
            </w:r>
          </w:p>
        </w:tc>
        <w:tc>
          <w:tcPr>
            <w:tcW w:w="567" w:type="dxa"/>
            <w:tcBorders>
              <w:top w:val="nil"/>
              <w:left w:val="nil"/>
              <w:bottom w:val="single" w:sz="4" w:space="0" w:color="auto"/>
              <w:right w:val="single" w:sz="4" w:space="0" w:color="auto"/>
            </w:tcBorders>
            <w:shd w:val="clear" w:color="auto" w:fill="auto"/>
            <w:vAlign w:val="bottom"/>
          </w:tcPr>
          <w:p w14:paraId="12F2246A" w14:textId="77777777" w:rsidR="00F43C39" w:rsidRPr="007207C1" w:rsidRDefault="00F43C39" w:rsidP="00F43C39">
            <w:pPr>
              <w:jc w:val="right"/>
              <w:rPr>
                <w:sz w:val="20"/>
                <w:szCs w:val="20"/>
              </w:rPr>
            </w:pPr>
          </w:p>
        </w:tc>
      </w:tr>
      <w:tr w:rsidR="00F43C39" w14:paraId="3A61590F"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2CCA113" w14:textId="77777777" w:rsidR="00F43C39" w:rsidRPr="007207C1" w:rsidRDefault="00F43C39" w:rsidP="00F43C39">
            <w:pPr>
              <w:jc w:val="center"/>
              <w:rPr>
                <w:sz w:val="20"/>
                <w:szCs w:val="20"/>
              </w:rPr>
            </w:pPr>
            <w:r w:rsidRPr="007207C1">
              <w:rPr>
                <w:sz w:val="20"/>
                <w:szCs w:val="20"/>
              </w:rPr>
              <w:t>0700</w:t>
            </w:r>
          </w:p>
        </w:tc>
        <w:tc>
          <w:tcPr>
            <w:tcW w:w="1219" w:type="dxa"/>
            <w:gridSpan w:val="2"/>
            <w:tcBorders>
              <w:top w:val="nil"/>
              <w:left w:val="nil"/>
              <w:bottom w:val="single" w:sz="4" w:space="0" w:color="auto"/>
              <w:right w:val="single" w:sz="4" w:space="0" w:color="auto"/>
            </w:tcBorders>
            <w:shd w:val="clear" w:color="auto" w:fill="auto"/>
            <w:vAlign w:val="bottom"/>
            <w:hideMark/>
          </w:tcPr>
          <w:p w14:paraId="6F4C239A"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56FEB2A5"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04184CC5" w14:textId="77777777" w:rsidR="00F43C39" w:rsidRPr="007207C1" w:rsidRDefault="00F43C39" w:rsidP="00F43C39">
            <w:pPr>
              <w:rPr>
                <w:sz w:val="20"/>
                <w:szCs w:val="20"/>
              </w:rPr>
            </w:pPr>
            <w:r w:rsidRPr="007207C1">
              <w:rPr>
                <w:sz w:val="20"/>
                <w:szCs w:val="20"/>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14:paraId="3345D977" w14:textId="77777777" w:rsidR="00F43C39" w:rsidRPr="007207C1" w:rsidRDefault="00F43C39" w:rsidP="00F43C39">
            <w:pPr>
              <w:jc w:val="right"/>
              <w:rPr>
                <w:sz w:val="20"/>
                <w:szCs w:val="20"/>
              </w:rPr>
            </w:pPr>
            <w:r>
              <w:rPr>
                <w:sz w:val="20"/>
                <w:szCs w:val="20"/>
              </w:rPr>
              <w:t>200,049</w:t>
            </w:r>
          </w:p>
        </w:tc>
        <w:tc>
          <w:tcPr>
            <w:tcW w:w="567" w:type="dxa"/>
            <w:tcBorders>
              <w:top w:val="nil"/>
              <w:left w:val="nil"/>
              <w:bottom w:val="single" w:sz="4" w:space="0" w:color="auto"/>
              <w:right w:val="single" w:sz="4" w:space="0" w:color="auto"/>
            </w:tcBorders>
            <w:shd w:val="clear" w:color="auto" w:fill="auto"/>
            <w:vAlign w:val="bottom"/>
            <w:hideMark/>
          </w:tcPr>
          <w:p w14:paraId="19B4710A" w14:textId="77777777" w:rsidR="00F43C39" w:rsidRPr="007207C1" w:rsidRDefault="00F43C39" w:rsidP="00F43C39">
            <w:pPr>
              <w:jc w:val="right"/>
              <w:rPr>
                <w:sz w:val="20"/>
                <w:szCs w:val="20"/>
              </w:rPr>
            </w:pPr>
            <w:r w:rsidRPr="007207C1">
              <w:rPr>
                <w:sz w:val="20"/>
                <w:szCs w:val="20"/>
              </w:rPr>
              <w:t> </w:t>
            </w:r>
          </w:p>
        </w:tc>
      </w:tr>
      <w:tr w:rsidR="00F43C39" w14:paraId="54170318"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3A278C7" w14:textId="77777777" w:rsidR="00F43C39" w:rsidRPr="007207C1" w:rsidRDefault="00F43C39" w:rsidP="00F43C39">
            <w:pPr>
              <w:jc w:val="center"/>
              <w:rPr>
                <w:sz w:val="20"/>
                <w:szCs w:val="20"/>
              </w:rPr>
            </w:pPr>
            <w:r w:rsidRPr="007207C1">
              <w:rPr>
                <w:sz w:val="20"/>
                <w:szCs w:val="20"/>
              </w:rPr>
              <w:t>0707</w:t>
            </w:r>
          </w:p>
        </w:tc>
        <w:tc>
          <w:tcPr>
            <w:tcW w:w="1219" w:type="dxa"/>
            <w:gridSpan w:val="2"/>
            <w:tcBorders>
              <w:top w:val="nil"/>
              <w:left w:val="nil"/>
              <w:bottom w:val="single" w:sz="4" w:space="0" w:color="auto"/>
              <w:right w:val="single" w:sz="4" w:space="0" w:color="auto"/>
            </w:tcBorders>
            <w:shd w:val="clear" w:color="auto" w:fill="auto"/>
            <w:vAlign w:val="bottom"/>
            <w:hideMark/>
          </w:tcPr>
          <w:p w14:paraId="4B004C73"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6581AFAB"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3B3D0F6F" w14:textId="77777777" w:rsidR="00F43C39" w:rsidRPr="007207C1" w:rsidRDefault="00F43C39" w:rsidP="00F43C39">
            <w:pPr>
              <w:rPr>
                <w:sz w:val="20"/>
                <w:szCs w:val="20"/>
              </w:rPr>
            </w:pPr>
            <w:r w:rsidRPr="007207C1">
              <w:rPr>
                <w:sz w:val="20"/>
                <w:szCs w:val="20"/>
              </w:rPr>
              <w:t>Молодежная политика</w:t>
            </w:r>
          </w:p>
        </w:tc>
        <w:tc>
          <w:tcPr>
            <w:tcW w:w="1418" w:type="dxa"/>
            <w:tcBorders>
              <w:top w:val="nil"/>
              <w:left w:val="nil"/>
              <w:bottom w:val="single" w:sz="4" w:space="0" w:color="auto"/>
              <w:right w:val="single" w:sz="4" w:space="0" w:color="auto"/>
            </w:tcBorders>
            <w:shd w:val="clear" w:color="auto" w:fill="auto"/>
            <w:vAlign w:val="bottom"/>
            <w:hideMark/>
          </w:tcPr>
          <w:p w14:paraId="3085E6C6" w14:textId="77777777" w:rsidR="00F43C39" w:rsidRPr="007207C1" w:rsidRDefault="00F43C39" w:rsidP="00F43C39">
            <w:pPr>
              <w:jc w:val="right"/>
              <w:rPr>
                <w:sz w:val="20"/>
                <w:szCs w:val="20"/>
              </w:rPr>
            </w:pPr>
            <w:r>
              <w:rPr>
                <w:sz w:val="20"/>
                <w:szCs w:val="20"/>
              </w:rPr>
              <w:t>200,049</w:t>
            </w:r>
          </w:p>
        </w:tc>
        <w:tc>
          <w:tcPr>
            <w:tcW w:w="567" w:type="dxa"/>
            <w:tcBorders>
              <w:top w:val="nil"/>
              <w:left w:val="nil"/>
              <w:bottom w:val="single" w:sz="4" w:space="0" w:color="auto"/>
              <w:right w:val="single" w:sz="4" w:space="0" w:color="auto"/>
            </w:tcBorders>
            <w:shd w:val="clear" w:color="auto" w:fill="auto"/>
            <w:vAlign w:val="bottom"/>
            <w:hideMark/>
          </w:tcPr>
          <w:p w14:paraId="1BF2FE6B" w14:textId="77777777" w:rsidR="00F43C39" w:rsidRPr="007207C1" w:rsidRDefault="00F43C39" w:rsidP="00F43C39">
            <w:pPr>
              <w:jc w:val="right"/>
              <w:rPr>
                <w:sz w:val="20"/>
                <w:szCs w:val="20"/>
              </w:rPr>
            </w:pPr>
            <w:r w:rsidRPr="007207C1">
              <w:rPr>
                <w:sz w:val="20"/>
                <w:szCs w:val="20"/>
              </w:rPr>
              <w:t> </w:t>
            </w:r>
          </w:p>
        </w:tc>
      </w:tr>
      <w:tr w:rsidR="00F43C39" w14:paraId="35A996F0"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1DEA0B7" w14:textId="77777777" w:rsidR="00F43C39" w:rsidRPr="007207C1" w:rsidRDefault="00F43C39" w:rsidP="00F43C39">
            <w:pPr>
              <w:jc w:val="center"/>
              <w:rPr>
                <w:sz w:val="20"/>
                <w:szCs w:val="20"/>
              </w:rPr>
            </w:pPr>
            <w:r w:rsidRPr="007207C1">
              <w:rPr>
                <w:sz w:val="20"/>
                <w:szCs w:val="20"/>
              </w:rPr>
              <w:t>0707</w:t>
            </w:r>
          </w:p>
        </w:tc>
        <w:tc>
          <w:tcPr>
            <w:tcW w:w="1219" w:type="dxa"/>
            <w:gridSpan w:val="2"/>
            <w:tcBorders>
              <w:top w:val="nil"/>
              <w:left w:val="nil"/>
              <w:bottom w:val="single" w:sz="4" w:space="0" w:color="auto"/>
              <w:right w:val="single" w:sz="4" w:space="0" w:color="auto"/>
            </w:tcBorders>
            <w:shd w:val="clear" w:color="auto" w:fill="auto"/>
            <w:vAlign w:val="bottom"/>
            <w:hideMark/>
          </w:tcPr>
          <w:p w14:paraId="24C83CA9" w14:textId="77777777" w:rsidR="00F43C39" w:rsidRPr="007207C1" w:rsidRDefault="00F43C39" w:rsidP="00F43C39">
            <w:pPr>
              <w:jc w:val="center"/>
              <w:rPr>
                <w:sz w:val="20"/>
                <w:szCs w:val="20"/>
              </w:rPr>
            </w:pPr>
            <w:r w:rsidRPr="007207C1">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30CBF15E"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AF7720D" w14:textId="77777777" w:rsidR="00F43C39" w:rsidRPr="007207C1" w:rsidRDefault="00F43C39" w:rsidP="00F43C39">
            <w:pPr>
              <w:rPr>
                <w:sz w:val="20"/>
                <w:szCs w:val="20"/>
              </w:rPr>
            </w:pPr>
            <w:r w:rsidRPr="007207C1">
              <w:rPr>
                <w:sz w:val="20"/>
                <w:szCs w:val="20"/>
              </w:rPr>
              <w:t xml:space="preserve">Муниципальная программа "Развитие органов местного </w:t>
            </w:r>
            <w:proofErr w:type="gramStart"/>
            <w:r w:rsidRPr="007207C1">
              <w:rPr>
                <w:sz w:val="20"/>
                <w:szCs w:val="20"/>
              </w:rPr>
              <w:t>самоуправления  и</w:t>
            </w:r>
            <w:proofErr w:type="gramEnd"/>
            <w:r w:rsidRPr="007207C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7207C1">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hideMark/>
          </w:tcPr>
          <w:p w14:paraId="21DF1A77" w14:textId="77777777" w:rsidR="00F43C39" w:rsidRPr="007207C1" w:rsidRDefault="00F43C39" w:rsidP="00F43C39">
            <w:pPr>
              <w:jc w:val="right"/>
              <w:rPr>
                <w:sz w:val="20"/>
                <w:szCs w:val="20"/>
              </w:rPr>
            </w:pPr>
            <w:r>
              <w:rPr>
                <w:sz w:val="20"/>
                <w:szCs w:val="20"/>
              </w:rPr>
              <w:t>200,049</w:t>
            </w:r>
          </w:p>
        </w:tc>
        <w:tc>
          <w:tcPr>
            <w:tcW w:w="567" w:type="dxa"/>
            <w:tcBorders>
              <w:top w:val="nil"/>
              <w:left w:val="nil"/>
              <w:bottom w:val="single" w:sz="4" w:space="0" w:color="auto"/>
              <w:right w:val="single" w:sz="4" w:space="0" w:color="auto"/>
            </w:tcBorders>
            <w:shd w:val="clear" w:color="auto" w:fill="auto"/>
            <w:vAlign w:val="bottom"/>
            <w:hideMark/>
          </w:tcPr>
          <w:p w14:paraId="0707147C" w14:textId="77777777" w:rsidR="00F43C39" w:rsidRPr="007207C1" w:rsidRDefault="00F43C39" w:rsidP="00F43C39">
            <w:pPr>
              <w:jc w:val="right"/>
              <w:rPr>
                <w:sz w:val="20"/>
                <w:szCs w:val="20"/>
              </w:rPr>
            </w:pPr>
            <w:r w:rsidRPr="007207C1">
              <w:rPr>
                <w:sz w:val="20"/>
                <w:szCs w:val="20"/>
              </w:rPr>
              <w:t> </w:t>
            </w:r>
          </w:p>
        </w:tc>
      </w:tr>
      <w:tr w:rsidR="00F43C39" w14:paraId="110542E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6105060" w14:textId="77777777" w:rsidR="00F43C39" w:rsidRPr="007207C1" w:rsidRDefault="00F43C39" w:rsidP="00F43C39">
            <w:pPr>
              <w:jc w:val="center"/>
              <w:rPr>
                <w:sz w:val="20"/>
                <w:szCs w:val="20"/>
              </w:rPr>
            </w:pPr>
            <w:r w:rsidRPr="007207C1">
              <w:rPr>
                <w:sz w:val="20"/>
                <w:szCs w:val="20"/>
              </w:rPr>
              <w:t>0707</w:t>
            </w:r>
          </w:p>
        </w:tc>
        <w:tc>
          <w:tcPr>
            <w:tcW w:w="1219" w:type="dxa"/>
            <w:gridSpan w:val="2"/>
            <w:tcBorders>
              <w:top w:val="nil"/>
              <w:left w:val="nil"/>
              <w:bottom w:val="single" w:sz="4" w:space="0" w:color="auto"/>
              <w:right w:val="single" w:sz="4" w:space="0" w:color="auto"/>
            </w:tcBorders>
            <w:shd w:val="clear" w:color="auto" w:fill="auto"/>
            <w:vAlign w:val="bottom"/>
            <w:hideMark/>
          </w:tcPr>
          <w:p w14:paraId="7AE84EE2" w14:textId="77777777" w:rsidR="00F43C39" w:rsidRPr="007207C1" w:rsidRDefault="00F43C39" w:rsidP="00F43C39">
            <w:pPr>
              <w:jc w:val="center"/>
              <w:rPr>
                <w:sz w:val="20"/>
                <w:szCs w:val="20"/>
              </w:rPr>
            </w:pPr>
            <w:r w:rsidRPr="007207C1">
              <w:rPr>
                <w:sz w:val="20"/>
                <w:szCs w:val="20"/>
              </w:rPr>
              <w:t>3300070000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3D273667"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245EE277" w14:textId="77777777" w:rsidR="00F43C39" w:rsidRPr="007207C1" w:rsidRDefault="00F43C39" w:rsidP="00F43C39">
            <w:pPr>
              <w:rPr>
                <w:sz w:val="20"/>
                <w:szCs w:val="20"/>
              </w:rPr>
            </w:pPr>
            <w:r w:rsidRPr="007207C1">
              <w:rPr>
                <w:sz w:val="20"/>
                <w:szCs w:val="20"/>
              </w:rPr>
              <w:t xml:space="preserve">Расходы местных бюджетов, в том числе осуществляемые за счет средств, поступающих </w:t>
            </w:r>
            <w:proofErr w:type="gramStart"/>
            <w:r w:rsidRPr="007207C1">
              <w:rPr>
                <w:sz w:val="20"/>
                <w:szCs w:val="20"/>
              </w:rPr>
              <w:t>из  областного</w:t>
            </w:r>
            <w:proofErr w:type="gramEnd"/>
            <w:r w:rsidRPr="007207C1">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shd w:val="clear" w:color="auto" w:fill="auto"/>
            <w:vAlign w:val="bottom"/>
            <w:hideMark/>
          </w:tcPr>
          <w:p w14:paraId="6722A8EC" w14:textId="77777777" w:rsidR="00F43C39" w:rsidRPr="007207C1" w:rsidRDefault="00F43C39" w:rsidP="00F43C39">
            <w:pPr>
              <w:jc w:val="right"/>
              <w:rPr>
                <w:sz w:val="20"/>
                <w:szCs w:val="20"/>
              </w:rPr>
            </w:pPr>
            <w:r>
              <w:rPr>
                <w:sz w:val="20"/>
                <w:szCs w:val="20"/>
              </w:rPr>
              <w:t>200,049</w:t>
            </w:r>
          </w:p>
        </w:tc>
        <w:tc>
          <w:tcPr>
            <w:tcW w:w="567" w:type="dxa"/>
            <w:tcBorders>
              <w:top w:val="nil"/>
              <w:left w:val="nil"/>
              <w:bottom w:val="single" w:sz="4" w:space="0" w:color="auto"/>
              <w:right w:val="single" w:sz="4" w:space="0" w:color="auto"/>
            </w:tcBorders>
            <w:shd w:val="clear" w:color="auto" w:fill="auto"/>
            <w:vAlign w:val="bottom"/>
            <w:hideMark/>
          </w:tcPr>
          <w:p w14:paraId="37B760B1" w14:textId="77777777" w:rsidR="00F43C39" w:rsidRPr="007207C1" w:rsidRDefault="00F43C39" w:rsidP="00F43C39">
            <w:pPr>
              <w:jc w:val="right"/>
              <w:rPr>
                <w:sz w:val="20"/>
                <w:szCs w:val="20"/>
              </w:rPr>
            </w:pPr>
            <w:r w:rsidRPr="007207C1">
              <w:rPr>
                <w:sz w:val="20"/>
                <w:szCs w:val="20"/>
              </w:rPr>
              <w:t> </w:t>
            </w:r>
          </w:p>
        </w:tc>
      </w:tr>
      <w:tr w:rsidR="00F43C39" w14:paraId="0D6D8A8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1E4D1F8" w14:textId="77777777" w:rsidR="00F43C39" w:rsidRPr="007207C1" w:rsidRDefault="00F43C39" w:rsidP="00F43C39">
            <w:pPr>
              <w:jc w:val="center"/>
              <w:rPr>
                <w:sz w:val="20"/>
                <w:szCs w:val="20"/>
              </w:rPr>
            </w:pPr>
            <w:r w:rsidRPr="007207C1">
              <w:rPr>
                <w:sz w:val="20"/>
                <w:szCs w:val="20"/>
              </w:rPr>
              <w:t>0707</w:t>
            </w:r>
          </w:p>
        </w:tc>
        <w:tc>
          <w:tcPr>
            <w:tcW w:w="1219" w:type="dxa"/>
            <w:gridSpan w:val="2"/>
            <w:tcBorders>
              <w:top w:val="nil"/>
              <w:left w:val="nil"/>
              <w:bottom w:val="single" w:sz="4" w:space="0" w:color="auto"/>
              <w:right w:val="single" w:sz="4" w:space="0" w:color="auto"/>
            </w:tcBorders>
            <w:shd w:val="clear" w:color="auto" w:fill="auto"/>
            <w:vAlign w:val="bottom"/>
            <w:hideMark/>
          </w:tcPr>
          <w:p w14:paraId="1257CB19" w14:textId="77777777" w:rsidR="00F43C39" w:rsidRPr="007207C1" w:rsidRDefault="00F43C39" w:rsidP="00F43C39">
            <w:pPr>
              <w:jc w:val="center"/>
              <w:rPr>
                <w:sz w:val="20"/>
                <w:szCs w:val="20"/>
              </w:rPr>
            </w:pPr>
            <w:r w:rsidRPr="007207C1">
              <w:rPr>
                <w:sz w:val="20"/>
                <w:szCs w:val="20"/>
              </w:rPr>
              <w:t>3300078000</w:t>
            </w:r>
          </w:p>
        </w:tc>
        <w:tc>
          <w:tcPr>
            <w:tcW w:w="570" w:type="dxa"/>
            <w:gridSpan w:val="2"/>
            <w:tcBorders>
              <w:top w:val="nil"/>
              <w:left w:val="nil"/>
              <w:bottom w:val="single" w:sz="4" w:space="0" w:color="auto"/>
              <w:right w:val="single" w:sz="4" w:space="0" w:color="auto"/>
            </w:tcBorders>
            <w:shd w:val="clear" w:color="auto" w:fill="auto"/>
            <w:vAlign w:val="bottom"/>
            <w:hideMark/>
          </w:tcPr>
          <w:p w14:paraId="4D1733CE"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0E2B48BF" w14:textId="77777777" w:rsidR="00F43C39" w:rsidRPr="007207C1" w:rsidRDefault="00F43C39" w:rsidP="00F43C39">
            <w:pPr>
              <w:rPr>
                <w:sz w:val="20"/>
                <w:szCs w:val="20"/>
              </w:rPr>
            </w:pPr>
            <w:r w:rsidRPr="007207C1">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shd w:val="clear" w:color="auto" w:fill="auto"/>
            <w:vAlign w:val="bottom"/>
            <w:hideMark/>
          </w:tcPr>
          <w:p w14:paraId="2D9271DF" w14:textId="77777777" w:rsidR="00F43C39" w:rsidRPr="007207C1" w:rsidRDefault="00F43C39" w:rsidP="00F43C39">
            <w:pPr>
              <w:jc w:val="right"/>
              <w:rPr>
                <w:sz w:val="20"/>
                <w:szCs w:val="20"/>
              </w:rPr>
            </w:pPr>
            <w:r>
              <w:rPr>
                <w:sz w:val="20"/>
                <w:szCs w:val="20"/>
              </w:rPr>
              <w:t>200,049</w:t>
            </w:r>
          </w:p>
        </w:tc>
        <w:tc>
          <w:tcPr>
            <w:tcW w:w="567" w:type="dxa"/>
            <w:tcBorders>
              <w:top w:val="nil"/>
              <w:left w:val="nil"/>
              <w:bottom w:val="single" w:sz="4" w:space="0" w:color="auto"/>
              <w:right w:val="single" w:sz="4" w:space="0" w:color="auto"/>
            </w:tcBorders>
            <w:shd w:val="clear" w:color="auto" w:fill="auto"/>
            <w:vAlign w:val="bottom"/>
            <w:hideMark/>
          </w:tcPr>
          <w:p w14:paraId="66275179" w14:textId="77777777" w:rsidR="00F43C39" w:rsidRPr="007207C1" w:rsidRDefault="00F43C39" w:rsidP="00F43C39">
            <w:pPr>
              <w:jc w:val="right"/>
              <w:rPr>
                <w:sz w:val="20"/>
                <w:szCs w:val="20"/>
              </w:rPr>
            </w:pPr>
            <w:r w:rsidRPr="007207C1">
              <w:rPr>
                <w:sz w:val="20"/>
                <w:szCs w:val="20"/>
              </w:rPr>
              <w:t> </w:t>
            </w:r>
          </w:p>
        </w:tc>
      </w:tr>
      <w:tr w:rsidR="00F43C39" w14:paraId="3ACEB19D"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E67B196" w14:textId="77777777" w:rsidR="00F43C39" w:rsidRPr="007207C1" w:rsidRDefault="00F43C39" w:rsidP="00F43C39">
            <w:pPr>
              <w:jc w:val="center"/>
              <w:rPr>
                <w:sz w:val="20"/>
                <w:szCs w:val="20"/>
              </w:rPr>
            </w:pPr>
            <w:r w:rsidRPr="007207C1">
              <w:rPr>
                <w:sz w:val="20"/>
                <w:szCs w:val="20"/>
              </w:rPr>
              <w:t>0707</w:t>
            </w:r>
          </w:p>
        </w:tc>
        <w:tc>
          <w:tcPr>
            <w:tcW w:w="1219" w:type="dxa"/>
            <w:gridSpan w:val="2"/>
            <w:tcBorders>
              <w:top w:val="nil"/>
              <w:left w:val="nil"/>
              <w:bottom w:val="single" w:sz="4" w:space="0" w:color="auto"/>
              <w:right w:val="single" w:sz="4" w:space="0" w:color="auto"/>
            </w:tcBorders>
            <w:shd w:val="clear" w:color="auto" w:fill="auto"/>
            <w:vAlign w:val="bottom"/>
            <w:hideMark/>
          </w:tcPr>
          <w:p w14:paraId="2B1493D9" w14:textId="77777777" w:rsidR="00F43C39" w:rsidRPr="007207C1" w:rsidRDefault="00F43C39" w:rsidP="00F43C39">
            <w:pPr>
              <w:jc w:val="center"/>
              <w:rPr>
                <w:sz w:val="20"/>
                <w:szCs w:val="20"/>
              </w:rPr>
            </w:pPr>
            <w:r w:rsidRPr="007207C1">
              <w:rPr>
                <w:sz w:val="20"/>
                <w:szCs w:val="20"/>
              </w:rPr>
              <w:t>3300078200</w:t>
            </w:r>
          </w:p>
        </w:tc>
        <w:tc>
          <w:tcPr>
            <w:tcW w:w="570" w:type="dxa"/>
            <w:gridSpan w:val="2"/>
            <w:tcBorders>
              <w:top w:val="nil"/>
              <w:left w:val="nil"/>
              <w:bottom w:val="single" w:sz="4" w:space="0" w:color="auto"/>
              <w:right w:val="single" w:sz="4" w:space="0" w:color="auto"/>
            </w:tcBorders>
            <w:shd w:val="clear" w:color="auto" w:fill="auto"/>
            <w:vAlign w:val="bottom"/>
            <w:hideMark/>
          </w:tcPr>
          <w:p w14:paraId="4F78A2D4"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20B854A" w14:textId="77777777" w:rsidR="00F43C39" w:rsidRPr="007207C1" w:rsidRDefault="00F43C39" w:rsidP="00F43C39">
            <w:pPr>
              <w:rPr>
                <w:sz w:val="20"/>
                <w:szCs w:val="20"/>
              </w:rPr>
            </w:pPr>
            <w:r w:rsidRPr="007207C1">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shd w:val="clear" w:color="auto" w:fill="auto"/>
            <w:vAlign w:val="bottom"/>
            <w:hideMark/>
          </w:tcPr>
          <w:p w14:paraId="6F0565C3" w14:textId="77777777" w:rsidR="00F43C39" w:rsidRPr="007207C1" w:rsidRDefault="00F43C39" w:rsidP="00F43C39">
            <w:pPr>
              <w:jc w:val="right"/>
              <w:rPr>
                <w:sz w:val="20"/>
                <w:szCs w:val="20"/>
              </w:rPr>
            </w:pPr>
            <w:r>
              <w:rPr>
                <w:sz w:val="20"/>
                <w:szCs w:val="20"/>
              </w:rPr>
              <w:t>200,049</w:t>
            </w:r>
          </w:p>
        </w:tc>
        <w:tc>
          <w:tcPr>
            <w:tcW w:w="567" w:type="dxa"/>
            <w:tcBorders>
              <w:top w:val="nil"/>
              <w:left w:val="nil"/>
              <w:bottom w:val="single" w:sz="4" w:space="0" w:color="auto"/>
              <w:right w:val="single" w:sz="4" w:space="0" w:color="auto"/>
            </w:tcBorders>
            <w:shd w:val="clear" w:color="auto" w:fill="auto"/>
            <w:vAlign w:val="bottom"/>
            <w:hideMark/>
          </w:tcPr>
          <w:p w14:paraId="3D1DC9AC" w14:textId="77777777" w:rsidR="00F43C39" w:rsidRPr="007207C1" w:rsidRDefault="00F43C39" w:rsidP="00F43C39">
            <w:pPr>
              <w:jc w:val="right"/>
              <w:rPr>
                <w:sz w:val="20"/>
                <w:szCs w:val="20"/>
              </w:rPr>
            </w:pPr>
            <w:r w:rsidRPr="007207C1">
              <w:rPr>
                <w:sz w:val="20"/>
                <w:szCs w:val="20"/>
              </w:rPr>
              <w:t> </w:t>
            </w:r>
          </w:p>
        </w:tc>
      </w:tr>
      <w:tr w:rsidR="00F43C39" w14:paraId="7C73219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6809D9E" w14:textId="77777777" w:rsidR="00F43C39" w:rsidRPr="007207C1" w:rsidRDefault="00F43C39" w:rsidP="00F43C39">
            <w:pPr>
              <w:jc w:val="center"/>
              <w:rPr>
                <w:sz w:val="20"/>
                <w:szCs w:val="20"/>
              </w:rPr>
            </w:pPr>
            <w:r w:rsidRPr="007207C1">
              <w:rPr>
                <w:sz w:val="20"/>
                <w:szCs w:val="20"/>
              </w:rPr>
              <w:t>0707</w:t>
            </w:r>
          </w:p>
        </w:tc>
        <w:tc>
          <w:tcPr>
            <w:tcW w:w="1219" w:type="dxa"/>
            <w:gridSpan w:val="2"/>
            <w:tcBorders>
              <w:top w:val="nil"/>
              <w:left w:val="nil"/>
              <w:bottom w:val="single" w:sz="4" w:space="0" w:color="auto"/>
              <w:right w:val="single" w:sz="4" w:space="0" w:color="auto"/>
            </w:tcBorders>
            <w:shd w:val="clear" w:color="auto" w:fill="auto"/>
            <w:vAlign w:val="bottom"/>
            <w:hideMark/>
          </w:tcPr>
          <w:p w14:paraId="2F2B781D"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31ABAF7A"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2277A4FA" w14:textId="77777777" w:rsidR="00F43C39" w:rsidRPr="007207C1" w:rsidRDefault="00F43C39" w:rsidP="00F43C39">
            <w:pPr>
              <w:rPr>
                <w:sz w:val="20"/>
                <w:szCs w:val="20"/>
              </w:rPr>
            </w:pPr>
            <w:proofErr w:type="gramStart"/>
            <w:r w:rsidRPr="007207C1">
              <w:rPr>
                <w:sz w:val="20"/>
                <w:szCs w:val="20"/>
              </w:rPr>
              <w:t>Межбюджетные  трансферты</w:t>
            </w:r>
            <w:proofErr w:type="gramEnd"/>
            <w:r w:rsidRPr="007207C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6300D380" w14:textId="77777777" w:rsidR="00F43C39" w:rsidRPr="007207C1" w:rsidRDefault="00F43C39" w:rsidP="00F43C39">
            <w:pPr>
              <w:jc w:val="right"/>
              <w:rPr>
                <w:sz w:val="20"/>
                <w:szCs w:val="20"/>
              </w:rPr>
            </w:pPr>
            <w:r>
              <w:rPr>
                <w:sz w:val="20"/>
                <w:szCs w:val="20"/>
              </w:rPr>
              <w:t>200,049</w:t>
            </w:r>
          </w:p>
        </w:tc>
        <w:tc>
          <w:tcPr>
            <w:tcW w:w="567" w:type="dxa"/>
            <w:tcBorders>
              <w:top w:val="nil"/>
              <w:left w:val="nil"/>
              <w:bottom w:val="single" w:sz="4" w:space="0" w:color="auto"/>
              <w:right w:val="single" w:sz="4" w:space="0" w:color="auto"/>
            </w:tcBorders>
            <w:shd w:val="clear" w:color="auto" w:fill="auto"/>
            <w:vAlign w:val="bottom"/>
            <w:hideMark/>
          </w:tcPr>
          <w:p w14:paraId="31BEB6AF" w14:textId="77777777" w:rsidR="00F43C39" w:rsidRPr="007207C1" w:rsidRDefault="00F43C39" w:rsidP="00F43C39">
            <w:pPr>
              <w:jc w:val="right"/>
              <w:rPr>
                <w:sz w:val="20"/>
                <w:szCs w:val="20"/>
              </w:rPr>
            </w:pPr>
            <w:r w:rsidRPr="007207C1">
              <w:rPr>
                <w:sz w:val="20"/>
                <w:szCs w:val="20"/>
              </w:rPr>
              <w:t> </w:t>
            </w:r>
          </w:p>
        </w:tc>
      </w:tr>
      <w:tr w:rsidR="00F43C39" w14:paraId="351DAD3C"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7DCFC77" w14:textId="77777777" w:rsidR="00F43C39" w:rsidRPr="007207C1" w:rsidRDefault="00F43C39" w:rsidP="00F43C39">
            <w:pPr>
              <w:jc w:val="center"/>
              <w:rPr>
                <w:sz w:val="20"/>
                <w:szCs w:val="20"/>
              </w:rPr>
            </w:pPr>
            <w:r w:rsidRPr="007207C1">
              <w:rPr>
                <w:sz w:val="20"/>
                <w:szCs w:val="20"/>
              </w:rPr>
              <w:t>0707</w:t>
            </w:r>
          </w:p>
        </w:tc>
        <w:tc>
          <w:tcPr>
            <w:tcW w:w="1219" w:type="dxa"/>
            <w:gridSpan w:val="2"/>
            <w:tcBorders>
              <w:top w:val="nil"/>
              <w:left w:val="nil"/>
              <w:bottom w:val="single" w:sz="4" w:space="0" w:color="auto"/>
              <w:right w:val="single" w:sz="4" w:space="0" w:color="auto"/>
            </w:tcBorders>
            <w:shd w:val="clear" w:color="auto" w:fill="auto"/>
            <w:vAlign w:val="bottom"/>
            <w:hideMark/>
          </w:tcPr>
          <w:p w14:paraId="23CE543F"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3D82C7C2" w14:textId="77777777" w:rsidR="00F43C39" w:rsidRPr="007207C1" w:rsidRDefault="00F43C39" w:rsidP="00F43C39">
            <w:pPr>
              <w:jc w:val="center"/>
              <w:rPr>
                <w:sz w:val="20"/>
                <w:szCs w:val="20"/>
              </w:rPr>
            </w:pPr>
            <w:r w:rsidRPr="007207C1">
              <w:rPr>
                <w:sz w:val="20"/>
                <w:szCs w:val="20"/>
              </w:rPr>
              <w:t>500</w:t>
            </w:r>
          </w:p>
        </w:tc>
        <w:tc>
          <w:tcPr>
            <w:tcW w:w="5811" w:type="dxa"/>
            <w:tcBorders>
              <w:top w:val="nil"/>
              <w:left w:val="nil"/>
              <w:bottom w:val="single" w:sz="4" w:space="0" w:color="auto"/>
              <w:right w:val="single" w:sz="4" w:space="0" w:color="auto"/>
            </w:tcBorders>
            <w:shd w:val="clear" w:color="auto" w:fill="auto"/>
            <w:vAlign w:val="bottom"/>
            <w:hideMark/>
          </w:tcPr>
          <w:p w14:paraId="5D363345" w14:textId="77777777" w:rsidR="00F43C39" w:rsidRPr="007207C1" w:rsidRDefault="00F43C39" w:rsidP="00F43C39">
            <w:pPr>
              <w:rPr>
                <w:sz w:val="20"/>
                <w:szCs w:val="20"/>
              </w:rPr>
            </w:pPr>
            <w:r w:rsidRPr="007207C1">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0359B716" w14:textId="77777777" w:rsidR="00F43C39" w:rsidRPr="007207C1" w:rsidRDefault="00F43C39" w:rsidP="00F43C39">
            <w:pPr>
              <w:jc w:val="right"/>
              <w:rPr>
                <w:sz w:val="20"/>
                <w:szCs w:val="20"/>
              </w:rPr>
            </w:pPr>
            <w:r>
              <w:rPr>
                <w:sz w:val="20"/>
                <w:szCs w:val="20"/>
              </w:rPr>
              <w:t>200,049</w:t>
            </w:r>
          </w:p>
        </w:tc>
        <w:tc>
          <w:tcPr>
            <w:tcW w:w="567" w:type="dxa"/>
            <w:tcBorders>
              <w:top w:val="nil"/>
              <w:left w:val="nil"/>
              <w:bottom w:val="single" w:sz="4" w:space="0" w:color="auto"/>
              <w:right w:val="single" w:sz="4" w:space="0" w:color="auto"/>
            </w:tcBorders>
            <w:shd w:val="clear" w:color="auto" w:fill="auto"/>
            <w:vAlign w:val="bottom"/>
            <w:hideMark/>
          </w:tcPr>
          <w:p w14:paraId="23D17261" w14:textId="77777777" w:rsidR="00F43C39" w:rsidRPr="007207C1" w:rsidRDefault="00F43C39" w:rsidP="00F43C39">
            <w:pPr>
              <w:jc w:val="right"/>
              <w:rPr>
                <w:sz w:val="20"/>
                <w:szCs w:val="20"/>
              </w:rPr>
            </w:pPr>
            <w:r w:rsidRPr="007207C1">
              <w:rPr>
                <w:sz w:val="20"/>
                <w:szCs w:val="20"/>
              </w:rPr>
              <w:t> </w:t>
            </w:r>
          </w:p>
        </w:tc>
      </w:tr>
      <w:tr w:rsidR="00F43C39" w14:paraId="08A517B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E8BA0E7" w14:textId="77777777" w:rsidR="00F43C39" w:rsidRPr="007207C1" w:rsidRDefault="00F43C39" w:rsidP="00F43C39">
            <w:pPr>
              <w:jc w:val="center"/>
              <w:rPr>
                <w:sz w:val="20"/>
                <w:szCs w:val="20"/>
              </w:rPr>
            </w:pPr>
            <w:r w:rsidRPr="007207C1">
              <w:rPr>
                <w:sz w:val="20"/>
                <w:szCs w:val="20"/>
              </w:rPr>
              <w:t>0707</w:t>
            </w:r>
          </w:p>
        </w:tc>
        <w:tc>
          <w:tcPr>
            <w:tcW w:w="1219" w:type="dxa"/>
            <w:gridSpan w:val="2"/>
            <w:tcBorders>
              <w:top w:val="nil"/>
              <w:left w:val="nil"/>
              <w:bottom w:val="single" w:sz="4" w:space="0" w:color="auto"/>
              <w:right w:val="single" w:sz="4" w:space="0" w:color="auto"/>
            </w:tcBorders>
            <w:shd w:val="clear" w:color="auto" w:fill="auto"/>
            <w:vAlign w:val="bottom"/>
            <w:hideMark/>
          </w:tcPr>
          <w:p w14:paraId="5DA88A0B"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25C4B6D1" w14:textId="77777777" w:rsidR="00F43C39" w:rsidRPr="007207C1" w:rsidRDefault="00F43C39" w:rsidP="00F43C39">
            <w:pPr>
              <w:jc w:val="center"/>
              <w:rPr>
                <w:sz w:val="20"/>
                <w:szCs w:val="20"/>
              </w:rPr>
            </w:pPr>
            <w:r w:rsidRPr="007207C1">
              <w:rPr>
                <w:sz w:val="20"/>
                <w:szCs w:val="20"/>
              </w:rPr>
              <w:t>540</w:t>
            </w:r>
          </w:p>
        </w:tc>
        <w:tc>
          <w:tcPr>
            <w:tcW w:w="5811" w:type="dxa"/>
            <w:tcBorders>
              <w:top w:val="nil"/>
              <w:left w:val="nil"/>
              <w:bottom w:val="single" w:sz="4" w:space="0" w:color="auto"/>
              <w:right w:val="single" w:sz="4" w:space="0" w:color="auto"/>
            </w:tcBorders>
            <w:shd w:val="clear" w:color="auto" w:fill="auto"/>
            <w:vAlign w:val="bottom"/>
            <w:hideMark/>
          </w:tcPr>
          <w:p w14:paraId="06A63C35" w14:textId="77777777" w:rsidR="00F43C39" w:rsidRPr="007207C1" w:rsidRDefault="00F43C39" w:rsidP="00F43C39">
            <w:pPr>
              <w:rPr>
                <w:sz w:val="20"/>
                <w:szCs w:val="20"/>
              </w:rPr>
            </w:pPr>
            <w:r w:rsidRPr="007207C1">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32606D49" w14:textId="77777777" w:rsidR="00F43C39" w:rsidRPr="007207C1" w:rsidRDefault="00F43C39" w:rsidP="00F43C39">
            <w:pPr>
              <w:jc w:val="right"/>
              <w:rPr>
                <w:sz w:val="20"/>
                <w:szCs w:val="20"/>
              </w:rPr>
            </w:pPr>
            <w:r>
              <w:rPr>
                <w:sz w:val="20"/>
                <w:szCs w:val="20"/>
              </w:rPr>
              <w:t>200,049</w:t>
            </w:r>
          </w:p>
        </w:tc>
        <w:tc>
          <w:tcPr>
            <w:tcW w:w="567" w:type="dxa"/>
            <w:tcBorders>
              <w:top w:val="nil"/>
              <w:left w:val="nil"/>
              <w:bottom w:val="single" w:sz="4" w:space="0" w:color="auto"/>
              <w:right w:val="single" w:sz="4" w:space="0" w:color="auto"/>
            </w:tcBorders>
            <w:shd w:val="clear" w:color="auto" w:fill="auto"/>
            <w:vAlign w:val="bottom"/>
            <w:hideMark/>
          </w:tcPr>
          <w:p w14:paraId="384D4D8E" w14:textId="77777777" w:rsidR="00F43C39" w:rsidRPr="007207C1" w:rsidRDefault="00F43C39" w:rsidP="00F43C39">
            <w:pPr>
              <w:jc w:val="right"/>
              <w:rPr>
                <w:sz w:val="20"/>
                <w:szCs w:val="20"/>
              </w:rPr>
            </w:pPr>
            <w:r w:rsidRPr="007207C1">
              <w:rPr>
                <w:sz w:val="20"/>
                <w:szCs w:val="20"/>
              </w:rPr>
              <w:t> </w:t>
            </w:r>
          </w:p>
        </w:tc>
      </w:tr>
      <w:tr w:rsidR="00F43C39" w14:paraId="0E35140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08C1DED" w14:textId="77777777" w:rsidR="00F43C39" w:rsidRPr="007207C1" w:rsidRDefault="00F43C39" w:rsidP="00F43C39">
            <w:pPr>
              <w:jc w:val="center"/>
              <w:rPr>
                <w:sz w:val="20"/>
                <w:szCs w:val="20"/>
              </w:rPr>
            </w:pPr>
            <w:r w:rsidRPr="007207C1">
              <w:rPr>
                <w:sz w:val="20"/>
                <w:szCs w:val="20"/>
              </w:rPr>
              <w:t>0800</w:t>
            </w:r>
          </w:p>
        </w:tc>
        <w:tc>
          <w:tcPr>
            <w:tcW w:w="1219" w:type="dxa"/>
            <w:gridSpan w:val="2"/>
            <w:tcBorders>
              <w:top w:val="nil"/>
              <w:left w:val="nil"/>
              <w:bottom w:val="single" w:sz="4" w:space="0" w:color="auto"/>
              <w:right w:val="single" w:sz="4" w:space="0" w:color="auto"/>
            </w:tcBorders>
            <w:shd w:val="clear" w:color="auto" w:fill="auto"/>
            <w:vAlign w:val="bottom"/>
            <w:hideMark/>
          </w:tcPr>
          <w:p w14:paraId="5A64E164"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6B27A06D"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A427366" w14:textId="77777777" w:rsidR="00F43C39" w:rsidRPr="007207C1" w:rsidRDefault="00F43C39" w:rsidP="00F43C39">
            <w:pPr>
              <w:rPr>
                <w:sz w:val="20"/>
                <w:szCs w:val="20"/>
              </w:rPr>
            </w:pPr>
            <w:r w:rsidRPr="007207C1">
              <w:rPr>
                <w:sz w:val="20"/>
                <w:szCs w:val="20"/>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14:paraId="12520F5C" w14:textId="77777777" w:rsidR="00F43C39" w:rsidRPr="00775972" w:rsidRDefault="00F43C39" w:rsidP="00F43C39">
            <w:pPr>
              <w:jc w:val="right"/>
              <w:rPr>
                <w:sz w:val="20"/>
                <w:szCs w:val="20"/>
              </w:rPr>
            </w:pPr>
            <w:r>
              <w:rPr>
                <w:sz w:val="20"/>
                <w:szCs w:val="20"/>
              </w:rPr>
              <w:t>5382,774</w:t>
            </w:r>
          </w:p>
        </w:tc>
        <w:tc>
          <w:tcPr>
            <w:tcW w:w="567" w:type="dxa"/>
            <w:tcBorders>
              <w:top w:val="nil"/>
              <w:left w:val="nil"/>
              <w:bottom w:val="single" w:sz="4" w:space="0" w:color="auto"/>
              <w:right w:val="single" w:sz="4" w:space="0" w:color="auto"/>
            </w:tcBorders>
            <w:shd w:val="clear" w:color="auto" w:fill="auto"/>
            <w:vAlign w:val="bottom"/>
            <w:hideMark/>
          </w:tcPr>
          <w:p w14:paraId="71240733" w14:textId="77777777" w:rsidR="00F43C39" w:rsidRPr="007207C1" w:rsidRDefault="00F43C39" w:rsidP="00F43C39">
            <w:pPr>
              <w:jc w:val="right"/>
              <w:rPr>
                <w:sz w:val="20"/>
                <w:szCs w:val="20"/>
              </w:rPr>
            </w:pPr>
            <w:r w:rsidRPr="007207C1">
              <w:rPr>
                <w:sz w:val="20"/>
                <w:szCs w:val="20"/>
              </w:rPr>
              <w:t> </w:t>
            </w:r>
          </w:p>
        </w:tc>
      </w:tr>
      <w:tr w:rsidR="00F43C39" w14:paraId="1984530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54D5A88"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2396EA07"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6F9CC11E"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BA98D0A" w14:textId="77777777" w:rsidR="00F43C39" w:rsidRPr="007207C1" w:rsidRDefault="00F43C39" w:rsidP="00F43C39">
            <w:pPr>
              <w:rPr>
                <w:sz w:val="20"/>
                <w:szCs w:val="20"/>
              </w:rPr>
            </w:pPr>
            <w:r w:rsidRPr="007207C1">
              <w:rPr>
                <w:sz w:val="20"/>
                <w:szCs w:val="20"/>
              </w:rPr>
              <w:t>Культура</w:t>
            </w:r>
          </w:p>
        </w:tc>
        <w:tc>
          <w:tcPr>
            <w:tcW w:w="1418" w:type="dxa"/>
            <w:tcBorders>
              <w:top w:val="nil"/>
              <w:left w:val="nil"/>
              <w:bottom w:val="single" w:sz="4" w:space="0" w:color="auto"/>
              <w:right w:val="single" w:sz="4" w:space="0" w:color="auto"/>
            </w:tcBorders>
            <w:shd w:val="clear" w:color="auto" w:fill="auto"/>
            <w:vAlign w:val="bottom"/>
            <w:hideMark/>
          </w:tcPr>
          <w:p w14:paraId="62949D42" w14:textId="77777777" w:rsidR="00F43C39" w:rsidRPr="00775972" w:rsidRDefault="00F43C39" w:rsidP="00F43C39">
            <w:pPr>
              <w:jc w:val="right"/>
              <w:rPr>
                <w:sz w:val="20"/>
                <w:szCs w:val="20"/>
              </w:rPr>
            </w:pPr>
            <w:r>
              <w:rPr>
                <w:sz w:val="20"/>
                <w:szCs w:val="20"/>
              </w:rPr>
              <w:t>5382,774</w:t>
            </w:r>
          </w:p>
        </w:tc>
        <w:tc>
          <w:tcPr>
            <w:tcW w:w="567" w:type="dxa"/>
            <w:tcBorders>
              <w:top w:val="nil"/>
              <w:left w:val="nil"/>
              <w:bottom w:val="single" w:sz="4" w:space="0" w:color="auto"/>
              <w:right w:val="single" w:sz="4" w:space="0" w:color="auto"/>
            </w:tcBorders>
            <w:shd w:val="clear" w:color="auto" w:fill="auto"/>
            <w:vAlign w:val="bottom"/>
            <w:hideMark/>
          </w:tcPr>
          <w:p w14:paraId="7A61EB14" w14:textId="77777777" w:rsidR="00F43C39" w:rsidRPr="007207C1" w:rsidRDefault="00F43C39" w:rsidP="00F43C39">
            <w:pPr>
              <w:jc w:val="right"/>
              <w:rPr>
                <w:sz w:val="20"/>
                <w:szCs w:val="20"/>
              </w:rPr>
            </w:pPr>
            <w:r w:rsidRPr="007207C1">
              <w:rPr>
                <w:sz w:val="20"/>
                <w:szCs w:val="20"/>
              </w:rPr>
              <w:t> </w:t>
            </w:r>
          </w:p>
        </w:tc>
      </w:tr>
      <w:tr w:rsidR="00F43C39" w14:paraId="58BE1C53"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4712735"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03F9C791" w14:textId="77777777" w:rsidR="00F43C39" w:rsidRPr="007207C1" w:rsidRDefault="00F43C39" w:rsidP="00F43C39">
            <w:pPr>
              <w:jc w:val="center"/>
              <w:rPr>
                <w:sz w:val="20"/>
                <w:szCs w:val="20"/>
              </w:rPr>
            </w:pPr>
            <w:r w:rsidRPr="007207C1">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2069B8B4"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2DF9F9E" w14:textId="77777777" w:rsidR="00F43C39" w:rsidRPr="007207C1" w:rsidRDefault="00F43C39" w:rsidP="00F43C39">
            <w:pPr>
              <w:rPr>
                <w:sz w:val="20"/>
                <w:szCs w:val="20"/>
              </w:rPr>
            </w:pPr>
            <w:r w:rsidRPr="007207C1">
              <w:rPr>
                <w:sz w:val="20"/>
                <w:szCs w:val="20"/>
              </w:rPr>
              <w:t xml:space="preserve">Муниципальная программа "Развитие органов местного </w:t>
            </w:r>
            <w:proofErr w:type="gramStart"/>
            <w:r w:rsidRPr="007207C1">
              <w:rPr>
                <w:sz w:val="20"/>
                <w:szCs w:val="20"/>
              </w:rPr>
              <w:t>самоуправления  и</w:t>
            </w:r>
            <w:proofErr w:type="gramEnd"/>
            <w:r w:rsidRPr="007207C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7207C1">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hideMark/>
          </w:tcPr>
          <w:p w14:paraId="27FB3C27" w14:textId="77777777" w:rsidR="00F43C39" w:rsidRPr="00F17775" w:rsidRDefault="00F43C39" w:rsidP="00F43C39">
            <w:pPr>
              <w:jc w:val="right"/>
              <w:rPr>
                <w:sz w:val="20"/>
                <w:szCs w:val="20"/>
              </w:rPr>
            </w:pPr>
            <w:r>
              <w:rPr>
                <w:sz w:val="20"/>
                <w:szCs w:val="20"/>
              </w:rPr>
              <w:t>5382,774</w:t>
            </w:r>
          </w:p>
        </w:tc>
        <w:tc>
          <w:tcPr>
            <w:tcW w:w="567" w:type="dxa"/>
            <w:tcBorders>
              <w:top w:val="nil"/>
              <w:left w:val="nil"/>
              <w:bottom w:val="single" w:sz="4" w:space="0" w:color="auto"/>
              <w:right w:val="single" w:sz="4" w:space="0" w:color="auto"/>
            </w:tcBorders>
            <w:shd w:val="clear" w:color="auto" w:fill="auto"/>
            <w:vAlign w:val="bottom"/>
            <w:hideMark/>
          </w:tcPr>
          <w:p w14:paraId="6C3F7025" w14:textId="77777777" w:rsidR="00F43C39" w:rsidRPr="007207C1" w:rsidRDefault="00F43C39" w:rsidP="00F43C39">
            <w:pPr>
              <w:jc w:val="right"/>
              <w:rPr>
                <w:sz w:val="20"/>
                <w:szCs w:val="20"/>
              </w:rPr>
            </w:pPr>
            <w:r w:rsidRPr="007207C1">
              <w:rPr>
                <w:sz w:val="20"/>
                <w:szCs w:val="20"/>
              </w:rPr>
              <w:t> </w:t>
            </w:r>
          </w:p>
        </w:tc>
      </w:tr>
      <w:tr w:rsidR="00F43C39" w14:paraId="00EF633E"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05170C0"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1F5F2C00" w14:textId="77777777" w:rsidR="00F43C39" w:rsidRPr="007207C1" w:rsidRDefault="00F43C39" w:rsidP="00F43C39">
            <w:pPr>
              <w:jc w:val="center"/>
              <w:rPr>
                <w:sz w:val="20"/>
                <w:szCs w:val="20"/>
              </w:rPr>
            </w:pPr>
            <w:r w:rsidRPr="007207C1">
              <w:rPr>
                <w:sz w:val="20"/>
                <w:szCs w:val="20"/>
              </w:rPr>
              <w:t>3300010000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2127C2F6"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0D6F0B5F" w14:textId="77777777" w:rsidR="00F43C39" w:rsidRPr="007207C1" w:rsidRDefault="00F43C39" w:rsidP="00F43C39">
            <w:pPr>
              <w:rPr>
                <w:sz w:val="20"/>
                <w:szCs w:val="20"/>
              </w:rPr>
            </w:pPr>
            <w:r w:rsidRPr="007207C1">
              <w:rPr>
                <w:sz w:val="20"/>
                <w:szCs w:val="20"/>
              </w:rPr>
              <w:t>Расходы на обеспечение выполнения функций органами местного самоуправления, казенными учреждениями</w:t>
            </w:r>
          </w:p>
        </w:tc>
        <w:tc>
          <w:tcPr>
            <w:tcW w:w="1418" w:type="dxa"/>
            <w:tcBorders>
              <w:top w:val="nil"/>
              <w:left w:val="nil"/>
              <w:bottom w:val="single" w:sz="4" w:space="0" w:color="auto"/>
              <w:right w:val="single" w:sz="4" w:space="0" w:color="auto"/>
            </w:tcBorders>
            <w:shd w:val="clear" w:color="auto" w:fill="auto"/>
            <w:vAlign w:val="bottom"/>
            <w:hideMark/>
          </w:tcPr>
          <w:p w14:paraId="7813F13B" w14:textId="77777777" w:rsidR="00F43C39" w:rsidRPr="00F022C7" w:rsidRDefault="00F43C39" w:rsidP="00F43C39">
            <w:pPr>
              <w:jc w:val="right"/>
              <w:rPr>
                <w:sz w:val="20"/>
                <w:szCs w:val="20"/>
              </w:rPr>
            </w:pPr>
            <w:r w:rsidRPr="00F022C7">
              <w:rPr>
                <w:sz w:val="20"/>
                <w:szCs w:val="20"/>
              </w:rPr>
              <w:t>4393,532</w:t>
            </w:r>
          </w:p>
        </w:tc>
        <w:tc>
          <w:tcPr>
            <w:tcW w:w="567" w:type="dxa"/>
            <w:tcBorders>
              <w:top w:val="nil"/>
              <w:left w:val="nil"/>
              <w:bottom w:val="single" w:sz="4" w:space="0" w:color="auto"/>
              <w:right w:val="single" w:sz="4" w:space="0" w:color="auto"/>
            </w:tcBorders>
            <w:shd w:val="clear" w:color="auto" w:fill="auto"/>
            <w:vAlign w:val="bottom"/>
            <w:hideMark/>
          </w:tcPr>
          <w:p w14:paraId="301A6DB4" w14:textId="77777777" w:rsidR="00F43C39" w:rsidRPr="007207C1" w:rsidRDefault="00F43C39" w:rsidP="00F43C39">
            <w:pPr>
              <w:jc w:val="right"/>
              <w:rPr>
                <w:sz w:val="20"/>
                <w:szCs w:val="20"/>
              </w:rPr>
            </w:pPr>
            <w:r w:rsidRPr="007207C1">
              <w:rPr>
                <w:sz w:val="20"/>
                <w:szCs w:val="20"/>
              </w:rPr>
              <w:t> </w:t>
            </w:r>
          </w:p>
        </w:tc>
      </w:tr>
      <w:tr w:rsidR="00F43C39" w14:paraId="34839AA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7ABEF49F"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0ABB7353" w14:textId="77777777" w:rsidR="00F43C39" w:rsidRPr="007207C1" w:rsidRDefault="00F43C39" w:rsidP="00F43C39">
            <w:pPr>
              <w:jc w:val="center"/>
              <w:rPr>
                <w:sz w:val="20"/>
                <w:szCs w:val="20"/>
              </w:rPr>
            </w:pPr>
            <w:r w:rsidRPr="007207C1">
              <w:rPr>
                <w:sz w:val="20"/>
                <w:szCs w:val="20"/>
              </w:rPr>
              <w:t>3300012000</w:t>
            </w:r>
          </w:p>
        </w:tc>
        <w:tc>
          <w:tcPr>
            <w:tcW w:w="570" w:type="dxa"/>
            <w:gridSpan w:val="2"/>
            <w:tcBorders>
              <w:top w:val="nil"/>
              <w:left w:val="nil"/>
              <w:bottom w:val="single" w:sz="4" w:space="0" w:color="auto"/>
              <w:right w:val="single" w:sz="4" w:space="0" w:color="auto"/>
            </w:tcBorders>
            <w:shd w:val="clear" w:color="auto" w:fill="auto"/>
            <w:vAlign w:val="bottom"/>
            <w:hideMark/>
          </w:tcPr>
          <w:p w14:paraId="5443E409"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4B8FFF8A" w14:textId="77777777" w:rsidR="00F43C39" w:rsidRPr="007207C1" w:rsidRDefault="00F43C39" w:rsidP="00F43C39">
            <w:pPr>
              <w:rPr>
                <w:sz w:val="20"/>
                <w:szCs w:val="20"/>
              </w:rPr>
            </w:pPr>
            <w:r w:rsidRPr="007207C1">
              <w:rPr>
                <w:sz w:val="20"/>
                <w:szCs w:val="20"/>
              </w:rPr>
              <w:t>Расходы на обеспечение деятельности муниципальных казенных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6E4B3BE7" w14:textId="77777777" w:rsidR="00F43C39" w:rsidRPr="00F022C7" w:rsidRDefault="00F43C39" w:rsidP="00F43C39">
            <w:pPr>
              <w:jc w:val="right"/>
              <w:rPr>
                <w:sz w:val="20"/>
                <w:szCs w:val="20"/>
              </w:rPr>
            </w:pPr>
            <w:r w:rsidRPr="00F022C7">
              <w:rPr>
                <w:sz w:val="20"/>
                <w:szCs w:val="20"/>
              </w:rPr>
              <w:t>4393,532</w:t>
            </w:r>
          </w:p>
        </w:tc>
        <w:tc>
          <w:tcPr>
            <w:tcW w:w="567" w:type="dxa"/>
            <w:tcBorders>
              <w:top w:val="nil"/>
              <w:left w:val="nil"/>
              <w:bottom w:val="single" w:sz="4" w:space="0" w:color="auto"/>
              <w:right w:val="single" w:sz="4" w:space="0" w:color="auto"/>
            </w:tcBorders>
            <w:shd w:val="clear" w:color="auto" w:fill="auto"/>
            <w:vAlign w:val="bottom"/>
            <w:hideMark/>
          </w:tcPr>
          <w:p w14:paraId="574606E6" w14:textId="77777777" w:rsidR="00F43C39" w:rsidRPr="007207C1" w:rsidRDefault="00F43C39" w:rsidP="00F43C39">
            <w:pPr>
              <w:jc w:val="right"/>
              <w:rPr>
                <w:sz w:val="20"/>
                <w:szCs w:val="20"/>
              </w:rPr>
            </w:pPr>
            <w:r w:rsidRPr="007207C1">
              <w:rPr>
                <w:sz w:val="20"/>
                <w:szCs w:val="20"/>
              </w:rPr>
              <w:t> </w:t>
            </w:r>
          </w:p>
        </w:tc>
      </w:tr>
      <w:tr w:rsidR="00F43C39" w14:paraId="56D96B71"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7D1684A"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779AB45F" w14:textId="77777777" w:rsidR="00F43C39" w:rsidRPr="007207C1" w:rsidRDefault="00F43C39" w:rsidP="00F43C39">
            <w:pPr>
              <w:jc w:val="center"/>
              <w:rPr>
                <w:sz w:val="20"/>
                <w:szCs w:val="20"/>
              </w:rPr>
            </w:pPr>
            <w:r w:rsidRPr="007207C1">
              <w:rPr>
                <w:sz w:val="20"/>
                <w:szCs w:val="20"/>
              </w:rPr>
              <w:t>3300012010</w:t>
            </w:r>
          </w:p>
        </w:tc>
        <w:tc>
          <w:tcPr>
            <w:tcW w:w="570" w:type="dxa"/>
            <w:gridSpan w:val="2"/>
            <w:tcBorders>
              <w:top w:val="nil"/>
              <w:left w:val="nil"/>
              <w:bottom w:val="single" w:sz="4" w:space="0" w:color="auto"/>
              <w:right w:val="single" w:sz="4" w:space="0" w:color="auto"/>
            </w:tcBorders>
            <w:shd w:val="clear" w:color="auto" w:fill="auto"/>
            <w:vAlign w:val="bottom"/>
            <w:hideMark/>
          </w:tcPr>
          <w:p w14:paraId="0506AA62"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BC32D78" w14:textId="77777777" w:rsidR="00F43C39" w:rsidRPr="007207C1" w:rsidRDefault="00F43C39" w:rsidP="00F43C39">
            <w:pPr>
              <w:rPr>
                <w:sz w:val="20"/>
                <w:szCs w:val="20"/>
              </w:rPr>
            </w:pPr>
            <w:r w:rsidRPr="007207C1">
              <w:rPr>
                <w:sz w:val="20"/>
                <w:szCs w:val="20"/>
              </w:rPr>
              <w:t>Обеспечение деятельности подведомственных учреждений культуры</w:t>
            </w:r>
          </w:p>
        </w:tc>
        <w:tc>
          <w:tcPr>
            <w:tcW w:w="1418" w:type="dxa"/>
            <w:tcBorders>
              <w:top w:val="nil"/>
              <w:left w:val="nil"/>
              <w:bottom w:val="single" w:sz="4" w:space="0" w:color="auto"/>
              <w:right w:val="single" w:sz="4" w:space="0" w:color="auto"/>
            </w:tcBorders>
            <w:shd w:val="clear" w:color="auto" w:fill="auto"/>
            <w:vAlign w:val="bottom"/>
            <w:hideMark/>
          </w:tcPr>
          <w:p w14:paraId="39B43374" w14:textId="77777777" w:rsidR="00F43C39" w:rsidRPr="00F23822" w:rsidRDefault="00F43C39" w:rsidP="00F43C39">
            <w:pPr>
              <w:jc w:val="right"/>
              <w:rPr>
                <w:sz w:val="20"/>
                <w:szCs w:val="20"/>
                <w:highlight w:val="red"/>
              </w:rPr>
            </w:pPr>
            <w:r>
              <w:rPr>
                <w:sz w:val="20"/>
                <w:szCs w:val="20"/>
              </w:rPr>
              <w:t>4381,141</w:t>
            </w:r>
          </w:p>
        </w:tc>
        <w:tc>
          <w:tcPr>
            <w:tcW w:w="567" w:type="dxa"/>
            <w:tcBorders>
              <w:top w:val="nil"/>
              <w:left w:val="nil"/>
              <w:bottom w:val="single" w:sz="4" w:space="0" w:color="auto"/>
              <w:right w:val="single" w:sz="4" w:space="0" w:color="auto"/>
            </w:tcBorders>
            <w:shd w:val="clear" w:color="auto" w:fill="auto"/>
            <w:vAlign w:val="bottom"/>
            <w:hideMark/>
          </w:tcPr>
          <w:p w14:paraId="5126C17B" w14:textId="77777777" w:rsidR="00F43C39" w:rsidRPr="007207C1" w:rsidRDefault="00F43C39" w:rsidP="00F43C39">
            <w:pPr>
              <w:jc w:val="right"/>
              <w:rPr>
                <w:sz w:val="20"/>
                <w:szCs w:val="20"/>
              </w:rPr>
            </w:pPr>
            <w:r w:rsidRPr="007207C1">
              <w:rPr>
                <w:sz w:val="20"/>
                <w:szCs w:val="20"/>
              </w:rPr>
              <w:t> </w:t>
            </w:r>
          </w:p>
        </w:tc>
      </w:tr>
      <w:tr w:rsidR="00F43C39" w14:paraId="763C888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DFBAD22"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6B2DDE72" w14:textId="77777777" w:rsidR="00F43C39" w:rsidRPr="007207C1" w:rsidRDefault="00F43C39" w:rsidP="00F43C39">
            <w:pPr>
              <w:jc w:val="center"/>
              <w:rPr>
                <w:sz w:val="20"/>
                <w:szCs w:val="20"/>
              </w:rPr>
            </w:pPr>
            <w:r w:rsidRPr="007207C1">
              <w:rPr>
                <w:sz w:val="20"/>
                <w:szCs w:val="20"/>
              </w:rPr>
              <w:t>3300012010</w:t>
            </w:r>
          </w:p>
        </w:tc>
        <w:tc>
          <w:tcPr>
            <w:tcW w:w="570" w:type="dxa"/>
            <w:gridSpan w:val="2"/>
            <w:tcBorders>
              <w:top w:val="nil"/>
              <w:left w:val="nil"/>
              <w:bottom w:val="single" w:sz="4" w:space="0" w:color="auto"/>
              <w:right w:val="single" w:sz="4" w:space="0" w:color="auto"/>
            </w:tcBorders>
            <w:shd w:val="clear" w:color="auto" w:fill="auto"/>
            <w:vAlign w:val="bottom"/>
            <w:hideMark/>
          </w:tcPr>
          <w:p w14:paraId="59BBA73C" w14:textId="77777777" w:rsidR="00F43C39" w:rsidRPr="007207C1" w:rsidRDefault="00F43C39" w:rsidP="00F43C39">
            <w:pPr>
              <w:jc w:val="center"/>
              <w:rPr>
                <w:sz w:val="20"/>
                <w:szCs w:val="20"/>
              </w:rPr>
            </w:pPr>
            <w:r w:rsidRPr="007207C1">
              <w:rPr>
                <w:sz w:val="20"/>
                <w:szCs w:val="20"/>
              </w:rPr>
              <w:t>100</w:t>
            </w:r>
          </w:p>
        </w:tc>
        <w:tc>
          <w:tcPr>
            <w:tcW w:w="5811" w:type="dxa"/>
            <w:tcBorders>
              <w:top w:val="nil"/>
              <w:left w:val="nil"/>
              <w:bottom w:val="single" w:sz="4" w:space="0" w:color="auto"/>
              <w:right w:val="single" w:sz="4" w:space="0" w:color="auto"/>
            </w:tcBorders>
            <w:shd w:val="clear" w:color="auto" w:fill="auto"/>
            <w:vAlign w:val="bottom"/>
            <w:hideMark/>
          </w:tcPr>
          <w:p w14:paraId="0F0B9153" w14:textId="77777777" w:rsidR="00F43C39" w:rsidRPr="007207C1" w:rsidRDefault="00F43C39" w:rsidP="00F43C39">
            <w:pPr>
              <w:rPr>
                <w:sz w:val="20"/>
                <w:szCs w:val="20"/>
              </w:rPr>
            </w:pPr>
            <w:r w:rsidRPr="007207C1">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vAlign w:val="bottom"/>
            <w:hideMark/>
          </w:tcPr>
          <w:p w14:paraId="49D2DF8A" w14:textId="77777777" w:rsidR="00F43C39" w:rsidRPr="007207C1" w:rsidRDefault="00F43C39" w:rsidP="00F43C39">
            <w:pPr>
              <w:jc w:val="right"/>
              <w:rPr>
                <w:sz w:val="20"/>
                <w:szCs w:val="20"/>
              </w:rPr>
            </w:pPr>
            <w:r>
              <w:rPr>
                <w:sz w:val="20"/>
                <w:szCs w:val="20"/>
              </w:rPr>
              <w:t>2405,557</w:t>
            </w:r>
          </w:p>
        </w:tc>
        <w:tc>
          <w:tcPr>
            <w:tcW w:w="567" w:type="dxa"/>
            <w:tcBorders>
              <w:top w:val="nil"/>
              <w:left w:val="nil"/>
              <w:bottom w:val="single" w:sz="4" w:space="0" w:color="auto"/>
              <w:right w:val="single" w:sz="4" w:space="0" w:color="auto"/>
            </w:tcBorders>
            <w:shd w:val="clear" w:color="auto" w:fill="auto"/>
            <w:vAlign w:val="bottom"/>
            <w:hideMark/>
          </w:tcPr>
          <w:p w14:paraId="39D6886D" w14:textId="77777777" w:rsidR="00F43C39" w:rsidRPr="007207C1" w:rsidRDefault="00F43C39" w:rsidP="00F43C39">
            <w:pPr>
              <w:jc w:val="right"/>
              <w:rPr>
                <w:sz w:val="20"/>
                <w:szCs w:val="20"/>
              </w:rPr>
            </w:pPr>
            <w:r w:rsidRPr="007207C1">
              <w:rPr>
                <w:sz w:val="20"/>
                <w:szCs w:val="20"/>
              </w:rPr>
              <w:t> </w:t>
            </w:r>
          </w:p>
        </w:tc>
      </w:tr>
      <w:tr w:rsidR="00F43C39" w14:paraId="45244AA3"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B4E6F19"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5B08D3A5" w14:textId="77777777" w:rsidR="00F43C39" w:rsidRPr="007207C1" w:rsidRDefault="00F43C39" w:rsidP="00F43C39">
            <w:pPr>
              <w:jc w:val="center"/>
              <w:rPr>
                <w:sz w:val="20"/>
                <w:szCs w:val="20"/>
              </w:rPr>
            </w:pPr>
            <w:r w:rsidRPr="007207C1">
              <w:rPr>
                <w:sz w:val="20"/>
                <w:szCs w:val="20"/>
              </w:rPr>
              <w:t>3300012010</w:t>
            </w:r>
          </w:p>
        </w:tc>
        <w:tc>
          <w:tcPr>
            <w:tcW w:w="570" w:type="dxa"/>
            <w:gridSpan w:val="2"/>
            <w:tcBorders>
              <w:top w:val="nil"/>
              <w:left w:val="nil"/>
              <w:bottom w:val="single" w:sz="4" w:space="0" w:color="auto"/>
              <w:right w:val="single" w:sz="4" w:space="0" w:color="auto"/>
            </w:tcBorders>
            <w:shd w:val="clear" w:color="auto" w:fill="auto"/>
            <w:vAlign w:val="bottom"/>
            <w:hideMark/>
          </w:tcPr>
          <w:p w14:paraId="7CAC384E" w14:textId="77777777" w:rsidR="00F43C39" w:rsidRPr="007207C1" w:rsidRDefault="00F43C39" w:rsidP="00F43C39">
            <w:pPr>
              <w:jc w:val="center"/>
              <w:rPr>
                <w:sz w:val="20"/>
                <w:szCs w:val="20"/>
              </w:rPr>
            </w:pPr>
            <w:r w:rsidRPr="007207C1">
              <w:rPr>
                <w:sz w:val="20"/>
                <w:szCs w:val="20"/>
              </w:rPr>
              <w:t>110</w:t>
            </w:r>
          </w:p>
        </w:tc>
        <w:tc>
          <w:tcPr>
            <w:tcW w:w="5811" w:type="dxa"/>
            <w:tcBorders>
              <w:top w:val="nil"/>
              <w:left w:val="nil"/>
              <w:bottom w:val="single" w:sz="4" w:space="0" w:color="auto"/>
              <w:right w:val="single" w:sz="4" w:space="0" w:color="auto"/>
            </w:tcBorders>
            <w:shd w:val="clear" w:color="auto" w:fill="auto"/>
            <w:vAlign w:val="bottom"/>
            <w:hideMark/>
          </w:tcPr>
          <w:p w14:paraId="75F90098" w14:textId="77777777" w:rsidR="00F43C39" w:rsidRPr="007207C1" w:rsidRDefault="00F43C39" w:rsidP="00F43C39">
            <w:pPr>
              <w:rPr>
                <w:sz w:val="20"/>
                <w:szCs w:val="20"/>
              </w:rPr>
            </w:pPr>
            <w:r w:rsidRPr="007207C1">
              <w:rPr>
                <w:sz w:val="20"/>
                <w:szCs w:val="20"/>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6C98B596" w14:textId="77777777" w:rsidR="00F43C39" w:rsidRPr="007207C1" w:rsidRDefault="00F43C39" w:rsidP="00F43C39">
            <w:pPr>
              <w:jc w:val="right"/>
              <w:rPr>
                <w:sz w:val="20"/>
                <w:szCs w:val="20"/>
              </w:rPr>
            </w:pPr>
            <w:r>
              <w:rPr>
                <w:sz w:val="20"/>
                <w:szCs w:val="20"/>
              </w:rPr>
              <w:t>2405,557</w:t>
            </w:r>
          </w:p>
        </w:tc>
        <w:tc>
          <w:tcPr>
            <w:tcW w:w="567" w:type="dxa"/>
            <w:tcBorders>
              <w:top w:val="nil"/>
              <w:left w:val="nil"/>
              <w:bottom w:val="single" w:sz="4" w:space="0" w:color="auto"/>
              <w:right w:val="single" w:sz="4" w:space="0" w:color="auto"/>
            </w:tcBorders>
            <w:shd w:val="clear" w:color="auto" w:fill="auto"/>
            <w:vAlign w:val="bottom"/>
            <w:hideMark/>
          </w:tcPr>
          <w:p w14:paraId="397B2AC3" w14:textId="77777777" w:rsidR="00F43C39" w:rsidRPr="007207C1" w:rsidRDefault="00F43C39" w:rsidP="00F43C39">
            <w:pPr>
              <w:jc w:val="right"/>
              <w:rPr>
                <w:sz w:val="20"/>
                <w:szCs w:val="20"/>
              </w:rPr>
            </w:pPr>
            <w:r w:rsidRPr="007207C1">
              <w:rPr>
                <w:sz w:val="20"/>
                <w:szCs w:val="20"/>
              </w:rPr>
              <w:t> </w:t>
            </w:r>
          </w:p>
        </w:tc>
      </w:tr>
      <w:tr w:rsidR="00F43C39" w14:paraId="26D84DFC"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C503A37"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4CD61224" w14:textId="77777777" w:rsidR="00F43C39" w:rsidRPr="007207C1" w:rsidRDefault="00F43C39" w:rsidP="00F43C39">
            <w:pPr>
              <w:jc w:val="center"/>
              <w:rPr>
                <w:sz w:val="20"/>
                <w:szCs w:val="20"/>
              </w:rPr>
            </w:pPr>
            <w:r w:rsidRPr="007207C1">
              <w:rPr>
                <w:sz w:val="20"/>
                <w:szCs w:val="20"/>
              </w:rPr>
              <w:t>3300012010</w:t>
            </w:r>
          </w:p>
        </w:tc>
        <w:tc>
          <w:tcPr>
            <w:tcW w:w="570" w:type="dxa"/>
            <w:gridSpan w:val="2"/>
            <w:tcBorders>
              <w:top w:val="nil"/>
              <w:left w:val="nil"/>
              <w:bottom w:val="single" w:sz="4" w:space="0" w:color="auto"/>
              <w:right w:val="single" w:sz="4" w:space="0" w:color="auto"/>
            </w:tcBorders>
            <w:shd w:val="clear" w:color="auto" w:fill="auto"/>
            <w:vAlign w:val="bottom"/>
            <w:hideMark/>
          </w:tcPr>
          <w:p w14:paraId="4B82D7D4" w14:textId="77777777" w:rsidR="00F43C39" w:rsidRPr="007207C1" w:rsidRDefault="00F43C39" w:rsidP="00F43C39">
            <w:pPr>
              <w:jc w:val="center"/>
              <w:rPr>
                <w:sz w:val="20"/>
                <w:szCs w:val="20"/>
              </w:rPr>
            </w:pPr>
            <w:r w:rsidRPr="007207C1">
              <w:rPr>
                <w:sz w:val="20"/>
                <w:szCs w:val="20"/>
              </w:rPr>
              <w:t>200</w:t>
            </w:r>
          </w:p>
        </w:tc>
        <w:tc>
          <w:tcPr>
            <w:tcW w:w="5811" w:type="dxa"/>
            <w:tcBorders>
              <w:top w:val="nil"/>
              <w:left w:val="nil"/>
              <w:bottom w:val="single" w:sz="4" w:space="0" w:color="auto"/>
              <w:right w:val="single" w:sz="4" w:space="0" w:color="auto"/>
            </w:tcBorders>
            <w:shd w:val="clear" w:color="auto" w:fill="auto"/>
            <w:vAlign w:val="bottom"/>
            <w:hideMark/>
          </w:tcPr>
          <w:p w14:paraId="759EB74E" w14:textId="77777777" w:rsidR="00F43C39" w:rsidRPr="007207C1" w:rsidRDefault="00F43C39" w:rsidP="00F43C39">
            <w:pPr>
              <w:rPr>
                <w:sz w:val="20"/>
                <w:szCs w:val="20"/>
              </w:rPr>
            </w:pPr>
            <w:r w:rsidRPr="007207C1">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64EB1CA0" w14:textId="77777777" w:rsidR="00F43C39" w:rsidRPr="007207C1" w:rsidRDefault="00F43C39" w:rsidP="00F43C39">
            <w:pPr>
              <w:jc w:val="right"/>
              <w:rPr>
                <w:sz w:val="20"/>
                <w:szCs w:val="20"/>
              </w:rPr>
            </w:pPr>
            <w:r>
              <w:rPr>
                <w:sz w:val="20"/>
                <w:szCs w:val="20"/>
              </w:rPr>
              <w:t>1682,587</w:t>
            </w:r>
          </w:p>
        </w:tc>
        <w:tc>
          <w:tcPr>
            <w:tcW w:w="567" w:type="dxa"/>
            <w:tcBorders>
              <w:top w:val="nil"/>
              <w:left w:val="nil"/>
              <w:bottom w:val="single" w:sz="4" w:space="0" w:color="auto"/>
              <w:right w:val="single" w:sz="4" w:space="0" w:color="auto"/>
            </w:tcBorders>
            <w:shd w:val="clear" w:color="auto" w:fill="auto"/>
            <w:vAlign w:val="bottom"/>
            <w:hideMark/>
          </w:tcPr>
          <w:p w14:paraId="2AB6188B" w14:textId="77777777" w:rsidR="00F43C39" w:rsidRPr="007207C1" w:rsidRDefault="00F43C39" w:rsidP="00F43C39">
            <w:pPr>
              <w:jc w:val="right"/>
              <w:rPr>
                <w:sz w:val="20"/>
                <w:szCs w:val="20"/>
              </w:rPr>
            </w:pPr>
            <w:r w:rsidRPr="007207C1">
              <w:rPr>
                <w:sz w:val="20"/>
                <w:szCs w:val="20"/>
              </w:rPr>
              <w:t> </w:t>
            </w:r>
          </w:p>
        </w:tc>
      </w:tr>
      <w:tr w:rsidR="00F43C39" w14:paraId="775E9473"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3348CF2"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220FF5EF" w14:textId="77777777" w:rsidR="00F43C39" w:rsidRPr="007207C1" w:rsidRDefault="00F43C39" w:rsidP="00F43C39">
            <w:pPr>
              <w:jc w:val="center"/>
              <w:rPr>
                <w:sz w:val="20"/>
                <w:szCs w:val="20"/>
              </w:rPr>
            </w:pPr>
            <w:r w:rsidRPr="007207C1">
              <w:rPr>
                <w:sz w:val="20"/>
                <w:szCs w:val="20"/>
              </w:rPr>
              <w:t>3300012010</w:t>
            </w:r>
          </w:p>
        </w:tc>
        <w:tc>
          <w:tcPr>
            <w:tcW w:w="570" w:type="dxa"/>
            <w:gridSpan w:val="2"/>
            <w:tcBorders>
              <w:top w:val="nil"/>
              <w:left w:val="nil"/>
              <w:bottom w:val="single" w:sz="4" w:space="0" w:color="auto"/>
              <w:right w:val="single" w:sz="4" w:space="0" w:color="auto"/>
            </w:tcBorders>
            <w:shd w:val="clear" w:color="auto" w:fill="auto"/>
            <w:vAlign w:val="bottom"/>
            <w:hideMark/>
          </w:tcPr>
          <w:p w14:paraId="595A9961" w14:textId="77777777" w:rsidR="00F43C39" w:rsidRPr="007207C1" w:rsidRDefault="00F43C39" w:rsidP="00F43C39">
            <w:pPr>
              <w:jc w:val="center"/>
              <w:rPr>
                <w:sz w:val="20"/>
                <w:szCs w:val="20"/>
              </w:rPr>
            </w:pPr>
            <w:r w:rsidRPr="007207C1">
              <w:rPr>
                <w:sz w:val="20"/>
                <w:szCs w:val="20"/>
              </w:rPr>
              <w:t>240</w:t>
            </w:r>
          </w:p>
        </w:tc>
        <w:tc>
          <w:tcPr>
            <w:tcW w:w="5811" w:type="dxa"/>
            <w:tcBorders>
              <w:top w:val="nil"/>
              <w:left w:val="nil"/>
              <w:bottom w:val="single" w:sz="4" w:space="0" w:color="auto"/>
              <w:right w:val="single" w:sz="4" w:space="0" w:color="auto"/>
            </w:tcBorders>
            <w:shd w:val="clear" w:color="auto" w:fill="auto"/>
            <w:vAlign w:val="bottom"/>
            <w:hideMark/>
          </w:tcPr>
          <w:p w14:paraId="03BB09FD" w14:textId="77777777" w:rsidR="00F43C39" w:rsidRPr="007207C1" w:rsidRDefault="00F43C39" w:rsidP="00F43C39">
            <w:pPr>
              <w:rPr>
                <w:sz w:val="20"/>
                <w:szCs w:val="20"/>
              </w:rPr>
            </w:pPr>
            <w:r w:rsidRPr="007207C1">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397AEA08" w14:textId="77777777" w:rsidR="00F43C39" w:rsidRPr="007207C1" w:rsidRDefault="00F43C39" w:rsidP="00F43C39">
            <w:pPr>
              <w:jc w:val="right"/>
              <w:rPr>
                <w:sz w:val="20"/>
                <w:szCs w:val="20"/>
              </w:rPr>
            </w:pPr>
            <w:r>
              <w:rPr>
                <w:sz w:val="20"/>
                <w:szCs w:val="20"/>
              </w:rPr>
              <w:t>1682,587</w:t>
            </w:r>
          </w:p>
        </w:tc>
        <w:tc>
          <w:tcPr>
            <w:tcW w:w="567" w:type="dxa"/>
            <w:tcBorders>
              <w:top w:val="nil"/>
              <w:left w:val="nil"/>
              <w:bottom w:val="single" w:sz="4" w:space="0" w:color="auto"/>
              <w:right w:val="single" w:sz="4" w:space="0" w:color="auto"/>
            </w:tcBorders>
            <w:shd w:val="clear" w:color="auto" w:fill="auto"/>
            <w:vAlign w:val="bottom"/>
            <w:hideMark/>
          </w:tcPr>
          <w:p w14:paraId="3B70F472" w14:textId="77777777" w:rsidR="00F43C39" w:rsidRPr="007207C1" w:rsidRDefault="00F43C39" w:rsidP="00F43C39">
            <w:pPr>
              <w:jc w:val="right"/>
              <w:rPr>
                <w:sz w:val="20"/>
                <w:szCs w:val="20"/>
              </w:rPr>
            </w:pPr>
            <w:r w:rsidRPr="007207C1">
              <w:rPr>
                <w:sz w:val="20"/>
                <w:szCs w:val="20"/>
              </w:rPr>
              <w:t> </w:t>
            </w:r>
          </w:p>
        </w:tc>
      </w:tr>
      <w:tr w:rsidR="00F43C39" w14:paraId="13EED3B9"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271F438"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68B2C64F" w14:textId="77777777" w:rsidR="00F43C39" w:rsidRPr="007207C1" w:rsidRDefault="00F43C39" w:rsidP="00F43C39">
            <w:pPr>
              <w:jc w:val="center"/>
              <w:rPr>
                <w:sz w:val="20"/>
                <w:szCs w:val="20"/>
              </w:rPr>
            </w:pPr>
            <w:r w:rsidRPr="007207C1">
              <w:rPr>
                <w:sz w:val="20"/>
                <w:szCs w:val="20"/>
              </w:rPr>
              <w:t>3300012010</w:t>
            </w:r>
          </w:p>
        </w:tc>
        <w:tc>
          <w:tcPr>
            <w:tcW w:w="570" w:type="dxa"/>
            <w:gridSpan w:val="2"/>
            <w:tcBorders>
              <w:top w:val="nil"/>
              <w:left w:val="nil"/>
              <w:bottom w:val="single" w:sz="4" w:space="0" w:color="auto"/>
              <w:right w:val="single" w:sz="4" w:space="0" w:color="auto"/>
            </w:tcBorders>
            <w:shd w:val="clear" w:color="auto" w:fill="auto"/>
            <w:vAlign w:val="bottom"/>
            <w:hideMark/>
          </w:tcPr>
          <w:p w14:paraId="2D6EA6DC" w14:textId="77777777" w:rsidR="00F43C39" w:rsidRPr="007207C1" w:rsidRDefault="00F43C39" w:rsidP="00F43C39">
            <w:pPr>
              <w:jc w:val="center"/>
              <w:rPr>
                <w:sz w:val="20"/>
                <w:szCs w:val="20"/>
              </w:rPr>
            </w:pPr>
            <w:r w:rsidRPr="007207C1">
              <w:rPr>
                <w:sz w:val="20"/>
                <w:szCs w:val="20"/>
              </w:rPr>
              <w:t>800</w:t>
            </w:r>
          </w:p>
        </w:tc>
        <w:tc>
          <w:tcPr>
            <w:tcW w:w="5811" w:type="dxa"/>
            <w:tcBorders>
              <w:top w:val="nil"/>
              <w:left w:val="nil"/>
              <w:bottom w:val="single" w:sz="4" w:space="0" w:color="auto"/>
              <w:right w:val="single" w:sz="4" w:space="0" w:color="auto"/>
            </w:tcBorders>
            <w:shd w:val="clear" w:color="auto" w:fill="auto"/>
            <w:vAlign w:val="bottom"/>
            <w:hideMark/>
          </w:tcPr>
          <w:p w14:paraId="09040E75" w14:textId="77777777" w:rsidR="00F43C39" w:rsidRPr="007207C1" w:rsidRDefault="00F43C39" w:rsidP="00F43C39">
            <w:pPr>
              <w:rPr>
                <w:sz w:val="20"/>
                <w:szCs w:val="20"/>
              </w:rPr>
            </w:pPr>
            <w:r w:rsidRPr="007207C1">
              <w:rPr>
                <w:sz w:val="20"/>
                <w:szCs w:val="20"/>
              </w:rPr>
              <w:t>Иные бюджетные ассигнования</w:t>
            </w:r>
          </w:p>
        </w:tc>
        <w:tc>
          <w:tcPr>
            <w:tcW w:w="1418" w:type="dxa"/>
            <w:tcBorders>
              <w:top w:val="nil"/>
              <w:left w:val="nil"/>
              <w:bottom w:val="single" w:sz="4" w:space="0" w:color="auto"/>
              <w:right w:val="single" w:sz="4" w:space="0" w:color="auto"/>
            </w:tcBorders>
            <w:shd w:val="clear" w:color="auto" w:fill="auto"/>
            <w:vAlign w:val="bottom"/>
            <w:hideMark/>
          </w:tcPr>
          <w:p w14:paraId="7BAB4B62" w14:textId="77777777" w:rsidR="00F43C39" w:rsidRPr="007207C1" w:rsidRDefault="00F43C39" w:rsidP="00F43C39">
            <w:pPr>
              <w:jc w:val="right"/>
              <w:rPr>
                <w:sz w:val="20"/>
                <w:szCs w:val="20"/>
              </w:rPr>
            </w:pPr>
            <w:r>
              <w:rPr>
                <w:sz w:val="20"/>
                <w:szCs w:val="20"/>
              </w:rPr>
              <w:t>292,997</w:t>
            </w:r>
          </w:p>
        </w:tc>
        <w:tc>
          <w:tcPr>
            <w:tcW w:w="567" w:type="dxa"/>
            <w:tcBorders>
              <w:top w:val="nil"/>
              <w:left w:val="nil"/>
              <w:bottom w:val="single" w:sz="4" w:space="0" w:color="auto"/>
              <w:right w:val="single" w:sz="4" w:space="0" w:color="auto"/>
            </w:tcBorders>
            <w:shd w:val="clear" w:color="auto" w:fill="auto"/>
            <w:vAlign w:val="bottom"/>
            <w:hideMark/>
          </w:tcPr>
          <w:p w14:paraId="7577E73C" w14:textId="77777777" w:rsidR="00F43C39" w:rsidRPr="007207C1" w:rsidRDefault="00F43C39" w:rsidP="00F43C39">
            <w:pPr>
              <w:jc w:val="right"/>
              <w:rPr>
                <w:sz w:val="20"/>
                <w:szCs w:val="20"/>
              </w:rPr>
            </w:pPr>
            <w:r w:rsidRPr="007207C1">
              <w:rPr>
                <w:sz w:val="20"/>
                <w:szCs w:val="20"/>
              </w:rPr>
              <w:t> </w:t>
            </w:r>
          </w:p>
        </w:tc>
      </w:tr>
      <w:tr w:rsidR="00F43C39" w14:paraId="6C21346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C3D1B7A"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5F53E4CB" w14:textId="77777777" w:rsidR="00F43C39" w:rsidRPr="007207C1" w:rsidRDefault="00F43C39" w:rsidP="00F43C39">
            <w:pPr>
              <w:jc w:val="center"/>
              <w:rPr>
                <w:sz w:val="20"/>
                <w:szCs w:val="20"/>
              </w:rPr>
            </w:pPr>
            <w:r w:rsidRPr="007207C1">
              <w:rPr>
                <w:sz w:val="20"/>
                <w:szCs w:val="20"/>
              </w:rPr>
              <w:t>3300012010</w:t>
            </w:r>
          </w:p>
        </w:tc>
        <w:tc>
          <w:tcPr>
            <w:tcW w:w="570" w:type="dxa"/>
            <w:gridSpan w:val="2"/>
            <w:tcBorders>
              <w:top w:val="nil"/>
              <w:left w:val="nil"/>
              <w:bottom w:val="single" w:sz="4" w:space="0" w:color="auto"/>
              <w:right w:val="single" w:sz="4" w:space="0" w:color="auto"/>
            </w:tcBorders>
            <w:shd w:val="clear" w:color="auto" w:fill="auto"/>
            <w:vAlign w:val="bottom"/>
            <w:hideMark/>
          </w:tcPr>
          <w:p w14:paraId="307D38E8" w14:textId="77777777" w:rsidR="00F43C39" w:rsidRPr="007207C1" w:rsidRDefault="00F43C39" w:rsidP="00F43C39">
            <w:pPr>
              <w:jc w:val="center"/>
              <w:rPr>
                <w:sz w:val="20"/>
                <w:szCs w:val="20"/>
              </w:rPr>
            </w:pPr>
            <w:r w:rsidRPr="007207C1">
              <w:rPr>
                <w:sz w:val="20"/>
                <w:szCs w:val="20"/>
              </w:rPr>
              <w:t>850</w:t>
            </w:r>
          </w:p>
        </w:tc>
        <w:tc>
          <w:tcPr>
            <w:tcW w:w="5811" w:type="dxa"/>
            <w:tcBorders>
              <w:top w:val="nil"/>
              <w:left w:val="nil"/>
              <w:bottom w:val="single" w:sz="4" w:space="0" w:color="auto"/>
              <w:right w:val="single" w:sz="4" w:space="0" w:color="auto"/>
            </w:tcBorders>
            <w:shd w:val="clear" w:color="auto" w:fill="auto"/>
            <w:vAlign w:val="bottom"/>
            <w:hideMark/>
          </w:tcPr>
          <w:p w14:paraId="4EFCEB1B" w14:textId="77777777" w:rsidR="00F43C39" w:rsidRPr="007207C1" w:rsidRDefault="00F43C39" w:rsidP="00F43C39">
            <w:pPr>
              <w:rPr>
                <w:sz w:val="20"/>
                <w:szCs w:val="20"/>
              </w:rPr>
            </w:pPr>
            <w:r w:rsidRPr="007207C1">
              <w:rPr>
                <w:sz w:val="20"/>
                <w:szCs w:val="20"/>
              </w:rPr>
              <w:t>Уплата налогов, сборов и иных платежей</w:t>
            </w:r>
          </w:p>
        </w:tc>
        <w:tc>
          <w:tcPr>
            <w:tcW w:w="1418" w:type="dxa"/>
            <w:tcBorders>
              <w:top w:val="nil"/>
              <w:left w:val="nil"/>
              <w:bottom w:val="single" w:sz="4" w:space="0" w:color="auto"/>
              <w:right w:val="single" w:sz="4" w:space="0" w:color="auto"/>
            </w:tcBorders>
            <w:shd w:val="clear" w:color="auto" w:fill="auto"/>
            <w:vAlign w:val="bottom"/>
            <w:hideMark/>
          </w:tcPr>
          <w:p w14:paraId="57D447F1" w14:textId="77777777" w:rsidR="00F43C39" w:rsidRPr="007207C1" w:rsidRDefault="00F43C39" w:rsidP="00F43C39">
            <w:pPr>
              <w:jc w:val="right"/>
              <w:rPr>
                <w:sz w:val="20"/>
                <w:szCs w:val="20"/>
              </w:rPr>
            </w:pPr>
            <w:r>
              <w:rPr>
                <w:sz w:val="20"/>
                <w:szCs w:val="20"/>
              </w:rPr>
              <w:t>292,997</w:t>
            </w:r>
          </w:p>
        </w:tc>
        <w:tc>
          <w:tcPr>
            <w:tcW w:w="567" w:type="dxa"/>
            <w:tcBorders>
              <w:top w:val="nil"/>
              <w:left w:val="nil"/>
              <w:bottom w:val="single" w:sz="4" w:space="0" w:color="auto"/>
              <w:right w:val="single" w:sz="4" w:space="0" w:color="auto"/>
            </w:tcBorders>
            <w:shd w:val="clear" w:color="auto" w:fill="auto"/>
            <w:vAlign w:val="bottom"/>
            <w:hideMark/>
          </w:tcPr>
          <w:p w14:paraId="05D8E04A" w14:textId="77777777" w:rsidR="00F43C39" w:rsidRPr="007207C1" w:rsidRDefault="00F43C39" w:rsidP="00F43C39">
            <w:pPr>
              <w:jc w:val="right"/>
              <w:rPr>
                <w:sz w:val="20"/>
                <w:szCs w:val="20"/>
              </w:rPr>
            </w:pPr>
            <w:r w:rsidRPr="007207C1">
              <w:rPr>
                <w:sz w:val="20"/>
                <w:szCs w:val="20"/>
              </w:rPr>
              <w:t> </w:t>
            </w:r>
          </w:p>
        </w:tc>
      </w:tr>
      <w:tr w:rsidR="00F43C39" w14:paraId="28EF8EA6"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0E40BC3"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57A42875" w14:textId="77777777" w:rsidR="00F43C39" w:rsidRPr="007207C1" w:rsidRDefault="00F43C39" w:rsidP="00F43C39">
            <w:pPr>
              <w:jc w:val="center"/>
              <w:rPr>
                <w:sz w:val="20"/>
                <w:szCs w:val="20"/>
              </w:rPr>
            </w:pPr>
            <w:r w:rsidRPr="007207C1">
              <w:rPr>
                <w:sz w:val="20"/>
                <w:szCs w:val="20"/>
              </w:rPr>
              <w:t>3300012020</w:t>
            </w:r>
          </w:p>
        </w:tc>
        <w:tc>
          <w:tcPr>
            <w:tcW w:w="570" w:type="dxa"/>
            <w:gridSpan w:val="2"/>
            <w:tcBorders>
              <w:top w:val="nil"/>
              <w:left w:val="nil"/>
              <w:bottom w:val="single" w:sz="4" w:space="0" w:color="auto"/>
              <w:right w:val="single" w:sz="4" w:space="0" w:color="auto"/>
            </w:tcBorders>
            <w:shd w:val="clear" w:color="auto" w:fill="auto"/>
            <w:vAlign w:val="bottom"/>
            <w:hideMark/>
          </w:tcPr>
          <w:p w14:paraId="4FB0EA91"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5123A340" w14:textId="77777777" w:rsidR="00F43C39" w:rsidRPr="007207C1" w:rsidRDefault="00F43C39" w:rsidP="00F43C39">
            <w:pPr>
              <w:rPr>
                <w:sz w:val="20"/>
                <w:szCs w:val="20"/>
              </w:rPr>
            </w:pPr>
            <w:r w:rsidRPr="007207C1">
              <w:rPr>
                <w:sz w:val="20"/>
                <w:szCs w:val="20"/>
              </w:rPr>
              <w:t>Обеспечение деятельности подведомственных учреждений библиотек</w:t>
            </w:r>
          </w:p>
        </w:tc>
        <w:tc>
          <w:tcPr>
            <w:tcW w:w="1418" w:type="dxa"/>
            <w:tcBorders>
              <w:top w:val="nil"/>
              <w:left w:val="nil"/>
              <w:bottom w:val="single" w:sz="4" w:space="0" w:color="auto"/>
              <w:right w:val="single" w:sz="4" w:space="0" w:color="auto"/>
            </w:tcBorders>
            <w:shd w:val="clear" w:color="auto" w:fill="auto"/>
            <w:vAlign w:val="bottom"/>
            <w:hideMark/>
          </w:tcPr>
          <w:p w14:paraId="5F3AC1A3" w14:textId="77777777" w:rsidR="00F43C39" w:rsidRPr="007207C1" w:rsidRDefault="00F43C39" w:rsidP="00F43C39">
            <w:pPr>
              <w:jc w:val="right"/>
              <w:rPr>
                <w:sz w:val="20"/>
                <w:szCs w:val="20"/>
              </w:rPr>
            </w:pPr>
            <w:r>
              <w:rPr>
                <w:sz w:val="20"/>
                <w:szCs w:val="20"/>
              </w:rPr>
              <w:t>12,391</w:t>
            </w:r>
          </w:p>
        </w:tc>
        <w:tc>
          <w:tcPr>
            <w:tcW w:w="567" w:type="dxa"/>
            <w:tcBorders>
              <w:top w:val="nil"/>
              <w:left w:val="nil"/>
              <w:bottom w:val="single" w:sz="4" w:space="0" w:color="auto"/>
              <w:right w:val="single" w:sz="4" w:space="0" w:color="auto"/>
            </w:tcBorders>
            <w:shd w:val="clear" w:color="auto" w:fill="auto"/>
            <w:vAlign w:val="bottom"/>
            <w:hideMark/>
          </w:tcPr>
          <w:p w14:paraId="6C237FED" w14:textId="77777777" w:rsidR="00F43C39" w:rsidRPr="007207C1" w:rsidRDefault="00F43C39" w:rsidP="00F43C39">
            <w:pPr>
              <w:jc w:val="right"/>
              <w:rPr>
                <w:sz w:val="20"/>
                <w:szCs w:val="20"/>
              </w:rPr>
            </w:pPr>
            <w:r w:rsidRPr="007207C1">
              <w:rPr>
                <w:sz w:val="20"/>
                <w:szCs w:val="20"/>
              </w:rPr>
              <w:t> </w:t>
            </w:r>
          </w:p>
        </w:tc>
      </w:tr>
      <w:tr w:rsidR="00F43C39" w14:paraId="24BDEE55"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9405159" w14:textId="77777777" w:rsidR="00F43C39" w:rsidRPr="007207C1" w:rsidRDefault="00F43C39" w:rsidP="00F43C39">
            <w:pPr>
              <w:jc w:val="center"/>
              <w:rPr>
                <w:sz w:val="20"/>
                <w:szCs w:val="20"/>
              </w:rPr>
            </w:pPr>
            <w:r w:rsidRPr="007207C1">
              <w:rPr>
                <w:sz w:val="20"/>
                <w:szCs w:val="20"/>
              </w:rPr>
              <w:lastRenderedPageBreak/>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037D6B0C" w14:textId="77777777" w:rsidR="00F43C39" w:rsidRPr="007207C1" w:rsidRDefault="00F43C39" w:rsidP="00F43C39">
            <w:pPr>
              <w:jc w:val="center"/>
              <w:rPr>
                <w:sz w:val="20"/>
                <w:szCs w:val="20"/>
              </w:rPr>
            </w:pPr>
            <w:r w:rsidRPr="007207C1">
              <w:rPr>
                <w:sz w:val="20"/>
                <w:szCs w:val="20"/>
              </w:rPr>
              <w:t>3300012020</w:t>
            </w:r>
          </w:p>
        </w:tc>
        <w:tc>
          <w:tcPr>
            <w:tcW w:w="570" w:type="dxa"/>
            <w:gridSpan w:val="2"/>
            <w:tcBorders>
              <w:top w:val="nil"/>
              <w:left w:val="nil"/>
              <w:bottom w:val="single" w:sz="4" w:space="0" w:color="auto"/>
              <w:right w:val="single" w:sz="4" w:space="0" w:color="auto"/>
            </w:tcBorders>
            <w:shd w:val="clear" w:color="auto" w:fill="auto"/>
            <w:vAlign w:val="bottom"/>
            <w:hideMark/>
          </w:tcPr>
          <w:p w14:paraId="7D80692C" w14:textId="77777777" w:rsidR="00F43C39" w:rsidRPr="007207C1" w:rsidRDefault="00F43C39" w:rsidP="00F43C39">
            <w:pPr>
              <w:jc w:val="center"/>
              <w:rPr>
                <w:sz w:val="20"/>
                <w:szCs w:val="20"/>
              </w:rPr>
            </w:pPr>
            <w:r w:rsidRPr="007207C1">
              <w:rPr>
                <w:sz w:val="20"/>
                <w:szCs w:val="20"/>
              </w:rPr>
              <w:t>200</w:t>
            </w:r>
          </w:p>
        </w:tc>
        <w:tc>
          <w:tcPr>
            <w:tcW w:w="5811" w:type="dxa"/>
            <w:tcBorders>
              <w:top w:val="nil"/>
              <w:left w:val="nil"/>
              <w:bottom w:val="single" w:sz="4" w:space="0" w:color="auto"/>
              <w:right w:val="single" w:sz="4" w:space="0" w:color="auto"/>
            </w:tcBorders>
            <w:shd w:val="clear" w:color="auto" w:fill="auto"/>
            <w:vAlign w:val="bottom"/>
            <w:hideMark/>
          </w:tcPr>
          <w:p w14:paraId="424FB791" w14:textId="77777777" w:rsidR="00F43C39" w:rsidRPr="007207C1" w:rsidRDefault="00F43C39" w:rsidP="00F43C39">
            <w:pPr>
              <w:rPr>
                <w:sz w:val="20"/>
                <w:szCs w:val="20"/>
              </w:rPr>
            </w:pPr>
            <w:r w:rsidRPr="007207C1">
              <w:rPr>
                <w:sz w:val="20"/>
                <w:szCs w:val="20"/>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074215D0" w14:textId="77777777" w:rsidR="00F43C39" w:rsidRPr="007207C1" w:rsidRDefault="00F43C39" w:rsidP="00F43C39">
            <w:pPr>
              <w:jc w:val="right"/>
              <w:rPr>
                <w:sz w:val="20"/>
                <w:szCs w:val="20"/>
              </w:rPr>
            </w:pPr>
            <w:r>
              <w:rPr>
                <w:sz w:val="20"/>
                <w:szCs w:val="20"/>
              </w:rPr>
              <w:t>12,391</w:t>
            </w:r>
          </w:p>
        </w:tc>
        <w:tc>
          <w:tcPr>
            <w:tcW w:w="567" w:type="dxa"/>
            <w:tcBorders>
              <w:top w:val="nil"/>
              <w:left w:val="nil"/>
              <w:bottom w:val="single" w:sz="4" w:space="0" w:color="auto"/>
              <w:right w:val="single" w:sz="4" w:space="0" w:color="auto"/>
            </w:tcBorders>
            <w:shd w:val="clear" w:color="auto" w:fill="auto"/>
            <w:vAlign w:val="bottom"/>
            <w:hideMark/>
          </w:tcPr>
          <w:p w14:paraId="0D4B81C4" w14:textId="77777777" w:rsidR="00F43C39" w:rsidRPr="007207C1" w:rsidRDefault="00F43C39" w:rsidP="00F43C39">
            <w:pPr>
              <w:jc w:val="right"/>
              <w:rPr>
                <w:sz w:val="20"/>
                <w:szCs w:val="20"/>
              </w:rPr>
            </w:pPr>
            <w:r w:rsidRPr="007207C1">
              <w:rPr>
                <w:sz w:val="20"/>
                <w:szCs w:val="20"/>
              </w:rPr>
              <w:t> </w:t>
            </w:r>
          </w:p>
        </w:tc>
      </w:tr>
      <w:tr w:rsidR="00F43C39" w14:paraId="68616010"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256CFA36"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60C7C075" w14:textId="77777777" w:rsidR="00F43C39" w:rsidRPr="007207C1" w:rsidRDefault="00F43C39" w:rsidP="00F43C39">
            <w:pPr>
              <w:jc w:val="center"/>
              <w:rPr>
                <w:sz w:val="20"/>
                <w:szCs w:val="20"/>
              </w:rPr>
            </w:pPr>
            <w:r w:rsidRPr="007207C1">
              <w:rPr>
                <w:sz w:val="20"/>
                <w:szCs w:val="20"/>
              </w:rPr>
              <w:t>3300012020</w:t>
            </w:r>
          </w:p>
        </w:tc>
        <w:tc>
          <w:tcPr>
            <w:tcW w:w="570" w:type="dxa"/>
            <w:gridSpan w:val="2"/>
            <w:tcBorders>
              <w:top w:val="nil"/>
              <w:left w:val="nil"/>
              <w:bottom w:val="single" w:sz="4" w:space="0" w:color="auto"/>
              <w:right w:val="single" w:sz="4" w:space="0" w:color="auto"/>
            </w:tcBorders>
            <w:shd w:val="clear" w:color="auto" w:fill="auto"/>
            <w:vAlign w:val="bottom"/>
            <w:hideMark/>
          </w:tcPr>
          <w:p w14:paraId="6A2F3659" w14:textId="77777777" w:rsidR="00F43C39" w:rsidRPr="007207C1" w:rsidRDefault="00F43C39" w:rsidP="00F43C39">
            <w:pPr>
              <w:jc w:val="center"/>
              <w:rPr>
                <w:sz w:val="20"/>
                <w:szCs w:val="20"/>
              </w:rPr>
            </w:pPr>
            <w:r w:rsidRPr="007207C1">
              <w:rPr>
                <w:sz w:val="20"/>
                <w:szCs w:val="20"/>
              </w:rPr>
              <w:t>240</w:t>
            </w:r>
          </w:p>
        </w:tc>
        <w:tc>
          <w:tcPr>
            <w:tcW w:w="5811" w:type="dxa"/>
            <w:tcBorders>
              <w:top w:val="nil"/>
              <w:left w:val="nil"/>
              <w:bottom w:val="single" w:sz="4" w:space="0" w:color="auto"/>
              <w:right w:val="single" w:sz="4" w:space="0" w:color="auto"/>
            </w:tcBorders>
            <w:shd w:val="clear" w:color="auto" w:fill="auto"/>
            <w:vAlign w:val="bottom"/>
            <w:hideMark/>
          </w:tcPr>
          <w:p w14:paraId="3044D91D" w14:textId="77777777" w:rsidR="00F43C39" w:rsidRPr="007207C1" w:rsidRDefault="00F43C39" w:rsidP="00F43C39">
            <w:pPr>
              <w:rPr>
                <w:sz w:val="20"/>
                <w:szCs w:val="20"/>
              </w:rPr>
            </w:pPr>
            <w:r w:rsidRPr="007207C1">
              <w:rPr>
                <w:sz w:val="20"/>
                <w:szCs w:val="20"/>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bottom"/>
            <w:hideMark/>
          </w:tcPr>
          <w:p w14:paraId="5C49ECC6" w14:textId="77777777" w:rsidR="00F43C39" w:rsidRPr="007207C1" w:rsidRDefault="00F43C39" w:rsidP="00F43C39">
            <w:pPr>
              <w:jc w:val="right"/>
              <w:rPr>
                <w:sz w:val="20"/>
                <w:szCs w:val="20"/>
              </w:rPr>
            </w:pPr>
            <w:r>
              <w:rPr>
                <w:sz w:val="20"/>
                <w:szCs w:val="20"/>
              </w:rPr>
              <w:t>12,391</w:t>
            </w:r>
          </w:p>
        </w:tc>
        <w:tc>
          <w:tcPr>
            <w:tcW w:w="567" w:type="dxa"/>
            <w:tcBorders>
              <w:top w:val="nil"/>
              <w:left w:val="nil"/>
              <w:bottom w:val="single" w:sz="4" w:space="0" w:color="auto"/>
              <w:right w:val="single" w:sz="4" w:space="0" w:color="auto"/>
            </w:tcBorders>
            <w:shd w:val="clear" w:color="auto" w:fill="auto"/>
            <w:vAlign w:val="bottom"/>
            <w:hideMark/>
          </w:tcPr>
          <w:p w14:paraId="1B0D4D76" w14:textId="77777777" w:rsidR="00F43C39" w:rsidRPr="007207C1" w:rsidRDefault="00F43C39" w:rsidP="00F43C39">
            <w:pPr>
              <w:jc w:val="right"/>
              <w:rPr>
                <w:sz w:val="20"/>
                <w:szCs w:val="20"/>
              </w:rPr>
            </w:pPr>
            <w:r w:rsidRPr="007207C1">
              <w:rPr>
                <w:sz w:val="20"/>
                <w:szCs w:val="20"/>
              </w:rPr>
              <w:t> </w:t>
            </w:r>
          </w:p>
        </w:tc>
      </w:tr>
      <w:tr w:rsidR="00F43C39" w14:paraId="31FB41A7"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7AAF287D"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2CB14C15" w14:textId="77777777" w:rsidR="00F43C39" w:rsidRPr="007207C1" w:rsidRDefault="00F43C39" w:rsidP="00F43C39">
            <w:pPr>
              <w:jc w:val="center"/>
              <w:rPr>
                <w:sz w:val="20"/>
                <w:szCs w:val="20"/>
              </w:rPr>
            </w:pPr>
            <w:r w:rsidRPr="007207C1">
              <w:rPr>
                <w:sz w:val="20"/>
                <w:szCs w:val="20"/>
              </w:rPr>
              <w:t>3300070000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28C08118"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7C2549C9" w14:textId="77777777" w:rsidR="00F43C39" w:rsidRPr="007207C1" w:rsidRDefault="00F43C39" w:rsidP="00F43C39">
            <w:pPr>
              <w:rPr>
                <w:sz w:val="20"/>
                <w:szCs w:val="20"/>
              </w:rPr>
            </w:pPr>
            <w:r w:rsidRPr="007207C1">
              <w:rPr>
                <w:sz w:val="20"/>
                <w:szCs w:val="20"/>
              </w:rPr>
              <w:t xml:space="preserve">Расходы местных бюджетов, в том числе осуществляемые за счет средств, поступающих </w:t>
            </w:r>
            <w:proofErr w:type="gramStart"/>
            <w:r w:rsidRPr="007207C1">
              <w:rPr>
                <w:sz w:val="20"/>
                <w:szCs w:val="20"/>
              </w:rPr>
              <w:t>из  областного</w:t>
            </w:r>
            <w:proofErr w:type="gramEnd"/>
            <w:r w:rsidRPr="007207C1">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shd w:val="clear" w:color="auto" w:fill="auto"/>
            <w:vAlign w:val="bottom"/>
            <w:hideMark/>
          </w:tcPr>
          <w:p w14:paraId="3D8C9C94" w14:textId="77777777" w:rsidR="00F43C39" w:rsidRPr="007207C1" w:rsidRDefault="00F43C39" w:rsidP="00F43C39">
            <w:pPr>
              <w:jc w:val="right"/>
              <w:rPr>
                <w:sz w:val="20"/>
                <w:szCs w:val="20"/>
              </w:rPr>
            </w:pPr>
            <w:r>
              <w:rPr>
                <w:sz w:val="20"/>
                <w:szCs w:val="20"/>
              </w:rPr>
              <w:t>989,242</w:t>
            </w:r>
          </w:p>
        </w:tc>
        <w:tc>
          <w:tcPr>
            <w:tcW w:w="567" w:type="dxa"/>
            <w:tcBorders>
              <w:top w:val="nil"/>
              <w:left w:val="nil"/>
              <w:bottom w:val="single" w:sz="4" w:space="0" w:color="auto"/>
              <w:right w:val="single" w:sz="4" w:space="0" w:color="auto"/>
            </w:tcBorders>
            <w:shd w:val="clear" w:color="auto" w:fill="auto"/>
            <w:vAlign w:val="bottom"/>
            <w:hideMark/>
          </w:tcPr>
          <w:p w14:paraId="565FBDA5" w14:textId="77777777" w:rsidR="00F43C39" w:rsidRPr="007207C1" w:rsidRDefault="00F43C39" w:rsidP="00F43C39">
            <w:pPr>
              <w:jc w:val="right"/>
              <w:rPr>
                <w:sz w:val="20"/>
                <w:szCs w:val="20"/>
              </w:rPr>
            </w:pPr>
            <w:r w:rsidRPr="007207C1">
              <w:rPr>
                <w:sz w:val="20"/>
                <w:szCs w:val="20"/>
              </w:rPr>
              <w:t> </w:t>
            </w:r>
          </w:p>
        </w:tc>
      </w:tr>
      <w:tr w:rsidR="00F43C39" w14:paraId="764BA9AE"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F126DED"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510FD0CC" w14:textId="77777777" w:rsidR="00F43C39" w:rsidRPr="007207C1" w:rsidRDefault="00F43C39" w:rsidP="00F43C39">
            <w:pPr>
              <w:jc w:val="center"/>
              <w:rPr>
                <w:sz w:val="20"/>
                <w:szCs w:val="20"/>
              </w:rPr>
            </w:pPr>
            <w:r w:rsidRPr="007207C1">
              <w:rPr>
                <w:sz w:val="20"/>
                <w:szCs w:val="20"/>
              </w:rPr>
              <w:t>3300078000</w:t>
            </w:r>
          </w:p>
        </w:tc>
        <w:tc>
          <w:tcPr>
            <w:tcW w:w="570" w:type="dxa"/>
            <w:gridSpan w:val="2"/>
            <w:tcBorders>
              <w:top w:val="nil"/>
              <w:left w:val="nil"/>
              <w:bottom w:val="single" w:sz="4" w:space="0" w:color="auto"/>
              <w:right w:val="single" w:sz="4" w:space="0" w:color="auto"/>
            </w:tcBorders>
            <w:shd w:val="clear" w:color="auto" w:fill="auto"/>
            <w:vAlign w:val="bottom"/>
            <w:hideMark/>
          </w:tcPr>
          <w:p w14:paraId="66CA08AF"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FBC14F6" w14:textId="77777777" w:rsidR="00F43C39" w:rsidRPr="007207C1" w:rsidRDefault="00F43C39" w:rsidP="00F43C39">
            <w:pPr>
              <w:rPr>
                <w:sz w:val="20"/>
                <w:szCs w:val="20"/>
              </w:rPr>
            </w:pPr>
            <w:r w:rsidRPr="007207C1">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shd w:val="clear" w:color="auto" w:fill="auto"/>
            <w:vAlign w:val="bottom"/>
            <w:hideMark/>
          </w:tcPr>
          <w:p w14:paraId="1D7D1715" w14:textId="77777777" w:rsidR="00F43C39" w:rsidRPr="007207C1" w:rsidRDefault="00F43C39" w:rsidP="00F43C39">
            <w:pPr>
              <w:jc w:val="right"/>
              <w:rPr>
                <w:sz w:val="20"/>
                <w:szCs w:val="20"/>
              </w:rPr>
            </w:pPr>
            <w:r>
              <w:rPr>
                <w:sz w:val="20"/>
                <w:szCs w:val="20"/>
              </w:rPr>
              <w:t>989,242</w:t>
            </w:r>
          </w:p>
        </w:tc>
        <w:tc>
          <w:tcPr>
            <w:tcW w:w="567" w:type="dxa"/>
            <w:tcBorders>
              <w:top w:val="nil"/>
              <w:left w:val="nil"/>
              <w:bottom w:val="single" w:sz="4" w:space="0" w:color="auto"/>
              <w:right w:val="single" w:sz="4" w:space="0" w:color="auto"/>
            </w:tcBorders>
            <w:shd w:val="clear" w:color="auto" w:fill="auto"/>
            <w:vAlign w:val="bottom"/>
            <w:hideMark/>
          </w:tcPr>
          <w:p w14:paraId="62EB41E4" w14:textId="77777777" w:rsidR="00F43C39" w:rsidRPr="007207C1" w:rsidRDefault="00F43C39" w:rsidP="00F43C39">
            <w:pPr>
              <w:jc w:val="right"/>
              <w:rPr>
                <w:sz w:val="20"/>
                <w:szCs w:val="20"/>
              </w:rPr>
            </w:pPr>
            <w:r w:rsidRPr="007207C1">
              <w:rPr>
                <w:sz w:val="20"/>
                <w:szCs w:val="20"/>
              </w:rPr>
              <w:t> </w:t>
            </w:r>
          </w:p>
        </w:tc>
      </w:tr>
      <w:tr w:rsidR="00F43C39" w14:paraId="457BBF30"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FB980F4"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1A94FD84" w14:textId="77777777" w:rsidR="00F43C39" w:rsidRPr="007207C1" w:rsidRDefault="00F43C39" w:rsidP="00F43C39">
            <w:pPr>
              <w:jc w:val="center"/>
              <w:rPr>
                <w:sz w:val="20"/>
                <w:szCs w:val="20"/>
              </w:rPr>
            </w:pPr>
            <w:r w:rsidRPr="007207C1">
              <w:rPr>
                <w:sz w:val="20"/>
                <w:szCs w:val="20"/>
              </w:rPr>
              <w:t>3300078200</w:t>
            </w:r>
          </w:p>
        </w:tc>
        <w:tc>
          <w:tcPr>
            <w:tcW w:w="570" w:type="dxa"/>
            <w:gridSpan w:val="2"/>
            <w:tcBorders>
              <w:top w:val="nil"/>
              <w:left w:val="nil"/>
              <w:bottom w:val="single" w:sz="4" w:space="0" w:color="auto"/>
              <w:right w:val="single" w:sz="4" w:space="0" w:color="auto"/>
            </w:tcBorders>
            <w:shd w:val="clear" w:color="auto" w:fill="auto"/>
            <w:vAlign w:val="bottom"/>
            <w:hideMark/>
          </w:tcPr>
          <w:p w14:paraId="60CE6181"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687F86AD" w14:textId="77777777" w:rsidR="00F43C39" w:rsidRPr="007207C1" w:rsidRDefault="00F43C39" w:rsidP="00F43C39">
            <w:pPr>
              <w:rPr>
                <w:sz w:val="20"/>
                <w:szCs w:val="20"/>
              </w:rPr>
            </w:pPr>
            <w:r w:rsidRPr="007207C1">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shd w:val="clear" w:color="auto" w:fill="auto"/>
            <w:vAlign w:val="bottom"/>
            <w:hideMark/>
          </w:tcPr>
          <w:p w14:paraId="7F5E7B80" w14:textId="77777777" w:rsidR="00F43C39" w:rsidRPr="007207C1" w:rsidRDefault="00F43C39" w:rsidP="00F43C39">
            <w:pPr>
              <w:jc w:val="right"/>
              <w:rPr>
                <w:sz w:val="20"/>
                <w:szCs w:val="20"/>
              </w:rPr>
            </w:pPr>
            <w:r>
              <w:rPr>
                <w:sz w:val="20"/>
                <w:szCs w:val="20"/>
              </w:rPr>
              <w:t>989,242</w:t>
            </w:r>
          </w:p>
        </w:tc>
        <w:tc>
          <w:tcPr>
            <w:tcW w:w="567" w:type="dxa"/>
            <w:tcBorders>
              <w:top w:val="nil"/>
              <w:left w:val="nil"/>
              <w:bottom w:val="single" w:sz="4" w:space="0" w:color="auto"/>
              <w:right w:val="single" w:sz="4" w:space="0" w:color="auto"/>
            </w:tcBorders>
            <w:shd w:val="clear" w:color="auto" w:fill="auto"/>
            <w:vAlign w:val="bottom"/>
            <w:hideMark/>
          </w:tcPr>
          <w:p w14:paraId="66B4E9D7" w14:textId="77777777" w:rsidR="00F43C39" w:rsidRPr="007207C1" w:rsidRDefault="00F43C39" w:rsidP="00F43C39">
            <w:pPr>
              <w:jc w:val="right"/>
              <w:rPr>
                <w:sz w:val="20"/>
                <w:szCs w:val="20"/>
              </w:rPr>
            </w:pPr>
            <w:r w:rsidRPr="007207C1">
              <w:rPr>
                <w:sz w:val="20"/>
                <w:szCs w:val="20"/>
              </w:rPr>
              <w:t> </w:t>
            </w:r>
          </w:p>
        </w:tc>
      </w:tr>
      <w:tr w:rsidR="00F43C39" w14:paraId="3647366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762655C"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54D75ADB"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64C554A1"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014C92DD" w14:textId="77777777" w:rsidR="00F43C39" w:rsidRPr="007207C1" w:rsidRDefault="00F43C39" w:rsidP="00F43C39">
            <w:pPr>
              <w:rPr>
                <w:sz w:val="20"/>
                <w:szCs w:val="20"/>
              </w:rPr>
            </w:pPr>
            <w:proofErr w:type="gramStart"/>
            <w:r w:rsidRPr="007207C1">
              <w:rPr>
                <w:sz w:val="20"/>
                <w:szCs w:val="20"/>
              </w:rPr>
              <w:t>Межбюджетные  трансферты</w:t>
            </w:r>
            <w:proofErr w:type="gramEnd"/>
            <w:r w:rsidRPr="007207C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71AACAC0" w14:textId="77777777" w:rsidR="00F43C39" w:rsidRPr="007207C1" w:rsidRDefault="00F43C39" w:rsidP="00F43C39">
            <w:pPr>
              <w:jc w:val="right"/>
              <w:rPr>
                <w:sz w:val="20"/>
                <w:szCs w:val="20"/>
              </w:rPr>
            </w:pPr>
            <w:r>
              <w:rPr>
                <w:sz w:val="20"/>
                <w:szCs w:val="20"/>
              </w:rPr>
              <w:t>989,242</w:t>
            </w:r>
          </w:p>
        </w:tc>
        <w:tc>
          <w:tcPr>
            <w:tcW w:w="567" w:type="dxa"/>
            <w:tcBorders>
              <w:top w:val="nil"/>
              <w:left w:val="nil"/>
              <w:bottom w:val="single" w:sz="4" w:space="0" w:color="auto"/>
              <w:right w:val="single" w:sz="4" w:space="0" w:color="auto"/>
            </w:tcBorders>
            <w:shd w:val="clear" w:color="auto" w:fill="auto"/>
            <w:vAlign w:val="bottom"/>
            <w:hideMark/>
          </w:tcPr>
          <w:p w14:paraId="403116DF" w14:textId="77777777" w:rsidR="00F43C39" w:rsidRPr="007207C1" w:rsidRDefault="00F43C39" w:rsidP="00F43C39">
            <w:pPr>
              <w:jc w:val="right"/>
              <w:rPr>
                <w:sz w:val="20"/>
                <w:szCs w:val="20"/>
              </w:rPr>
            </w:pPr>
            <w:r w:rsidRPr="007207C1">
              <w:rPr>
                <w:sz w:val="20"/>
                <w:szCs w:val="20"/>
              </w:rPr>
              <w:t> </w:t>
            </w:r>
          </w:p>
        </w:tc>
      </w:tr>
      <w:tr w:rsidR="00F43C39" w14:paraId="763FCE0D"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4FF4C55"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31205230"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3FFDD833" w14:textId="77777777" w:rsidR="00F43C39" w:rsidRPr="007207C1" w:rsidRDefault="00F43C39" w:rsidP="00F43C39">
            <w:pPr>
              <w:jc w:val="center"/>
              <w:rPr>
                <w:sz w:val="20"/>
                <w:szCs w:val="20"/>
              </w:rPr>
            </w:pPr>
            <w:r w:rsidRPr="007207C1">
              <w:rPr>
                <w:sz w:val="20"/>
                <w:szCs w:val="20"/>
              </w:rPr>
              <w:t>500</w:t>
            </w:r>
          </w:p>
        </w:tc>
        <w:tc>
          <w:tcPr>
            <w:tcW w:w="5811" w:type="dxa"/>
            <w:tcBorders>
              <w:top w:val="nil"/>
              <w:left w:val="nil"/>
              <w:bottom w:val="single" w:sz="4" w:space="0" w:color="auto"/>
              <w:right w:val="single" w:sz="4" w:space="0" w:color="auto"/>
            </w:tcBorders>
            <w:shd w:val="clear" w:color="auto" w:fill="auto"/>
            <w:vAlign w:val="bottom"/>
            <w:hideMark/>
          </w:tcPr>
          <w:p w14:paraId="085BF16D" w14:textId="77777777" w:rsidR="00F43C39" w:rsidRPr="007207C1" w:rsidRDefault="00F43C39" w:rsidP="00F43C39">
            <w:pPr>
              <w:rPr>
                <w:sz w:val="20"/>
                <w:szCs w:val="20"/>
              </w:rPr>
            </w:pPr>
            <w:r w:rsidRPr="007207C1">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4A498E5B" w14:textId="77777777" w:rsidR="00F43C39" w:rsidRPr="007207C1" w:rsidRDefault="00F43C39" w:rsidP="00F43C39">
            <w:pPr>
              <w:jc w:val="right"/>
              <w:rPr>
                <w:sz w:val="20"/>
                <w:szCs w:val="20"/>
              </w:rPr>
            </w:pPr>
            <w:r>
              <w:rPr>
                <w:sz w:val="20"/>
                <w:szCs w:val="20"/>
              </w:rPr>
              <w:t>989,242</w:t>
            </w:r>
          </w:p>
        </w:tc>
        <w:tc>
          <w:tcPr>
            <w:tcW w:w="567" w:type="dxa"/>
            <w:tcBorders>
              <w:top w:val="nil"/>
              <w:left w:val="nil"/>
              <w:bottom w:val="single" w:sz="4" w:space="0" w:color="auto"/>
              <w:right w:val="single" w:sz="4" w:space="0" w:color="auto"/>
            </w:tcBorders>
            <w:shd w:val="clear" w:color="auto" w:fill="auto"/>
            <w:vAlign w:val="bottom"/>
            <w:hideMark/>
          </w:tcPr>
          <w:p w14:paraId="02E715E6" w14:textId="77777777" w:rsidR="00F43C39" w:rsidRPr="007207C1" w:rsidRDefault="00F43C39" w:rsidP="00F43C39">
            <w:pPr>
              <w:jc w:val="right"/>
              <w:rPr>
                <w:sz w:val="20"/>
                <w:szCs w:val="20"/>
              </w:rPr>
            </w:pPr>
            <w:r w:rsidRPr="007207C1">
              <w:rPr>
                <w:sz w:val="20"/>
                <w:szCs w:val="20"/>
              </w:rPr>
              <w:t> </w:t>
            </w:r>
          </w:p>
        </w:tc>
      </w:tr>
      <w:tr w:rsidR="00F43C39" w14:paraId="466BDB57"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8D0BD18" w14:textId="77777777" w:rsidR="00F43C39" w:rsidRPr="007207C1" w:rsidRDefault="00F43C39" w:rsidP="00F43C39">
            <w:pPr>
              <w:jc w:val="center"/>
              <w:rPr>
                <w:sz w:val="20"/>
                <w:szCs w:val="20"/>
              </w:rPr>
            </w:pPr>
            <w:r w:rsidRPr="007207C1">
              <w:rPr>
                <w:sz w:val="20"/>
                <w:szCs w:val="20"/>
              </w:rPr>
              <w:t>0801</w:t>
            </w:r>
          </w:p>
        </w:tc>
        <w:tc>
          <w:tcPr>
            <w:tcW w:w="1219" w:type="dxa"/>
            <w:gridSpan w:val="2"/>
            <w:tcBorders>
              <w:top w:val="nil"/>
              <w:left w:val="nil"/>
              <w:bottom w:val="single" w:sz="4" w:space="0" w:color="auto"/>
              <w:right w:val="single" w:sz="4" w:space="0" w:color="auto"/>
            </w:tcBorders>
            <w:shd w:val="clear" w:color="auto" w:fill="auto"/>
            <w:vAlign w:val="bottom"/>
            <w:hideMark/>
          </w:tcPr>
          <w:p w14:paraId="4AF2E935"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63E96587" w14:textId="77777777" w:rsidR="00F43C39" w:rsidRPr="007207C1" w:rsidRDefault="00F43C39" w:rsidP="00F43C39">
            <w:pPr>
              <w:jc w:val="center"/>
              <w:rPr>
                <w:sz w:val="20"/>
                <w:szCs w:val="20"/>
              </w:rPr>
            </w:pPr>
            <w:r w:rsidRPr="007207C1">
              <w:rPr>
                <w:sz w:val="20"/>
                <w:szCs w:val="20"/>
              </w:rPr>
              <w:t>540</w:t>
            </w:r>
          </w:p>
        </w:tc>
        <w:tc>
          <w:tcPr>
            <w:tcW w:w="5811" w:type="dxa"/>
            <w:tcBorders>
              <w:top w:val="nil"/>
              <w:left w:val="nil"/>
              <w:bottom w:val="single" w:sz="4" w:space="0" w:color="auto"/>
              <w:right w:val="single" w:sz="4" w:space="0" w:color="auto"/>
            </w:tcBorders>
            <w:shd w:val="clear" w:color="auto" w:fill="auto"/>
            <w:vAlign w:val="bottom"/>
            <w:hideMark/>
          </w:tcPr>
          <w:p w14:paraId="0BE8CCA1" w14:textId="77777777" w:rsidR="00F43C39" w:rsidRPr="007207C1" w:rsidRDefault="00F43C39" w:rsidP="00F43C39">
            <w:pPr>
              <w:rPr>
                <w:sz w:val="20"/>
                <w:szCs w:val="20"/>
              </w:rPr>
            </w:pPr>
            <w:r w:rsidRPr="007207C1">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7CFEF521" w14:textId="77777777" w:rsidR="00F43C39" w:rsidRPr="007207C1" w:rsidRDefault="00F43C39" w:rsidP="00F43C39">
            <w:pPr>
              <w:jc w:val="right"/>
              <w:rPr>
                <w:sz w:val="20"/>
                <w:szCs w:val="20"/>
              </w:rPr>
            </w:pPr>
            <w:r>
              <w:rPr>
                <w:sz w:val="20"/>
                <w:szCs w:val="20"/>
              </w:rPr>
              <w:t>989,242</w:t>
            </w:r>
          </w:p>
        </w:tc>
        <w:tc>
          <w:tcPr>
            <w:tcW w:w="567" w:type="dxa"/>
            <w:tcBorders>
              <w:top w:val="nil"/>
              <w:left w:val="nil"/>
              <w:bottom w:val="single" w:sz="4" w:space="0" w:color="auto"/>
              <w:right w:val="single" w:sz="4" w:space="0" w:color="auto"/>
            </w:tcBorders>
            <w:shd w:val="clear" w:color="auto" w:fill="auto"/>
            <w:vAlign w:val="bottom"/>
            <w:hideMark/>
          </w:tcPr>
          <w:p w14:paraId="5C0EFF7A" w14:textId="77777777" w:rsidR="00F43C39" w:rsidRPr="007207C1" w:rsidRDefault="00F43C39" w:rsidP="00F43C39">
            <w:pPr>
              <w:jc w:val="right"/>
              <w:rPr>
                <w:sz w:val="20"/>
                <w:szCs w:val="20"/>
              </w:rPr>
            </w:pPr>
            <w:r w:rsidRPr="007207C1">
              <w:rPr>
                <w:sz w:val="20"/>
                <w:szCs w:val="20"/>
              </w:rPr>
              <w:t> </w:t>
            </w:r>
          </w:p>
        </w:tc>
      </w:tr>
      <w:tr w:rsidR="00F43C39" w14:paraId="523EF20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2CA6149" w14:textId="77777777" w:rsidR="00F43C39" w:rsidRPr="007207C1" w:rsidRDefault="00F43C39" w:rsidP="00F43C39">
            <w:pPr>
              <w:jc w:val="center"/>
              <w:rPr>
                <w:sz w:val="20"/>
                <w:szCs w:val="20"/>
              </w:rPr>
            </w:pPr>
            <w:r w:rsidRPr="007207C1">
              <w:rPr>
                <w:sz w:val="20"/>
                <w:szCs w:val="20"/>
              </w:rPr>
              <w:t>1100</w:t>
            </w:r>
          </w:p>
        </w:tc>
        <w:tc>
          <w:tcPr>
            <w:tcW w:w="1219" w:type="dxa"/>
            <w:gridSpan w:val="2"/>
            <w:tcBorders>
              <w:top w:val="nil"/>
              <w:left w:val="nil"/>
              <w:bottom w:val="single" w:sz="4" w:space="0" w:color="auto"/>
              <w:right w:val="single" w:sz="4" w:space="0" w:color="auto"/>
            </w:tcBorders>
            <w:shd w:val="clear" w:color="auto" w:fill="auto"/>
            <w:vAlign w:val="bottom"/>
            <w:hideMark/>
          </w:tcPr>
          <w:p w14:paraId="19030EB4"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2557D96C"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363CC965" w14:textId="77777777" w:rsidR="00F43C39" w:rsidRPr="007207C1" w:rsidRDefault="00F43C39" w:rsidP="00F43C39">
            <w:pPr>
              <w:rPr>
                <w:sz w:val="20"/>
                <w:szCs w:val="20"/>
              </w:rPr>
            </w:pPr>
            <w:r w:rsidRPr="007207C1">
              <w:rPr>
                <w:sz w:val="20"/>
                <w:szCs w:val="20"/>
              </w:rPr>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14:paraId="5506F444" w14:textId="77777777" w:rsidR="00F43C39" w:rsidRPr="007207C1" w:rsidRDefault="00F43C39" w:rsidP="00F43C39">
            <w:pPr>
              <w:jc w:val="right"/>
              <w:rPr>
                <w:sz w:val="20"/>
                <w:szCs w:val="20"/>
              </w:rPr>
            </w:pPr>
            <w:r>
              <w:rPr>
                <w:sz w:val="20"/>
                <w:szCs w:val="20"/>
              </w:rPr>
              <w:t>264,461</w:t>
            </w:r>
          </w:p>
        </w:tc>
        <w:tc>
          <w:tcPr>
            <w:tcW w:w="567" w:type="dxa"/>
            <w:tcBorders>
              <w:top w:val="nil"/>
              <w:left w:val="nil"/>
              <w:bottom w:val="single" w:sz="4" w:space="0" w:color="auto"/>
              <w:right w:val="single" w:sz="4" w:space="0" w:color="auto"/>
            </w:tcBorders>
            <w:shd w:val="clear" w:color="auto" w:fill="auto"/>
            <w:vAlign w:val="bottom"/>
            <w:hideMark/>
          </w:tcPr>
          <w:p w14:paraId="06D5C6F9" w14:textId="77777777" w:rsidR="00F43C39" w:rsidRPr="007207C1" w:rsidRDefault="00F43C39" w:rsidP="00F43C39">
            <w:pPr>
              <w:jc w:val="right"/>
              <w:rPr>
                <w:sz w:val="20"/>
                <w:szCs w:val="20"/>
              </w:rPr>
            </w:pPr>
            <w:r w:rsidRPr="007207C1">
              <w:rPr>
                <w:sz w:val="20"/>
                <w:szCs w:val="20"/>
              </w:rPr>
              <w:t> </w:t>
            </w:r>
          </w:p>
        </w:tc>
      </w:tr>
      <w:tr w:rsidR="00F43C39" w14:paraId="129EC42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53D70F5E" w14:textId="77777777" w:rsidR="00F43C39" w:rsidRPr="007207C1" w:rsidRDefault="00F43C39" w:rsidP="00F43C39">
            <w:pPr>
              <w:jc w:val="center"/>
              <w:rPr>
                <w:sz w:val="20"/>
                <w:szCs w:val="20"/>
              </w:rPr>
            </w:pPr>
            <w:r w:rsidRPr="007207C1">
              <w:rPr>
                <w:sz w:val="20"/>
                <w:szCs w:val="20"/>
              </w:rPr>
              <w:t>1101</w:t>
            </w:r>
          </w:p>
        </w:tc>
        <w:tc>
          <w:tcPr>
            <w:tcW w:w="1219" w:type="dxa"/>
            <w:gridSpan w:val="2"/>
            <w:tcBorders>
              <w:top w:val="nil"/>
              <w:left w:val="nil"/>
              <w:bottom w:val="single" w:sz="4" w:space="0" w:color="auto"/>
              <w:right w:val="single" w:sz="4" w:space="0" w:color="auto"/>
            </w:tcBorders>
            <w:shd w:val="clear" w:color="auto" w:fill="auto"/>
            <w:vAlign w:val="bottom"/>
            <w:hideMark/>
          </w:tcPr>
          <w:p w14:paraId="7C755E6A" w14:textId="77777777" w:rsidR="00F43C39" w:rsidRPr="007207C1" w:rsidRDefault="00F43C39" w:rsidP="00F43C39">
            <w:pPr>
              <w:jc w:val="center"/>
              <w:rPr>
                <w:sz w:val="20"/>
                <w:szCs w:val="20"/>
              </w:rPr>
            </w:pPr>
            <w:r w:rsidRPr="007207C1">
              <w:rPr>
                <w:sz w:val="20"/>
                <w:szCs w:val="20"/>
              </w:rPr>
              <w:t> </w:t>
            </w:r>
          </w:p>
        </w:tc>
        <w:tc>
          <w:tcPr>
            <w:tcW w:w="570" w:type="dxa"/>
            <w:gridSpan w:val="2"/>
            <w:tcBorders>
              <w:top w:val="nil"/>
              <w:left w:val="nil"/>
              <w:bottom w:val="single" w:sz="4" w:space="0" w:color="auto"/>
              <w:right w:val="single" w:sz="4" w:space="0" w:color="auto"/>
            </w:tcBorders>
            <w:shd w:val="clear" w:color="auto" w:fill="auto"/>
            <w:vAlign w:val="bottom"/>
            <w:hideMark/>
          </w:tcPr>
          <w:p w14:paraId="3DB3FD79"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3D0FD343" w14:textId="77777777" w:rsidR="00F43C39" w:rsidRPr="007207C1" w:rsidRDefault="00F43C39" w:rsidP="00F43C39">
            <w:pPr>
              <w:rPr>
                <w:sz w:val="20"/>
                <w:szCs w:val="20"/>
              </w:rPr>
            </w:pPr>
            <w:r w:rsidRPr="007207C1">
              <w:rPr>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vAlign w:val="bottom"/>
            <w:hideMark/>
          </w:tcPr>
          <w:p w14:paraId="2328960C" w14:textId="77777777" w:rsidR="00F43C39" w:rsidRPr="007207C1" w:rsidRDefault="00F43C39" w:rsidP="00F43C39">
            <w:pPr>
              <w:jc w:val="right"/>
              <w:rPr>
                <w:sz w:val="20"/>
                <w:szCs w:val="20"/>
              </w:rPr>
            </w:pPr>
            <w:r>
              <w:rPr>
                <w:sz w:val="20"/>
                <w:szCs w:val="20"/>
              </w:rPr>
              <w:t>264,461</w:t>
            </w:r>
          </w:p>
        </w:tc>
        <w:tc>
          <w:tcPr>
            <w:tcW w:w="567" w:type="dxa"/>
            <w:tcBorders>
              <w:top w:val="nil"/>
              <w:left w:val="nil"/>
              <w:bottom w:val="single" w:sz="4" w:space="0" w:color="auto"/>
              <w:right w:val="single" w:sz="4" w:space="0" w:color="auto"/>
            </w:tcBorders>
            <w:shd w:val="clear" w:color="auto" w:fill="auto"/>
            <w:vAlign w:val="bottom"/>
            <w:hideMark/>
          </w:tcPr>
          <w:p w14:paraId="671102A1" w14:textId="77777777" w:rsidR="00F43C39" w:rsidRPr="007207C1" w:rsidRDefault="00F43C39" w:rsidP="00F43C39">
            <w:pPr>
              <w:jc w:val="right"/>
              <w:rPr>
                <w:sz w:val="20"/>
                <w:szCs w:val="20"/>
              </w:rPr>
            </w:pPr>
            <w:r w:rsidRPr="007207C1">
              <w:rPr>
                <w:sz w:val="20"/>
                <w:szCs w:val="20"/>
              </w:rPr>
              <w:t> </w:t>
            </w:r>
          </w:p>
        </w:tc>
      </w:tr>
      <w:tr w:rsidR="00F43C39" w14:paraId="33133EDB"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6FD750E6" w14:textId="77777777" w:rsidR="00F43C39" w:rsidRPr="007207C1" w:rsidRDefault="00F43C39" w:rsidP="00F43C39">
            <w:pPr>
              <w:jc w:val="center"/>
              <w:rPr>
                <w:sz w:val="20"/>
                <w:szCs w:val="20"/>
              </w:rPr>
            </w:pPr>
            <w:r w:rsidRPr="007207C1">
              <w:rPr>
                <w:sz w:val="20"/>
                <w:szCs w:val="20"/>
              </w:rPr>
              <w:t>1101</w:t>
            </w:r>
          </w:p>
        </w:tc>
        <w:tc>
          <w:tcPr>
            <w:tcW w:w="1219" w:type="dxa"/>
            <w:gridSpan w:val="2"/>
            <w:tcBorders>
              <w:top w:val="nil"/>
              <w:left w:val="nil"/>
              <w:bottom w:val="single" w:sz="4" w:space="0" w:color="auto"/>
              <w:right w:val="single" w:sz="4" w:space="0" w:color="auto"/>
            </w:tcBorders>
            <w:shd w:val="clear" w:color="auto" w:fill="auto"/>
            <w:vAlign w:val="bottom"/>
            <w:hideMark/>
          </w:tcPr>
          <w:p w14:paraId="32476DC2" w14:textId="77777777" w:rsidR="00F43C39" w:rsidRPr="007207C1" w:rsidRDefault="00F43C39" w:rsidP="00F43C39">
            <w:pPr>
              <w:jc w:val="center"/>
              <w:rPr>
                <w:sz w:val="20"/>
                <w:szCs w:val="20"/>
              </w:rPr>
            </w:pPr>
            <w:r w:rsidRPr="007207C1">
              <w:rPr>
                <w:sz w:val="20"/>
                <w:szCs w:val="20"/>
              </w:rPr>
              <w:t>3300000000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794A7C05"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3984D622" w14:textId="77777777" w:rsidR="00F43C39" w:rsidRPr="007207C1" w:rsidRDefault="00F43C39" w:rsidP="00F43C39">
            <w:pPr>
              <w:rPr>
                <w:sz w:val="20"/>
                <w:szCs w:val="20"/>
              </w:rPr>
            </w:pPr>
            <w:r w:rsidRPr="007207C1">
              <w:rPr>
                <w:sz w:val="20"/>
                <w:szCs w:val="20"/>
              </w:rPr>
              <w:t xml:space="preserve">Муниципальная программа "Развитие органов местного </w:t>
            </w:r>
            <w:proofErr w:type="gramStart"/>
            <w:r w:rsidRPr="007207C1">
              <w:rPr>
                <w:sz w:val="20"/>
                <w:szCs w:val="20"/>
              </w:rPr>
              <w:t>самоуправления  и</w:t>
            </w:r>
            <w:proofErr w:type="gramEnd"/>
            <w:r w:rsidRPr="007207C1">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7207C1">
              <w:rPr>
                <w:sz w:val="20"/>
                <w:szCs w:val="20"/>
              </w:rPr>
              <w:t xml:space="preserve"> годы"</w:t>
            </w:r>
          </w:p>
        </w:tc>
        <w:tc>
          <w:tcPr>
            <w:tcW w:w="1418" w:type="dxa"/>
            <w:tcBorders>
              <w:top w:val="nil"/>
              <w:left w:val="nil"/>
              <w:bottom w:val="single" w:sz="4" w:space="0" w:color="auto"/>
              <w:right w:val="single" w:sz="4" w:space="0" w:color="auto"/>
            </w:tcBorders>
            <w:shd w:val="clear" w:color="auto" w:fill="auto"/>
            <w:vAlign w:val="bottom"/>
            <w:hideMark/>
          </w:tcPr>
          <w:p w14:paraId="3817BC2E" w14:textId="77777777" w:rsidR="00F43C39" w:rsidRPr="007207C1" w:rsidRDefault="00F43C39" w:rsidP="00F43C39">
            <w:pPr>
              <w:jc w:val="right"/>
              <w:rPr>
                <w:sz w:val="20"/>
                <w:szCs w:val="20"/>
              </w:rPr>
            </w:pPr>
            <w:r>
              <w:rPr>
                <w:sz w:val="20"/>
                <w:szCs w:val="20"/>
              </w:rPr>
              <w:t>264,461</w:t>
            </w:r>
          </w:p>
        </w:tc>
        <w:tc>
          <w:tcPr>
            <w:tcW w:w="567" w:type="dxa"/>
            <w:tcBorders>
              <w:top w:val="nil"/>
              <w:left w:val="nil"/>
              <w:bottom w:val="single" w:sz="4" w:space="0" w:color="auto"/>
              <w:right w:val="single" w:sz="4" w:space="0" w:color="auto"/>
            </w:tcBorders>
            <w:shd w:val="clear" w:color="auto" w:fill="auto"/>
            <w:vAlign w:val="bottom"/>
            <w:hideMark/>
          </w:tcPr>
          <w:p w14:paraId="019B04C9" w14:textId="77777777" w:rsidR="00F43C39" w:rsidRPr="007207C1" w:rsidRDefault="00F43C39" w:rsidP="00F43C39">
            <w:pPr>
              <w:jc w:val="right"/>
              <w:rPr>
                <w:sz w:val="20"/>
                <w:szCs w:val="20"/>
              </w:rPr>
            </w:pPr>
            <w:r w:rsidRPr="007207C1">
              <w:rPr>
                <w:sz w:val="20"/>
                <w:szCs w:val="20"/>
              </w:rPr>
              <w:t> </w:t>
            </w:r>
          </w:p>
        </w:tc>
      </w:tr>
      <w:tr w:rsidR="00F43C39" w14:paraId="533236B4"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45F1501" w14:textId="77777777" w:rsidR="00F43C39" w:rsidRPr="007207C1" w:rsidRDefault="00F43C39" w:rsidP="00F43C39">
            <w:pPr>
              <w:jc w:val="center"/>
              <w:rPr>
                <w:sz w:val="20"/>
                <w:szCs w:val="20"/>
              </w:rPr>
            </w:pPr>
            <w:r w:rsidRPr="007207C1">
              <w:rPr>
                <w:sz w:val="20"/>
                <w:szCs w:val="20"/>
              </w:rPr>
              <w:t>1101</w:t>
            </w:r>
          </w:p>
        </w:tc>
        <w:tc>
          <w:tcPr>
            <w:tcW w:w="1219" w:type="dxa"/>
            <w:gridSpan w:val="2"/>
            <w:tcBorders>
              <w:top w:val="nil"/>
              <w:left w:val="nil"/>
              <w:bottom w:val="single" w:sz="4" w:space="0" w:color="auto"/>
              <w:right w:val="single" w:sz="4" w:space="0" w:color="auto"/>
            </w:tcBorders>
            <w:shd w:val="clear" w:color="auto" w:fill="auto"/>
            <w:vAlign w:val="bottom"/>
            <w:hideMark/>
          </w:tcPr>
          <w:p w14:paraId="4EB5843E" w14:textId="77777777" w:rsidR="00F43C39" w:rsidRPr="007207C1" w:rsidRDefault="00F43C39" w:rsidP="00F43C39">
            <w:pPr>
              <w:jc w:val="center"/>
              <w:rPr>
                <w:sz w:val="20"/>
                <w:szCs w:val="20"/>
              </w:rPr>
            </w:pPr>
            <w:r w:rsidRPr="007207C1">
              <w:rPr>
                <w:sz w:val="20"/>
                <w:szCs w:val="20"/>
              </w:rPr>
              <w:t>3300070000</w:t>
            </w:r>
          </w:p>
        </w:tc>
        <w:tc>
          <w:tcPr>
            <w:tcW w:w="570" w:type="dxa"/>
            <w:gridSpan w:val="2"/>
            <w:tcBorders>
              <w:top w:val="nil"/>
              <w:left w:val="nil"/>
              <w:bottom w:val="single" w:sz="4" w:space="0" w:color="auto"/>
              <w:right w:val="single" w:sz="4" w:space="0" w:color="auto"/>
            </w:tcBorders>
            <w:shd w:val="clear" w:color="auto" w:fill="auto"/>
            <w:vAlign w:val="bottom"/>
            <w:hideMark/>
          </w:tcPr>
          <w:p w14:paraId="249F1B8D"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06F0A3ED" w14:textId="77777777" w:rsidR="00F43C39" w:rsidRPr="007207C1" w:rsidRDefault="00F43C39" w:rsidP="00F43C39">
            <w:pPr>
              <w:rPr>
                <w:sz w:val="20"/>
                <w:szCs w:val="20"/>
              </w:rPr>
            </w:pPr>
            <w:r w:rsidRPr="007207C1">
              <w:rPr>
                <w:sz w:val="20"/>
                <w:szCs w:val="20"/>
              </w:rPr>
              <w:t xml:space="preserve">Расходы местных бюджетов, в том числе осуществляемые за счет средств, поступающих </w:t>
            </w:r>
            <w:proofErr w:type="gramStart"/>
            <w:r w:rsidRPr="007207C1">
              <w:rPr>
                <w:sz w:val="20"/>
                <w:szCs w:val="20"/>
              </w:rPr>
              <w:t>из  областного</w:t>
            </w:r>
            <w:proofErr w:type="gramEnd"/>
            <w:r w:rsidRPr="007207C1">
              <w:rPr>
                <w:sz w:val="20"/>
                <w:szCs w:val="20"/>
              </w:rPr>
              <w:t xml:space="preserve"> бюджета, а также расходование средств резервных фондов</w:t>
            </w:r>
          </w:p>
        </w:tc>
        <w:tc>
          <w:tcPr>
            <w:tcW w:w="1418" w:type="dxa"/>
            <w:tcBorders>
              <w:top w:val="nil"/>
              <w:left w:val="nil"/>
              <w:bottom w:val="single" w:sz="4" w:space="0" w:color="auto"/>
              <w:right w:val="single" w:sz="4" w:space="0" w:color="auto"/>
            </w:tcBorders>
            <w:shd w:val="clear" w:color="auto" w:fill="auto"/>
            <w:vAlign w:val="bottom"/>
            <w:hideMark/>
          </w:tcPr>
          <w:p w14:paraId="58CD7B4F" w14:textId="77777777" w:rsidR="00F43C39" w:rsidRPr="007207C1" w:rsidRDefault="00F43C39" w:rsidP="00F43C39">
            <w:pPr>
              <w:jc w:val="right"/>
              <w:rPr>
                <w:sz w:val="20"/>
                <w:szCs w:val="20"/>
              </w:rPr>
            </w:pPr>
            <w:r>
              <w:rPr>
                <w:sz w:val="20"/>
                <w:szCs w:val="20"/>
              </w:rPr>
              <w:t>264,461</w:t>
            </w:r>
          </w:p>
        </w:tc>
        <w:tc>
          <w:tcPr>
            <w:tcW w:w="567" w:type="dxa"/>
            <w:tcBorders>
              <w:top w:val="nil"/>
              <w:left w:val="nil"/>
              <w:bottom w:val="single" w:sz="4" w:space="0" w:color="auto"/>
              <w:right w:val="single" w:sz="4" w:space="0" w:color="auto"/>
            </w:tcBorders>
            <w:shd w:val="clear" w:color="auto" w:fill="auto"/>
            <w:vAlign w:val="bottom"/>
            <w:hideMark/>
          </w:tcPr>
          <w:p w14:paraId="5E007916" w14:textId="77777777" w:rsidR="00F43C39" w:rsidRPr="007207C1" w:rsidRDefault="00F43C39" w:rsidP="00F43C39">
            <w:pPr>
              <w:jc w:val="right"/>
              <w:rPr>
                <w:sz w:val="20"/>
                <w:szCs w:val="20"/>
              </w:rPr>
            </w:pPr>
            <w:r w:rsidRPr="007207C1">
              <w:rPr>
                <w:sz w:val="20"/>
                <w:szCs w:val="20"/>
              </w:rPr>
              <w:t> </w:t>
            </w:r>
          </w:p>
        </w:tc>
      </w:tr>
      <w:tr w:rsidR="00F43C39" w14:paraId="2BE1CD2A"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48697EF1" w14:textId="77777777" w:rsidR="00F43C39" w:rsidRPr="007207C1" w:rsidRDefault="00F43C39" w:rsidP="00F43C39">
            <w:pPr>
              <w:jc w:val="center"/>
              <w:rPr>
                <w:sz w:val="20"/>
                <w:szCs w:val="20"/>
              </w:rPr>
            </w:pPr>
            <w:r w:rsidRPr="007207C1">
              <w:rPr>
                <w:sz w:val="20"/>
                <w:szCs w:val="20"/>
              </w:rPr>
              <w:t>1101</w:t>
            </w:r>
          </w:p>
        </w:tc>
        <w:tc>
          <w:tcPr>
            <w:tcW w:w="1219" w:type="dxa"/>
            <w:gridSpan w:val="2"/>
            <w:tcBorders>
              <w:top w:val="nil"/>
              <w:left w:val="nil"/>
              <w:bottom w:val="single" w:sz="4" w:space="0" w:color="auto"/>
              <w:right w:val="single" w:sz="4" w:space="0" w:color="auto"/>
            </w:tcBorders>
            <w:shd w:val="clear" w:color="auto" w:fill="auto"/>
            <w:vAlign w:val="bottom"/>
            <w:hideMark/>
          </w:tcPr>
          <w:p w14:paraId="1237BE71" w14:textId="77777777" w:rsidR="00F43C39" w:rsidRPr="007207C1" w:rsidRDefault="00F43C39" w:rsidP="00F43C39">
            <w:pPr>
              <w:jc w:val="center"/>
              <w:rPr>
                <w:sz w:val="20"/>
                <w:szCs w:val="20"/>
              </w:rPr>
            </w:pPr>
            <w:r w:rsidRPr="007207C1">
              <w:rPr>
                <w:sz w:val="20"/>
                <w:szCs w:val="20"/>
              </w:rPr>
              <w:t>3300078000</w:t>
            </w:r>
          </w:p>
        </w:tc>
        <w:tc>
          <w:tcPr>
            <w:tcW w:w="570" w:type="dxa"/>
            <w:gridSpan w:val="2"/>
            <w:tcBorders>
              <w:top w:val="nil"/>
              <w:left w:val="nil"/>
              <w:bottom w:val="single" w:sz="4" w:space="0" w:color="auto"/>
              <w:right w:val="single" w:sz="4" w:space="0" w:color="auto"/>
            </w:tcBorders>
            <w:shd w:val="clear" w:color="auto" w:fill="auto"/>
            <w:vAlign w:val="bottom"/>
            <w:hideMark/>
          </w:tcPr>
          <w:p w14:paraId="7F91B530"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13E0DEDD" w14:textId="77777777" w:rsidR="00F43C39" w:rsidRPr="007207C1" w:rsidRDefault="00F43C39" w:rsidP="00F43C39">
            <w:pPr>
              <w:rPr>
                <w:sz w:val="20"/>
                <w:szCs w:val="20"/>
              </w:rPr>
            </w:pPr>
            <w:r w:rsidRPr="007207C1">
              <w:rPr>
                <w:sz w:val="20"/>
                <w:szCs w:val="20"/>
              </w:rPr>
              <w:t>Предоставление межбюджетных трансфертов из местных бюджетов</w:t>
            </w:r>
          </w:p>
        </w:tc>
        <w:tc>
          <w:tcPr>
            <w:tcW w:w="1418" w:type="dxa"/>
            <w:tcBorders>
              <w:top w:val="nil"/>
              <w:left w:val="nil"/>
              <w:bottom w:val="single" w:sz="4" w:space="0" w:color="auto"/>
              <w:right w:val="single" w:sz="4" w:space="0" w:color="auto"/>
            </w:tcBorders>
            <w:shd w:val="clear" w:color="auto" w:fill="auto"/>
            <w:vAlign w:val="bottom"/>
            <w:hideMark/>
          </w:tcPr>
          <w:p w14:paraId="34D27178" w14:textId="77777777" w:rsidR="00F43C39" w:rsidRPr="007207C1" w:rsidRDefault="00F43C39" w:rsidP="00F43C39">
            <w:pPr>
              <w:jc w:val="right"/>
              <w:rPr>
                <w:sz w:val="20"/>
                <w:szCs w:val="20"/>
              </w:rPr>
            </w:pPr>
            <w:r>
              <w:rPr>
                <w:sz w:val="20"/>
                <w:szCs w:val="20"/>
              </w:rPr>
              <w:t>264,461</w:t>
            </w:r>
          </w:p>
        </w:tc>
        <w:tc>
          <w:tcPr>
            <w:tcW w:w="567" w:type="dxa"/>
            <w:tcBorders>
              <w:top w:val="nil"/>
              <w:left w:val="nil"/>
              <w:bottom w:val="single" w:sz="4" w:space="0" w:color="auto"/>
              <w:right w:val="single" w:sz="4" w:space="0" w:color="auto"/>
            </w:tcBorders>
            <w:shd w:val="clear" w:color="auto" w:fill="auto"/>
            <w:vAlign w:val="bottom"/>
            <w:hideMark/>
          </w:tcPr>
          <w:p w14:paraId="0857D061" w14:textId="77777777" w:rsidR="00F43C39" w:rsidRPr="007207C1" w:rsidRDefault="00F43C39" w:rsidP="00F43C39">
            <w:pPr>
              <w:jc w:val="right"/>
              <w:rPr>
                <w:sz w:val="20"/>
                <w:szCs w:val="20"/>
              </w:rPr>
            </w:pPr>
            <w:r w:rsidRPr="007207C1">
              <w:rPr>
                <w:sz w:val="20"/>
                <w:szCs w:val="20"/>
              </w:rPr>
              <w:t> </w:t>
            </w:r>
          </w:p>
        </w:tc>
      </w:tr>
      <w:tr w:rsidR="00F43C39" w14:paraId="7CC6E8D8"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10889961" w14:textId="77777777" w:rsidR="00F43C39" w:rsidRPr="007207C1" w:rsidRDefault="00F43C39" w:rsidP="00F43C39">
            <w:pPr>
              <w:jc w:val="center"/>
              <w:rPr>
                <w:sz w:val="20"/>
                <w:szCs w:val="20"/>
              </w:rPr>
            </w:pPr>
            <w:r w:rsidRPr="007207C1">
              <w:rPr>
                <w:sz w:val="20"/>
                <w:szCs w:val="20"/>
              </w:rPr>
              <w:t>1101</w:t>
            </w:r>
          </w:p>
        </w:tc>
        <w:tc>
          <w:tcPr>
            <w:tcW w:w="1219" w:type="dxa"/>
            <w:gridSpan w:val="2"/>
            <w:tcBorders>
              <w:top w:val="nil"/>
              <w:left w:val="nil"/>
              <w:bottom w:val="single" w:sz="4" w:space="0" w:color="auto"/>
              <w:right w:val="single" w:sz="4" w:space="0" w:color="auto"/>
            </w:tcBorders>
            <w:shd w:val="clear" w:color="auto" w:fill="auto"/>
            <w:vAlign w:val="bottom"/>
            <w:hideMark/>
          </w:tcPr>
          <w:p w14:paraId="6370DEE6" w14:textId="77777777" w:rsidR="00F43C39" w:rsidRPr="007207C1" w:rsidRDefault="00F43C39" w:rsidP="00F43C39">
            <w:pPr>
              <w:jc w:val="center"/>
              <w:rPr>
                <w:sz w:val="20"/>
                <w:szCs w:val="20"/>
              </w:rPr>
            </w:pPr>
            <w:r w:rsidRPr="007207C1">
              <w:rPr>
                <w:sz w:val="20"/>
                <w:szCs w:val="20"/>
              </w:rPr>
              <w:t>3300078200</w:t>
            </w:r>
          </w:p>
        </w:tc>
        <w:tc>
          <w:tcPr>
            <w:tcW w:w="570" w:type="dxa"/>
            <w:gridSpan w:val="2"/>
            <w:tcBorders>
              <w:top w:val="nil"/>
              <w:left w:val="nil"/>
              <w:bottom w:val="single" w:sz="4" w:space="0" w:color="auto"/>
              <w:right w:val="single" w:sz="4" w:space="0" w:color="auto"/>
            </w:tcBorders>
            <w:shd w:val="clear" w:color="auto" w:fill="auto"/>
            <w:vAlign w:val="bottom"/>
            <w:hideMark/>
          </w:tcPr>
          <w:p w14:paraId="7C241463"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0F2F1D51" w14:textId="77777777" w:rsidR="00F43C39" w:rsidRPr="007207C1" w:rsidRDefault="00F43C39" w:rsidP="00F43C39">
            <w:pPr>
              <w:rPr>
                <w:sz w:val="20"/>
                <w:szCs w:val="20"/>
              </w:rPr>
            </w:pPr>
            <w:r w:rsidRPr="007207C1">
              <w:rPr>
                <w:sz w:val="20"/>
                <w:szCs w:val="20"/>
              </w:rPr>
              <w:t>Предоставление межбюджетных трансфертов из бюджета поселения</w:t>
            </w:r>
          </w:p>
        </w:tc>
        <w:tc>
          <w:tcPr>
            <w:tcW w:w="1418" w:type="dxa"/>
            <w:tcBorders>
              <w:top w:val="nil"/>
              <w:left w:val="nil"/>
              <w:bottom w:val="single" w:sz="4" w:space="0" w:color="auto"/>
              <w:right w:val="single" w:sz="4" w:space="0" w:color="auto"/>
            </w:tcBorders>
            <w:shd w:val="clear" w:color="auto" w:fill="auto"/>
            <w:vAlign w:val="bottom"/>
            <w:hideMark/>
          </w:tcPr>
          <w:p w14:paraId="1D846FF0" w14:textId="77777777" w:rsidR="00F43C39" w:rsidRPr="007207C1" w:rsidRDefault="00F43C39" w:rsidP="00F43C39">
            <w:pPr>
              <w:jc w:val="right"/>
              <w:rPr>
                <w:sz w:val="20"/>
                <w:szCs w:val="20"/>
              </w:rPr>
            </w:pPr>
            <w:r>
              <w:rPr>
                <w:sz w:val="20"/>
                <w:szCs w:val="20"/>
              </w:rPr>
              <w:t>264,461</w:t>
            </w:r>
          </w:p>
        </w:tc>
        <w:tc>
          <w:tcPr>
            <w:tcW w:w="567" w:type="dxa"/>
            <w:tcBorders>
              <w:top w:val="nil"/>
              <w:left w:val="nil"/>
              <w:bottom w:val="single" w:sz="4" w:space="0" w:color="auto"/>
              <w:right w:val="single" w:sz="4" w:space="0" w:color="auto"/>
            </w:tcBorders>
            <w:shd w:val="clear" w:color="auto" w:fill="auto"/>
            <w:vAlign w:val="bottom"/>
            <w:hideMark/>
          </w:tcPr>
          <w:p w14:paraId="7CC716E9" w14:textId="77777777" w:rsidR="00F43C39" w:rsidRPr="007207C1" w:rsidRDefault="00F43C39" w:rsidP="00F43C39">
            <w:pPr>
              <w:jc w:val="right"/>
              <w:rPr>
                <w:sz w:val="20"/>
                <w:szCs w:val="20"/>
              </w:rPr>
            </w:pPr>
            <w:r w:rsidRPr="007207C1">
              <w:rPr>
                <w:sz w:val="20"/>
                <w:szCs w:val="20"/>
              </w:rPr>
              <w:t> </w:t>
            </w:r>
          </w:p>
        </w:tc>
      </w:tr>
      <w:tr w:rsidR="00F43C39" w14:paraId="6FB818A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75DF9E93" w14:textId="77777777" w:rsidR="00F43C39" w:rsidRPr="007207C1" w:rsidRDefault="00F43C39" w:rsidP="00F43C39">
            <w:pPr>
              <w:jc w:val="center"/>
              <w:rPr>
                <w:sz w:val="20"/>
                <w:szCs w:val="20"/>
              </w:rPr>
            </w:pPr>
            <w:r w:rsidRPr="007207C1">
              <w:rPr>
                <w:sz w:val="20"/>
                <w:szCs w:val="20"/>
              </w:rPr>
              <w:t>1101</w:t>
            </w:r>
          </w:p>
        </w:tc>
        <w:tc>
          <w:tcPr>
            <w:tcW w:w="1219" w:type="dxa"/>
            <w:gridSpan w:val="2"/>
            <w:tcBorders>
              <w:top w:val="nil"/>
              <w:left w:val="nil"/>
              <w:bottom w:val="single" w:sz="4" w:space="0" w:color="auto"/>
              <w:right w:val="single" w:sz="4" w:space="0" w:color="auto"/>
            </w:tcBorders>
            <w:shd w:val="clear" w:color="auto" w:fill="auto"/>
            <w:vAlign w:val="bottom"/>
            <w:hideMark/>
          </w:tcPr>
          <w:p w14:paraId="1ED37433"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311D99AD" w14:textId="77777777" w:rsidR="00F43C39" w:rsidRPr="007207C1" w:rsidRDefault="00F43C39" w:rsidP="00F43C39">
            <w:pPr>
              <w:jc w:val="center"/>
              <w:rPr>
                <w:sz w:val="20"/>
                <w:szCs w:val="20"/>
              </w:rPr>
            </w:pPr>
            <w:r w:rsidRPr="007207C1">
              <w:rPr>
                <w:sz w:val="20"/>
                <w:szCs w:val="20"/>
              </w:rPr>
              <w:t> </w:t>
            </w:r>
          </w:p>
        </w:tc>
        <w:tc>
          <w:tcPr>
            <w:tcW w:w="5811" w:type="dxa"/>
            <w:tcBorders>
              <w:top w:val="nil"/>
              <w:left w:val="nil"/>
              <w:bottom w:val="single" w:sz="4" w:space="0" w:color="auto"/>
              <w:right w:val="single" w:sz="4" w:space="0" w:color="auto"/>
            </w:tcBorders>
            <w:shd w:val="clear" w:color="auto" w:fill="auto"/>
            <w:vAlign w:val="bottom"/>
            <w:hideMark/>
          </w:tcPr>
          <w:p w14:paraId="579D50D2" w14:textId="77777777" w:rsidR="00F43C39" w:rsidRPr="007207C1" w:rsidRDefault="00F43C39" w:rsidP="00F43C39">
            <w:pPr>
              <w:rPr>
                <w:sz w:val="20"/>
                <w:szCs w:val="20"/>
              </w:rPr>
            </w:pPr>
            <w:proofErr w:type="gramStart"/>
            <w:r w:rsidRPr="007207C1">
              <w:rPr>
                <w:sz w:val="20"/>
                <w:szCs w:val="20"/>
              </w:rPr>
              <w:t>Межбюджетные  трансферты</w:t>
            </w:r>
            <w:proofErr w:type="gramEnd"/>
            <w:r w:rsidRPr="007207C1">
              <w:rPr>
                <w:sz w:val="20"/>
                <w:szCs w:val="20"/>
              </w:rPr>
              <w:t>,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4932735D" w14:textId="77777777" w:rsidR="00F43C39" w:rsidRPr="007207C1" w:rsidRDefault="00F43C39" w:rsidP="00F43C39">
            <w:pPr>
              <w:jc w:val="right"/>
              <w:rPr>
                <w:sz w:val="20"/>
                <w:szCs w:val="20"/>
              </w:rPr>
            </w:pPr>
            <w:r>
              <w:rPr>
                <w:sz w:val="20"/>
                <w:szCs w:val="20"/>
              </w:rPr>
              <w:t>264,461</w:t>
            </w:r>
          </w:p>
        </w:tc>
        <w:tc>
          <w:tcPr>
            <w:tcW w:w="567" w:type="dxa"/>
            <w:tcBorders>
              <w:top w:val="nil"/>
              <w:left w:val="nil"/>
              <w:bottom w:val="single" w:sz="4" w:space="0" w:color="auto"/>
              <w:right w:val="single" w:sz="4" w:space="0" w:color="auto"/>
            </w:tcBorders>
            <w:shd w:val="clear" w:color="auto" w:fill="auto"/>
            <w:vAlign w:val="bottom"/>
            <w:hideMark/>
          </w:tcPr>
          <w:p w14:paraId="2F807FEB" w14:textId="77777777" w:rsidR="00F43C39" w:rsidRPr="007207C1" w:rsidRDefault="00F43C39" w:rsidP="00F43C39">
            <w:pPr>
              <w:jc w:val="right"/>
              <w:rPr>
                <w:sz w:val="20"/>
                <w:szCs w:val="20"/>
              </w:rPr>
            </w:pPr>
            <w:r w:rsidRPr="007207C1">
              <w:rPr>
                <w:sz w:val="20"/>
                <w:szCs w:val="20"/>
              </w:rPr>
              <w:t> </w:t>
            </w:r>
          </w:p>
        </w:tc>
      </w:tr>
      <w:tr w:rsidR="00F43C39" w14:paraId="476D11F2"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0495FCE3" w14:textId="77777777" w:rsidR="00F43C39" w:rsidRPr="007207C1" w:rsidRDefault="00F43C39" w:rsidP="00F43C39">
            <w:pPr>
              <w:jc w:val="center"/>
              <w:rPr>
                <w:sz w:val="20"/>
                <w:szCs w:val="20"/>
              </w:rPr>
            </w:pPr>
            <w:r w:rsidRPr="007207C1">
              <w:rPr>
                <w:sz w:val="20"/>
                <w:szCs w:val="20"/>
              </w:rPr>
              <w:t>1101</w:t>
            </w:r>
          </w:p>
        </w:tc>
        <w:tc>
          <w:tcPr>
            <w:tcW w:w="1219" w:type="dxa"/>
            <w:gridSpan w:val="2"/>
            <w:tcBorders>
              <w:top w:val="nil"/>
              <w:left w:val="nil"/>
              <w:bottom w:val="single" w:sz="4" w:space="0" w:color="auto"/>
              <w:right w:val="single" w:sz="4" w:space="0" w:color="auto"/>
            </w:tcBorders>
            <w:shd w:val="clear" w:color="auto" w:fill="auto"/>
            <w:vAlign w:val="bottom"/>
            <w:hideMark/>
          </w:tcPr>
          <w:p w14:paraId="091331A9"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4064E5C7" w14:textId="77777777" w:rsidR="00F43C39" w:rsidRPr="007207C1" w:rsidRDefault="00F43C39" w:rsidP="00F43C39">
            <w:pPr>
              <w:jc w:val="center"/>
              <w:rPr>
                <w:sz w:val="20"/>
                <w:szCs w:val="20"/>
              </w:rPr>
            </w:pPr>
            <w:r w:rsidRPr="007207C1">
              <w:rPr>
                <w:sz w:val="20"/>
                <w:szCs w:val="20"/>
              </w:rPr>
              <w:t>500</w:t>
            </w:r>
          </w:p>
        </w:tc>
        <w:tc>
          <w:tcPr>
            <w:tcW w:w="5811" w:type="dxa"/>
            <w:tcBorders>
              <w:top w:val="nil"/>
              <w:left w:val="nil"/>
              <w:bottom w:val="single" w:sz="4" w:space="0" w:color="auto"/>
              <w:right w:val="single" w:sz="4" w:space="0" w:color="auto"/>
            </w:tcBorders>
            <w:shd w:val="clear" w:color="auto" w:fill="auto"/>
            <w:vAlign w:val="bottom"/>
            <w:hideMark/>
          </w:tcPr>
          <w:p w14:paraId="79CFE4C5" w14:textId="77777777" w:rsidR="00F43C39" w:rsidRPr="007207C1" w:rsidRDefault="00F43C39" w:rsidP="00F43C39">
            <w:pPr>
              <w:rPr>
                <w:sz w:val="20"/>
                <w:szCs w:val="20"/>
              </w:rPr>
            </w:pPr>
            <w:r w:rsidRPr="007207C1">
              <w:rPr>
                <w:sz w:val="20"/>
                <w:szCs w:val="20"/>
              </w:rPr>
              <w:t>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378865D5" w14:textId="77777777" w:rsidR="00F43C39" w:rsidRPr="007207C1" w:rsidRDefault="00F43C39" w:rsidP="00F43C39">
            <w:pPr>
              <w:jc w:val="right"/>
              <w:rPr>
                <w:sz w:val="20"/>
                <w:szCs w:val="20"/>
              </w:rPr>
            </w:pPr>
            <w:r>
              <w:rPr>
                <w:sz w:val="20"/>
                <w:szCs w:val="20"/>
              </w:rPr>
              <w:t>264,461</w:t>
            </w:r>
          </w:p>
        </w:tc>
        <w:tc>
          <w:tcPr>
            <w:tcW w:w="567" w:type="dxa"/>
            <w:tcBorders>
              <w:top w:val="nil"/>
              <w:left w:val="nil"/>
              <w:bottom w:val="single" w:sz="4" w:space="0" w:color="auto"/>
              <w:right w:val="single" w:sz="4" w:space="0" w:color="auto"/>
            </w:tcBorders>
            <w:shd w:val="clear" w:color="auto" w:fill="auto"/>
            <w:vAlign w:val="bottom"/>
            <w:hideMark/>
          </w:tcPr>
          <w:p w14:paraId="06B7776C" w14:textId="77777777" w:rsidR="00F43C39" w:rsidRPr="007207C1" w:rsidRDefault="00F43C39" w:rsidP="00F43C39">
            <w:pPr>
              <w:jc w:val="right"/>
              <w:rPr>
                <w:sz w:val="20"/>
                <w:szCs w:val="20"/>
              </w:rPr>
            </w:pPr>
            <w:r w:rsidRPr="007207C1">
              <w:rPr>
                <w:sz w:val="20"/>
                <w:szCs w:val="20"/>
              </w:rPr>
              <w:t> </w:t>
            </w:r>
          </w:p>
        </w:tc>
      </w:tr>
      <w:tr w:rsidR="00F43C39" w14:paraId="36FE8E31" w14:textId="77777777" w:rsidTr="00F43C39">
        <w:trPr>
          <w:trHeight w:val="255"/>
        </w:trPr>
        <w:tc>
          <w:tcPr>
            <w:tcW w:w="622" w:type="dxa"/>
            <w:tcBorders>
              <w:top w:val="nil"/>
              <w:left w:val="single" w:sz="4" w:space="0" w:color="auto"/>
              <w:bottom w:val="single" w:sz="4" w:space="0" w:color="auto"/>
              <w:right w:val="single" w:sz="4" w:space="0" w:color="auto"/>
            </w:tcBorders>
            <w:shd w:val="clear" w:color="auto" w:fill="auto"/>
            <w:vAlign w:val="bottom"/>
            <w:hideMark/>
          </w:tcPr>
          <w:p w14:paraId="3E565518" w14:textId="77777777" w:rsidR="00F43C39" w:rsidRPr="007207C1" w:rsidRDefault="00F43C39" w:rsidP="00F43C39">
            <w:pPr>
              <w:jc w:val="center"/>
              <w:rPr>
                <w:sz w:val="20"/>
                <w:szCs w:val="20"/>
              </w:rPr>
            </w:pPr>
            <w:r w:rsidRPr="007207C1">
              <w:rPr>
                <w:sz w:val="20"/>
                <w:szCs w:val="20"/>
              </w:rPr>
              <w:t>1101</w:t>
            </w:r>
          </w:p>
        </w:tc>
        <w:tc>
          <w:tcPr>
            <w:tcW w:w="1219" w:type="dxa"/>
            <w:gridSpan w:val="2"/>
            <w:tcBorders>
              <w:top w:val="nil"/>
              <w:left w:val="nil"/>
              <w:bottom w:val="single" w:sz="4" w:space="0" w:color="auto"/>
              <w:right w:val="single" w:sz="4" w:space="0" w:color="auto"/>
            </w:tcBorders>
            <w:shd w:val="clear" w:color="auto" w:fill="auto"/>
            <w:vAlign w:val="bottom"/>
            <w:hideMark/>
          </w:tcPr>
          <w:p w14:paraId="110B4DF1" w14:textId="77777777" w:rsidR="00F43C39" w:rsidRPr="007207C1" w:rsidRDefault="00F43C39" w:rsidP="00F43C39">
            <w:pPr>
              <w:jc w:val="center"/>
              <w:rPr>
                <w:sz w:val="20"/>
                <w:szCs w:val="20"/>
              </w:rPr>
            </w:pPr>
            <w:r w:rsidRPr="007207C1">
              <w:rPr>
                <w:sz w:val="20"/>
                <w:szCs w:val="20"/>
              </w:rPr>
              <w:t>3300078210</w:t>
            </w:r>
          </w:p>
        </w:tc>
        <w:tc>
          <w:tcPr>
            <w:tcW w:w="570" w:type="dxa"/>
            <w:gridSpan w:val="2"/>
            <w:tcBorders>
              <w:top w:val="nil"/>
              <w:left w:val="nil"/>
              <w:bottom w:val="single" w:sz="4" w:space="0" w:color="auto"/>
              <w:right w:val="single" w:sz="4" w:space="0" w:color="auto"/>
            </w:tcBorders>
            <w:shd w:val="clear" w:color="auto" w:fill="auto"/>
            <w:vAlign w:val="bottom"/>
            <w:hideMark/>
          </w:tcPr>
          <w:p w14:paraId="79B9D051" w14:textId="77777777" w:rsidR="00F43C39" w:rsidRPr="007207C1" w:rsidRDefault="00F43C39" w:rsidP="00F43C39">
            <w:pPr>
              <w:jc w:val="center"/>
              <w:rPr>
                <w:sz w:val="20"/>
                <w:szCs w:val="20"/>
              </w:rPr>
            </w:pPr>
            <w:r w:rsidRPr="007207C1">
              <w:rPr>
                <w:sz w:val="20"/>
                <w:szCs w:val="20"/>
              </w:rPr>
              <w:t>540</w:t>
            </w:r>
          </w:p>
        </w:tc>
        <w:tc>
          <w:tcPr>
            <w:tcW w:w="5811" w:type="dxa"/>
            <w:tcBorders>
              <w:top w:val="nil"/>
              <w:left w:val="nil"/>
              <w:bottom w:val="single" w:sz="4" w:space="0" w:color="auto"/>
              <w:right w:val="single" w:sz="4" w:space="0" w:color="auto"/>
            </w:tcBorders>
            <w:shd w:val="clear" w:color="auto" w:fill="auto"/>
            <w:vAlign w:val="bottom"/>
            <w:hideMark/>
          </w:tcPr>
          <w:p w14:paraId="6879B559" w14:textId="77777777" w:rsidR="00F43C39" w:rsidRPr="007207C1" w:rsidRDefault="00F43C39" w:rsidP="00F43C39">
            <w:pPr>
              <w:rPr>
                <w:sz w:val="20"/>
                <w:szCs w:val="20"/>
              </w:rPr>
            </w:pPr>
            <w:r w:rsidRPr="007207C1">
              <w:rPr>
                <w:sz w:val="20"/>
                <w:szCs w:val="20"/>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202F1656" w14:textId="77777777" w:rsidR="00F43C39" w:rsidRPr="007207C1" w:rsidRDefault="00F43C39" w:rsidP="00F43C39">
            <w:pPr>
              <w:jc w:val="right"/>
              <w:rPr>
                <w:sz w:val="20"/>
                <w:szCs w:val="20"/>
              </w:rPr>
            </w:pPr>
            <w:r>
              <w:rPr>
                <w:sz w:val="20"/>
                <w:szCs w:val="20"/>
              </w:rPr>
              <w:t>264,461</w:t>
            </w:r>
          </w:p>
        </w:tc>
        <w:tc>
          <w:tcPr>
            <w:tcW w:w="567" w:type="dxa"/>
            <w:tcBorders>
              <w:top w:val="nil"/>
              <w:left w:val="nil"/>
              <w:bottom w:val="single" w:sz="4" w:space="0" w:color="auto"/>
              <w:right w:val="single" w:sz="4" w:space="0" w:color="auto"/>
            </w:tcBorders>
            <w:shd w:val="clear" w:color="auto" w:fill="auto"/>
            <w:vAlign w:val="bottom"/>
            <w:hideMark/>
          </w:tcPr>
          <w:p w14:paraId="4978B683" w14:textId="77777777" w:rsidR="00F43C39" w:rsidRPr="007207C1" w:rsidRDefault="00F43C39" w:rsidP="00F43C39">
            <w:pPr>
              <w:jc w:val="right"/>
              <w:rPr>
                <w:sz w:val="20"/>
                <w:szCs w:val="20"/>
              </w:rPr>
            </w:pPr>
            <w:r w:rsidRPr="007207C1">
              <w:rPr>
                <w:sz w:val="20"/>
                <w:szCs w:val="20"/>
              </w:rPr>
              <w:t> </w:t>
            </w:r>
          </w:p>
        </w:tc>
      </w:tr>
      <w:tr w:rsidR="00F43C39" w14:paraId="486CA24E" w14:textId="77777777" w:rsidTr="00F43C39">
        <w:trPr>
          <w:trHeight w:val="510"/>
        </w:trPr>
        <w:tc>
          <w:tcPr>
            <w:tcW w:w="8222"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EA1B608" w14:textId="77777777" w:rsidR="00F43C39" w:rsidRPr="007207C1" w:rsidRDefault="00F43C39" w:rsidP="00F43C39">
            <w:pPr>
              <w:jc w:val="center"/>
              <w:rPr>
                <w:b/>
                <w:bCs/>
                <w:sz w:val="20"/>
                <w:szCs w:val="20"/>
              </w:rPr>
            </w:pPr>
            <w:r w:rsidRPr="007207C1">
              <w:rPr>
                <w:b/>
                <w:bCs/>
                <w:sz w:val="20"/>
                <w:szCs w:val="20"/>
              </w:rPr>
              <w:t>ИТОГО</w:t>
            </w:r>
          </w:p>
        </w:tc>
        <w:tc>
          <w:tcPr>
            <w:tcW w:w="1418" w:type="dxa"/>
            <w:tcBorders>
              <w:top w:val="nil"/>
              <w:left w:val="nil"/>
              <w:bottom w:val="single" w:sz="4" w:space="0" w:color="auto"/>
              <w:right w:val="single" w:sz="4" w:space="0" w:color="auto"/>
            </w:tcBorders>
            <w:shd w:val="clear" w:color="auto" w:fill="auto"/>
            <w:vAlign w:val="bottom"/>
            <w:hideMark/>
          </w:tcPr>
          <w:p w14:paraId="7CD12EA3" w14:textId="77777777" w:rsidR="00F43C39" w:rsidRPr="007207C1" w:rsidRDefault="00F43C39" w:rsidP="00F43C39">
            <w:pPr>
              <w:jc w:val="right"/>
              <w:rPr>
                <w:sz w:val="20"/>
                <w:szCs w:val="20"/>
              </w:rPr>
            </w:pPr>
            <w:r>
              <w:rPr>
                <w:sz w:val="20"/>
                <w:szCs w:val="20"/>
              </w:rPr>
              <w:t>18 042,276</w:t>
            </w:r>
          </w:p>
        </w:tc>
        <w:tc>
          <w:tcPr>
            <w:tcW w:w="567" w:type="dxa"/>
            <w:tcBorders>
              <w:top w:val="nil"/>
              <w:left w:val="nil"/>
              <w:bottom w:val="single" w:sz="4" w:space="0" w:color="auto"/>
              <w:right w:val="single" w:sz="4" w:space="0" w:color="auto"/>
            </w:tcBorders>
            <w:shd w:val="clear" w:color="auto" w:fill="auto"/>
            <w:vAlign w:val="bottom"/>
            <w:hideMark/>
          </w:tcPr>
          <w:p w14:paraId="7FF72C54" w14:textId="77777777" w:rsidR="00F43C39" w:rsidRPr="007207C1" w:rsidRDefault="00F43C39" w:rsidP="00F43C39">
            <w:pPr>
              <w:jc w:val="right"/>
              <w:rPr>
                <w:sz w:val="20"/>
                <w:szCs w:val="20"/>
              </w:rPr>
            </w:pPr>
            <w:r>
              <w:rPr>
                <w:sz w:val="20"/>
                <w:szCs w:val="20"/>
              </w:rPr>
              <w:t>5308,117</w:t>
            </w:r>
          </w:p>
        </w:tc>
      </w:tr>
    </w:tbl>
    <w:p w14:paraId="0A9B53B2" w14:textId="77777777" w:rsidR="00F43C39" w:rsidRDefault="00F43C39" w:rsidP="00F43C39"/>
    <w:p w14:paraId="03E6807A" w14:textId="77777777" w:rsidR="00F43C39" w:rsidRDefault="00F43C39" w:rsidP="00F43C39"/>
    <w:p w14:paraId="3CDB6D43" w14:textId="77777777" w:rsidR="00F43C39" w:rsidRDefault="00F43C39" w:rsidP="00F43C39"/>
    <w:p w14:paraId="48FB6BDF" w14:textId="77777777" w:rsidR="00F43C39" w:rsidRDefault="00F43C39" w:rsidP="00F43C39"/>
    <w:tbl>
      <w:tblPr>
        <w:tblStyle w:val="16"/>
        <w:tblW w:w="10095" w:type="dxa"/>
        <w:tblLayout w:type="fixed"/>
        <w:tblLook w:val="04A0" w:firstRow="1" w:lastRow="0" w:firstColumn="1" w:lastColumn="0" w:noHBand="0" w:noVBand="1"/>
      </w:tblPr>
      <w:tblGrid>
        <w:gridCol w:w="835"/>
        <w:gridCol w:w="2357"/>
        <w:gridCol w:w="3720"/>
        <w:gridCol w:w="1276"/>
        <w:gridCol w:w="1134"/>
        <w:gridCol w:w="773"/>
      </w:tblGrid>
      <w:tr w:rsidR="00F43C39" w:rsidRPr="00EC5E39" w14:paraId="17F03ED0" w14:textId="77777777" w:rsidTr="00F43C39">
        <w:trPr>
          <w:gridAfter w:val="1"/>
          <w:wAfter w:w="773" w:type="dxa"/>
          <w:trHeight w:val="315"/>
        </w:trPr>
        <w:tc>
          <w:tcPr>
            <w:tcW w:w="9322" w:type="dxa"/>
            <w:gridSpan w:val="5"/>
            <w:hideMark/>
          </w:tcPr>
          <w:p w14:paraId="70661D41" w14:textId="77777777" w:rsidR="00F43C39" w:rsidRDefault="00F43C39" w:rsidP="00F43C39">
            <w:pPr>
              <w:ind w:right="279"/>
              <w:rPr>
                <w:sz w:val="20"/>
                <w:szCs w:val="20"/>
              </w:rPr>
            </w:pPr>
          </w:p>
          <w:p w14:paraId="187D3F40" w14:textId="77777777" w:rsidR="00F43C39" w:rsidRPr="00EC5E39" w:rsidRDefault="00F43C39" w:rsidP="00F43C39">
            <w:pPr>
              <w:ind w:right="279"/>
              <w:jc w:val="right"/>
              <w:rPr>
                <w:sz w:val="20"/>
                <w:szCs w:val="20"/>
              </w:rPr>
            </w:pPr>
            <w:r w:rsidRPr="00EC5E39">
              <w:rPr>
                <w:sz w:val="20"/>
                <w:szCs w:val="20"/>
              </w:rPr>
              <w:t>Приложение №8</w:t>
            </w:r>
          </w:p>
        </w:tc>
      </w:tr>
      <w:tr w:rsidR="00F43C39" w:rsidRPr="00EC5E39" w14:paraId="69A714FB" w14:textId="77777777" w:rsidTr="00F43C39">
        <w:trPr>
          <w:gridAfter w:val="1"/>
          <w:wAfter w:w="773" w:type="dxa"/>
          <w:trHeight w:val="285"/>
        </w:trPr>
        <w:tc>
          <w:tcPr>
            <w:tcW w:w="9322" w:type="dxa"/>
            <w:gridSpan w:val="5"/>
            <w:hideMark/>
          </w:tcPr>
          <w:p w14:paraId="76A66CC1" w14:textId="77777777" w:rsidR="00F43C39" w:rsidRPr="00EC5E39" w:rsidRDefault="00F43C39" w:rsidP="00F43C39">
            <w:pPr>
              <w:tabs>
                <w:tab w:val="left" w:pos="9405"/>
              </w:tabs>
              <w:ind w:right="279"/>
              <w:jc w:val="right"/>
              <w:rPr>
                <w:sz w:val="20"/>
                <w:szCs w:val="20"/>
              </w:rPr>
            </w:pPr>
            <w:r w:rsidRPr="00EC5E39">
              <w:rPr>
                <w:sz w:val="20"/>
                <w:szCs w:val="20"/>
              </w:rPr>
              <w:t xml:space="preserve">к решению Собрания представителей </w:t>
            </w:r>
          </w:p>
        </w:tc>
      </w:tr>
      <w:tr w:rsidR="00F43C39" w:rsidRPr="00EC5E39" w14:paraId="3952298D" w14:textId="77777777" w:rsidTr="00F43C39">
        <w:trPr>
          <w:gridAfter w:val="1"/>
          <w:wAfter w:w="773" w:type="dxa"/>
          <w:trHeight w:val="285"/>
        </w:trPr>
        <w:tc>
          <w:tcPr>
            <w:tcW w:w="9322" w:type="dxa"/>
            <w:gridSpan w:val="5"/>
            <w:hideMark/>
          </w:tcPr>
          <w:p w14:paraId="49DCDE8A" w14:textId="77777777" w:rsidR="00F43C39" w:rsidRPr="00EC5E39" w:rsidRDefault="00F43C39" w:rsidP="00F43C39">
            <w:pPr>
              <w:tabs>
                <w:tab w:val="left" w:pos="8745"/>
              </w:tabs>
              <w:ind w:right="279"/>
              <w:jc w:val="right"/>
              <w:rPr>
                <w:sz w:val="20"/>
                <w:szCs w:val="20"/>
              </w:rPr>
            </w:pPr>
            <w:r>
              <w:rPr>
                <w:sz w:val="20"/>
                <w:szCs w:val="20"/>
              </w:rPr>
              <w:t>с</w:t>
            </w:r>
            <w:r w:rsidRPr="00EC5E39">
              <w:rPr>
                <w:sz w:val="20"/>
                <w:szCs w:val="20"/>
              </w:rPr>
              <w:t xml:space="preserve">ельского поселения Черный Ключ муниципального района Клявлинский Самарской области </w:t>
            </w:r>
          </w:p>
        </w:tc>
      </w:tr>
      <w:tr w:rsidR="00F43C39" w:rsidRPr="00EC5E39" w14:paraId="42D812D4" w14:textId="77777777" w:rsidTr="00F43C39">
        <w:trPr>
          <w:gridAfter w:val="1"/>
          <w:wAfter w:w="773" w:type="dxa"/>
          <w:trHeight w:val="285"/>
        </w:trPr>
        <w:tc>
          <w:tcPr>
            <w:tcW w:w="9322" w:type="dxa"/>
            <w:gridSpan w:val="5"/>
            <w:hideMark/>
          </w:tcPr>
          <w:p w14:paraId="2010E2C3" w14:textId="77777777" w:rsidR="00F43C39" w:rsidRPr="00EC5E39" w:rsidRDefault="00F43C39" w:rsidP="00F43C39">
            <w:pPr>
              <w:ind w:right="279"/>
              <w:jc w:val="right"/>
              <w:rPr>
                <w:sz w:val="20"/>
                <w:szCs w:val="20"/>
              </w:rPr>
            </w:pPr>
            <w:r w:rsidRPr="00EC5E39">
              <w:rPr>
                <w:sz w:val="20"/>
                <w:szCs w:val="20"/>
              </w:rPr>
              <w:t xml:space="preserve">"О бюджете сельского поселения Черный Ключ муниципального района Клявлинский Самарской области </w:t>
            </w:r>
          </w:p>
        </w:tc>
      </w:tr>
      <w:tr w:rsidR="00F43C39" w:rsidRPr="00EC5E39" w14:paraId="09796337" w14:textId="77777777" w:rsidTr="00F43C39">
        <w:trPr>
          <w:gridAfter w:val="1"/>
          <w:wAfter w:w="773" w:type="dxa"/>
          <w:trHeight w:val="285"/>
        </w:trPr>
        <w:tc>
          <w:tcPr>
            <w:tcW w:w="9322" w:type="dxa"/>
            <w:gridSpan w:val="5"/>
            <w:hideMark/>
          </w:tcPr>
          <w:p w14:paraId="76572D7F" w14:textId="77777777" w:rsidR="00F43C39" w:rsidRPr="00EC5E39" w:rsidRDefault="00F43C39" w:rsidP="00F43C39">
            <w:pPr>
              <w:ind w:right="279"/>
              <w:jc w:val="right"/>
              <w:rPr>
                <w:sz w:val="20"/>
                <w:szCs w:val="20"/>
              </w:rPr>
            </w:pPr>
            <w:r>
              <w:rPr>
                <w:sz w:val="20"/>
                <w:szCs w:val="20"/>
              </w:rPr>
              <w:t>на 2021</w:t>
            </w:r>
            <w:r w:rsidRPr="00EC5E39">
              <w:rPr>
                <w:sz w:val="20"/>
                <w:szCs w:val="20"/>
              </w:rPr>
              <w:t xml:space="preserve"> год и </w:t>
            </w:r>
            <w:r>
              <w:rPr>
                <w:sz w:val="20"/>
                <w:szCs w:val="20"/>
              </w:rPr>
              <w:t xml:space="preserve">плановый </w:t>
            </w:r>
            <w:proofErr w:type="gramStart"/>
            <w:r>
              <w:rPr>
                <w:sz w:val="20"/>
                <w:szCs w:val="20"/>
              </w:rPr>
              <w:t>период  2022</w:t>
            </w:r>
            <w:proofErr w:type="gramEnd"/>
            <w:r>
              <w:rPr>
                <w:sz w:val="20"/>
                <w:szCs w:val="20"/>
              </w:rPr>
              <w:t xml:space="preserve"> и 2023</w:t>
            </w:r>
            <w:r w:rsidRPr="00EC5E39">
              <w:rPr>
                <w:sz w:val="20"/>
                <w:szCs w:val="20"/>
              </w:rPr>
              <w:t xml:space="preserve"> годов''</w:t>
            </w:r>
          </w:p>
        </w:tc>
      </w:tr>
      <w:tr w:rsidR="00F43C39" w:rsidRPr="00EC5E39" w14:paraId="7AC88C72" w14:textId="77777777" w:rsidTr="00F43C39">
        <w:trPr>
          <w:gridAfter w:val="1"/>
          <w:wAfter w:w="773" w:type="dxa"/>
          <w:trHeight w:val="315"/>
        </w:trPr>
        <w:tc>
          <w:tcPr>
            <w:tcW w:w="9322" w:type="dxa"/>
            <w:gridSpan w:val="5"/>
            <w:hideMark/>
          </w:tcPr>
          <w:p w14:paraId="10DFF50C" w14:textId="77777777" w:rsidR="00F43C39" w:rsidRPr="00EC5E39" w:rsidRDefault="00F43C39" w:rsidP="00F43C39">
            <w:pPr>
              <w:ind w:right="279"/>
              <w:jc w:val="right"/>
            </w:pPr>
            <w:r>
              <w:t xml:space="preserve"> №62 от 29.10.2021г.</w:t>
            </w:r>
          </w:p>
        </w:tc>
      </w:tr>
      <w:tr w:rsidR="00F43C39" w:rsidRPr="00EC5E39" w14:paraId="56ABD006" w14:textId="77777777" w:rsidTr="00F43C39">
        <w:trPr>
          <w:gridAfter w:val="1"/>
          <w:wAfter w:w="773" w:type="dxa"/>
          <w:trHeight w:val="930"/>
        </w:trPr>
        <w:tc>
          <w:tcPr>
            <w:tcW w:w="9322" w:type="dxa"/>
            <w:gridSpan w:val="5"/>
            <w:hideMark/>
          </w:tcPr>
          <w:p w14:paraId="7AC0EF5E" w14:textId="77777777" w:rsidR="00F43C39" w:rsidRPr="00EC5E39" w:rsidRDefault="00F43C39" w:rsidP="00F43C39">
            <w:pPr>
              <w:jc w:val="center"/>
              <w:rPr>
                <w:b/>
                <w:bCs/>
                <w:sz w:val="24"/>
                <w:szCs w:val="24"/>
              </w:rPr>
            </w:pPr>
            <w:r w:rsidRPr="00EC5E39">
              <w:rPr>
                <w:b/>
                <w:bCs/>
              </w:rPr>
              <w:t xml:space="preserve">Источники внутреннего финансирования дефицита </w:t>
            </w:r>
            <w:proofErr w:type="gramStart"/>
            <w:r w:rsidRPr="00EC5E39">
              <w:rPr>
                <w:b/>
                <w:bCs/>
              </w:rPr>
              <w:t>бюджета  сельского</w:t>
            </w:r>
            <w:proofErr w:type="gramEnd"/>
            <w:r w:rsidRPr="00EC5E39">
              <w:rPr>
                <w:b/>
                <w:bCs/>
              </w:rPr>
              <w:t xml:space="preserve"> поселения Черный Ключ муниципального района Клявл</w:t>
            </w:r>
            <w:r>
              <w:rPr>
                <w:b/>
                <w:bCs/>
              </w:rPr>
              <w:t>инский Самарской области на 2021 год и на плановый период  2022 - 2023</w:t>
            </w:r>
            <w:r w:rsidRPr="00EC5E39">
              <w:rPr>
                <w:b/>
                <w:bCs/>
              </w:rPr>
              <w:t xml:space="preserve"> годов</w:t>
            </w:r>
          </w:p>
        </w:tc>
      </w:tr>
      <w:tr w:rsidR="00F43C39" w:rsidRPr="00EC5E39" w14:paraId="56FC5BB7" w14:textId="77777777" w:rsidTr="000646EA">
        <w:trPr>
          <w:trHeight w:val="300"/>
        </w:trPr>
        <w:tc>
          <w:tcPr>
            <w:tcW w:w="835" w:type="dxa"/>
            <w:hideMark/>
          </w:tcPr>
          <w:p w14:paraId="18585F28" w14:textId="77777777" w:rsidR="00F43C39" w:rsidRPr="00EC5E39" w:rsidRDefault="00F43C39" w:rsidP="00F43C39"/>
        </w:tc>
        <w:tc>
          <w:tcPr>
            <w:tcW w:w="2357" w:type="dxa"/>
            <w:hideMark/>
          </w:tcPr>
          <w:p w14:paraId="1147475E" w14:textId="77777777" w:rsidR="00F43C39" w:rsidRPr="00EC5E39" w:rsidRDefault="00F43C39" w:rsidP="00F43C39"/>
        </w:tc>
        <w:tc>
          <w:tcPr>
            <w:tcW w:w="3720" w:type="dxa"/>
            <w:hideMark/>
          </w:tcPr>
          <w:p w14:paraId="76899FB6" w14:textId="77777777" w:rsidR="00F43C39" w:rsidRPr="00EC5E39" w:rsidRDefault="00F43C39" w:rsidP="00F43C39"/>
        </w:tc>
        <w:tc>
          <w:tcPr>
            <w:tcW w:w="1276" w:type="dxa"/>
            <w:hideMark/>
          </w:tcPr>
          <w:p w14:paraId="18C0FCA9" w14:textId="77777777" w:rsidR="00F43C39" w:rsidRPr="00EC5E39" w:rsidRDefault="00F43C39" w:rsidP="00F43C39"/>
        </w:tc>
        <w:tc>
          <w:tcPr>
            <w:tcW w:w="1134" w:type="dxa"/>
            <w:hideMark/>
          </w:tcPr>
          <w:p w14:paraId="3EA99678" w14:textId="77777777" w:rsidR="00F43C39" w:rsidRPr="00EC5E39" w:rsidRDefault="00F43C39" w:rsidP="00F43C39"/>
        </w:tc>
        <w:tc>
          <w:tcPr>
            <w:tcW w:w="773" w:type="dxa"/>
            <w:hideMark/>
          </w:tcPr>
          <w:p w14:paraId="0AFE407B" w14:textId="77777777" w:rsidR="00F43C39" w:rsidRPr="00EC5E39" w:rsidRDefault="00F43C39" w:rsidP="00F43C39"/>
        </w:tc>
      </w:tr>
      <w:tr w:rsidR="00F43C39" w:rsidRPr="00EC5E39" w14:paraId="4209D4AE" w14:textId="77777777" w:rsidTr="000646EA">
        <w:trPr>
          <w:trHeight w:val="300"/>
        </w:trPr>
        <w:tc>
          <w:tcPr>
            <w:tcW w:w="835" w:type="dxa"/>
            <w:hideMark/>
          </w:tcPr>
          <w:p w14:paraId="2A575BB1" w14:textId="77777777" w:rsidR="00F43C39" w:rsidRPr="00EC5E39" w:rsidRDefault="00F43C39" w:rsidP="00F43C39"/>
        </w:tc>
        <w:tc>
          <w:tcPr>
            <w:tcW w:w="2357" w:type="dxa"/>
            <w:hideMark/>
          </w:tcPr>
          <w:p w14:paraId="74655177" w14:textId="77777777" w:rsidR="00F43C39" w:rsidRPr="00EC5E39" w:rsidRDefault="00F43C39" w:rsidP="00F43C39"/>
        </w:tc>
        <w:tc>
          <w:tcPr>
            <w:tcW w:w="3720" w:type="dxa"/>
            <w:hideMark/>
          </w:tcPr>
          <w:p w14:paraId="6DF33CF6" w14:textId="77777777" w:rsidR="00F43C39" w:rsidRPr="00EC5E39" w:rsidRDefault="00F43C39" w:rsidP="00F43C39"/>
        </w:tc>
        <w:tc>
          <w:tcPr>
            <w:tcW w:w="1276" w:type="dxa"/>
            <w:hideMark/>
          </w:tcPr>
          <w:p w14:paraId="27769797" w14:textId="77777777" w:rsidR="00F43C39" w:rsidRPr="00EC5E39" w:rsidRDefault="00F43C39" w:rsidP="00F43C39"/>
        </w:tc>
        <w:tc>
          <w:tcPr>
            <w:tcW w:w="1134" w:type="dxa"/>
            <w:hideMark/>
          </w:tcPr>
          <w:p w14:paraId="0BA236D4" w14:textId="77777777" w:rsidR="00F43C39" w:rsidRPr="00EC5E39" w:rsidRDefault="00F43C39" w:rsidP="00F43C39"/>
        </w:tc>
        <w:tc>
          <w:tcPr>
            <w:tcW w:w="773" w:type="dxa"/>
            <w:hideMark/>
          </w:tcPr>
          <w:p w14:paraId="691E149E" w14:textId="77777777" w:rsidR="00F43C39" w:rsidRPr="00EC5E39" w:rsidRDefault="00F43C39" w:rsidP="00F43C39">
            <w:pPr>
              <w:jc w:val="right"/>
            </w:pPr>
            <w:proofErr w:type="spellStart"/>
            <w:r w:rsidRPr="00EC5E39">
              <w:t>тыс.р</w:t>
            </w:r>
            <w:r w:rsidRPr="00EC5E39">
              <w:lastRenderedPageBreak/>
              <w:t>уб</w:t>
            </w:r>
            <w:proofErr w:type="spellEnd"/>
            <w:r w:rsidRPr="00EC5E39">
              <w:t>.</w:t>
            </w:r>
          </w:p>
        </w:tc>
      </w:tr>
      <w:tr w:rsidR="00F43C39" w:rsidRPr="00EC5E39" w14:paraId="7478D6B0" w14:textId="77777777" w:rsidTr="000646EA">
        <w:trPr>
          <w:gridAfter w:val="1"/>
          <w:wAfter w:w="773" w:type="dxa"/>
          <w:trHeight w:val="300"/>
        </w:trPr>
        <w:tc>
          <w:tcPr>
            <w:tcW w:w="835" w:type="dxa"/>
            <w:vMerge w:val="restart"/>
            <w:hideMark/>
          </w:tcPr>
          <w:p w14:paraId="0E30E48A" w14:textId="77777777" w:rsidR="00F43C39" w:rsidRPr="00EC5E39" w:rsidRDefault="00F43C39" w:rsidP="00F43C39">
            <w:pPr>
              <w:jc w:val="center"/>
            </w:pPr>
            <w:r w:rsidRPr="00EC5E39">
              <w:lastRenderedPageBreak/>
              <w:t>Код администратора</w:t>
            </w:r>
          </w:p>
        </w:tc>
        <w:tc>
          <w:tcPr>
            <w:tcW w:w="2357" w:type="dxa"/>
            <w:vMerge w:val="restart"/>
            <w:hideMark/>
          </w:tcPr>
          <w:p w14:paraId="04BC46FF" w14:textId="77777777" w:rsidR="00F43C39" w:rsidRPr="00EC5E39" w:rsidRDefault="00F43C39" w:rsidP="00F43C39">
            <w:pPr>
              <w:jc w:val="center"/>
            </w:pPr>
            <w:r w:rsidRPr="00EC5E39">
              <w:t>Код</w:t>
            </w:r>
          </w:p>
        </w:tc>
        <w:tc>
          <w:tcPr>
            <w:tcW w:w="3720" w:type="dxa"/>
            <w:vMerge w:val="restart"/>
            <w:hideMark/>
          </w:tcPr>
          <w:p w14:paraId="45FC5557" w14:textId="77777777" w:rsidR="00F43C39" w:rsidRPr="00EC5E39" w:rsidRDefault="00F43C39" w:rsidP="00F43C39">
            <w:pPr>
              <w:jc w:val="center"/>
            </w:pPr>
            <w:r w:rsidRPr="00EC5E39">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2410" w:type="dxa"/>
            <w:gridSpan w:val="2"/>
            <w:hideMark/>
          </w:tcPr>
          <w:p w14:paraId="7C62C6FD" w14:textId="77777777" w:rsidR="00F43C39" w:rsidRPr="00EC5E39" w:rsidRDefault="00F43C39" w:rsidP="00F43C39">
            <w:pPr>
              <w:jc w:val="center"/>
            </w:pPr>
            <w:r w:rsidRPr="00EC5E39">
              <w:t>сумма</w:t>
            </w:r>
          </w:p>
        </w:tc>
      </w:tr>
      <w:tr w:rsidR="00F43C39" w:rsidRPr="00EC5E39" w14:paraId="1C474828" w14:textId="77777777" w:rsidTr="000646EA">
        <w:trPr>
          <w:trHeight w:val="1534"/>
        </w:trPr>
        <w:tc>
          <w:tcPr>
            <w:tcW w:w="835" w:type="dxa"/>
            <w:vMerge/>
            <w:hideMark/>
          </w:tcPr>
          <w:p w14:paraId="5AD104AA" w14:textId="77777777" w:rsidR="00F43C39" w:rsidRPr="00EC5E39" w:rsidRDefault="00F43C39" w:rsidP="00F43C39"/>
        </w:tc>
        <w:tc>
          <w:tcPr>
            <w:tcW w:w="2357" w:type="dxa"/>
            <w:vMerge/>
            <w:hideMark/>
          </w:tcPr>
          <w:p w14:paraId="1FACC8CC" w14:textId="77777777" w:rsidR="00F43C39" w:rsidRPr="00EC5E39" w:rsidRDefault="00F43C39" w:rsidP="00F43C39"/>
        </w:tc>
        <w:tc>
          <w:tcPr>
            <w:tcW w:w="3720" w:type="dxa"/>
            <w:vMerge/>
            <w:hideMark/>
          </w:tcPr>
          <w:p w14:paraId="42A0082F" w14:textId="77777777" w:rsidR="00F43C39" w:rsidRPr="00EC5E39" w:rsidRDefault="00F43C39" w:rsidP="00F43C39"/>
        </w:tc>
        <w:tc>
          <w:tcPr>
            <w:tcW w:w="1276" w:type="dxa"/>
            <w:hideMark/>
          </w:tcPr>
          <w:p w14:paraId="1066D742" w14:textId="77777777" w:rsidR="00F43C39" w:rsidRPr="00EC5E39" w:rsidRDefault="00F43C39" w:rsidP="00F43C39">
            <w:pPr>
              <w:jc w:val="center"/>
            </w:pPr>
            <w:r>
              <w:t>20</w:t>
            </w:r>
            <w:r>
              <w:rPr>
                <w:lang w:val="en-US"/>
              </w:rPr>
              <w:t>2</w:t>
            </w:r>
            <w:r>
              <w:t>1</w:t>
            </w:r>
            <w:r w:rsidRPr="00EC5E39">
              <w:t xml:space="preserve"> год</w:t>
            </w:r>
          </w:p>
        </w:tc>
        <w:tc>
          <w:tcPr>
            <w:tcW w:w="1134" w:type="dxa"/>
            <w:hideMark/>
          </w:tcPr>
          <w:p w14:paraId="545CACD5" w14:textId="77777777" w:rsidR="00F43C39" w:rsidRPr="00EC5E39" w:rsidRDefault="00F43C39" w:rsidP="00F43C39">
            <w:pPr>
              <w:jc w:val="center"/>
            </w:pPr>
            <w:r>
              <w:t>20</w:t>
            </w:r>
            <w:r>
              <w:rPr>
                <w:lang w:val="en-US"/>
              </w:rPr>
              <w:t>2</w:t>
            </w:r>
            <w:r>
              <w:t>2</w:t>
            </w:r>
            <w:r w:rsidRPr="00EC5E39">
              <w:t xml:space="preserve"> год</w:t>
            </w:r>
          </w:p>
        </w:tc>
        <w:tc>
          <w:tcPr>
            <w:tcW w:w="773" w:type="dxa"/>
            <w:hideMark/>
          </w:tcPr>
          <w:p w14:paraId="025F4784" w14:textId="77777777" w:rsidR="00F43C39" w:rsidRPr="00EC5E39" w:rsidRDefault="00F43C39" w:rsidP="00F43C39">
            <w:pPr>
              <w:jc w:val="center"/>
            </w:pPr>
            <w:r>
              <w:t>2023</w:t>
            </w:r>
            <w:r w:rsidRPr="00EC5E39">
              <w:t xml:space="preserve"> год</w:t>
            </w:r>
          </w:p>
        </w:tc>
      </w:tr>
      <w:tr w:rsidR="00F43C39" w:rsidRPr="00EC5E39" w14:paraId="1730834F" w14:textId="77777777" w:rsidTr="000646EA">
        <w:trPr>
          <w:trHeight w:val="570"/>
        </w:trPr>
        <w:tc>
          <w:tcPr>
            <w:tcW w:w="835" w:type="dxa"/>
            <w:hideMark/>
          </w:tcPr>
          <w:p w14:paraId="75A7D8A8"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432FA9BB" w14:textId="77777777" w:rsidR="00F43C39" w:rsidRPr="000646EA" w:rsidRDefault="00F43C39" w:rsidP="00F43C39">
            <w:pPr>
              <w:jc w:val="center"/>
              <w:rPr>
                <w:b/>
                <w:bCs/>
                <w:sz w:val="20"/>
                <w:szCs w:val="20"/>
              </w:rPr>
            </w:pPr>
            <w:r w:rsidRPr="000646EA">
              <w:rPr>
                <w:b/>
                <w:bCs/>
                <w:sz w:val="20"/>
                <w:szCs w:val="20"/>
              </w:rPr>
              <w:t xml:space="preserve"> 90 00 00 00 00 0000 000</w:t>
            </w:r>
          </w:p>
        </w:tc>
        <w:tc>
          <w:tcPr>
            <w:tcW w:w="3720" w:type="dxa"/>
            <w:hideMark/>
          </w:tcPr>
          <w:p w14:paraId="168F38C9" w14:textId="77777777" w:rsidR="00F43C39" w:rsidRPr="00F43C39" w:rsidRDefault="00F43C39" w:rsidP="00F43C39">
            <w:pPr>
              <w:rPr>
                <w:b/>
                <w:bCs/>
              </w:rPr>
            </w:pPr>
            <w:r w:rsidRPr="00F43C39">
              <w:rPr>
                <w:b/>
                <w:bCs/>
              </w:rPr>
              <w:t>Источники финансирования дефицита бюджета</w:t>
            </w:r>
          </w:p>
        </w:tc>
        <w:tc>
          <w:tcPr>
            <w:tcW w:w="1276" w:type="dxa"/>
            <w:hideMark/>
          </w:tcPr>
          <w:p w14:paraId="0F82464C" w14:textId="77777777" w:rsidR="00F43C39" w:rsidRPr="00EC5E39" w:rsidRDefault="00F43C39" w:rsidP="00F43C39">
            <w:pPr>
              <w:jc w:val="right"/>
              <w:rPr>
                <w:b/>
                <w:bCs/>
                <w:sz w:val="20"/>
                <w:szCs w:val="20"/>
              </w:rPr>
            </w:pPr>
            <w:r>
              <w:rPr>
                <w:b/>
                <w:bCs/>
                <w:sz w:val="20"/>
                <w:szCs w:val="20"/>
              </w:rPr>
              <w:t>839,235</w:t>
            </w:r>
            <w:r w:rsidRPr="00EC5E39">
              <w:rPr>
                <w:b/>
                <w:bCs/>
                <w:sz w:val="20"/>
                <w:szCs w:val="20"/>
              </w:rPr>
              <w:t xml:space="preserve">  </w:t>
            </w:r>
          </w:p>
        </w:tc>
        <w:tc>
          <w:tcPr>
            <w:tcW w:w="1134" w:type="dxa"/>
            <w:hideMark/>
          </w:tcPr>
          <w:p w14:paraId="13CF8BD5" w14:textId="77777777" w:rsidR="00F43C39" w:rsidRPr="00EC5E39" w:rsidRDefault="00F43C39" w:rsidP="00F43C39">
            <w:pPr>
              <w:jc w:val="right"/>
              <w:rPr>
                <w:b/>
                <w:bCs/>
                <w:sz w:val="20"/>
                <w:szCs w:val="20"/>
              </w:rPr>
            </w:pPr>
            <w:r w:rsidRPr="00EC5E39">
              <w:rPr>
                <w:b/>
                <w:bCs/>
                <w:sz w:val="20"/>
                <w:szCs w:val="20"/>
              </w:rPr>
              <w:t xml:space="preserve">0,000  </w:t>
            </w:r>
          </w:p>
        </w:tc>
        <w:tc>
          <w:tcPr>
            <w:tcW w:w="773" w:type="dxa"/>
            <w:hideMark/>
          </w:tcPr>
          <w:p w14:paraId="1C342307" w14:textId="77777777" w:rsidR="00F43C39" w:rsidRPr="00EC5E39" w:rsidRDefault="00F43C39" w:rsidP="00F43C39">
            <w:pPr>
              <w:jc w:val="right"/>
              <w:rPr>
                <w:b/>
                <w:bCs/>
                <w:sz w:val="20"/>
                <w:szCs w:val="20"/>
              </w:rPr>
            </w:pPr>
            <w:r w:rsidRPr="00EC5E39">
              <w:rPr>
                <w:b/>
                <w:bCs/>
                <w:sz w:val="20"/>
                <w:szCs w:val="20"/>
              </w:rPr>
              <w:t xml:space="preserve">0,000  </w:t>
            </w:r>
          </w:p>
        </w:tc>
      </w:tr>
      <w:tr w:rsidR="00F43C39" w:rsidRPr="00EC5E39" w14:paraId="1B2F4348" w14:textId="77777777" w:rsidTr="000646EA">
        <w:trPr>
          <w:trHeight w:val="600"/>
        </w:trPr>
        <w:tc>
          <w:tcPr>
            <w:tcW w:w="835" w:type="dxa"/>
            <w:hideMark/>
          </w:tcPr>
          <w:p w14:paraId="3B2A3748"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5D9786DE" w14:textId="77777777" w:rsidR="00F43C39" w:rsidRPr="000646EA" w:rsidRDefault="00F43C39" w:rsidP="00F43C39">
            <w:pPr>
              <w:jc w:val="center"/>
              <w:rPr>
                <w:sz w:val="20"/>
                <w:szCs w:val="20"/>
              </w:rPr>
            </w:pPr>
            <w:r w:rsidRPr="000646EA">
              <w:rPr>
                <w:sz w:val="20"/>
                <w:szCs w:val="20"/>
              </w:rPr>
              <w:t>01 00 00 00 00 0000 000</w:t>
            </w:r>
          </w:p>
        </w:tc>
        <w:tc>
          <w:tcPr>
            <w:tcW w:w="3720" w:type="dxa"/>
            <w:hideMark/>
          </w:tcPr>
          <w:p w14:paraId="191DD7F4" w14:textId="77777777" w:rsidR="00F43C39" w:rsidRPr="00F43C39" w:rsidRDefault="00F43C39" w:rsidP="00F43C39">
            <w:r w:rsidRPr="00F43C39">
              <w:t>ИСТОЧНИКИ ВНУТРЕННЕГО ФИНАНСИРОВАНИЯ ДЕФИЦИТОВ БЮДЖЕТОВ</w:t>
            </w:r>
          </w:p>
        </w:tc>
        <w:tc>
          <w:tcPr>
            <w:tcW w:w="1276" w:type="dxa"/>
            <w:hideMark/>
          </w:tcPr>
          <w:p w14:paraId="28F2754C" w14:textId="77777777" w:rsidR="00F43C39" w:rsidRPr="00EC5E39" w:rsidRDefault="00F43C39" w:rsidP="00F43C39">
            <w:pPr>
              <w:jc w:val="right"/>
              <w:rPr>
                <w:b/>
                <w:bCs/>
                <w:sz w:val="20"/>
                <w:szCs w:val="20"/>
              </w:rPr>
            </w:pPr>
            <w:r w:rsidRPr="00EC5E39">
              <w:rPr>
                <w:b/>
                <w:bCs/>
                <w:sz w:val="20"/>
                <w:szCs w:val="20"/>
              </w:rPr>
              <w:t xml:space="preserve">0,000  </w:t>
            </w:r>
          </w:p>
        </w:tc>
        <w:tc>
          <w:tcPr>
            <w:tcW w:w="1134" w:type="dxa"/>
            <w:hideMark/>
          </w:tcPr>
          <w:p w14:paraId="788AAD49" w14:textId="77777777" w:rsidR="00F43C39" w:rsidRPr="00EC5E39" w:rsidRDefault="00F43C39" w:rsidP="00F43C39">
            <w:pPr>
              <w:jc w:val="right"/>
              <w:rPr>
                <w:b/>
                <w:bCs/>
                <w:sz w:val="20"/>
                <w:szCs w:val="20"/>
              </w:rPr>
            </w:pPr>
            <w:r w:rsidRPr="00EC5E39">
              <w:rPr>
                <w:b/>
                <w:bCs/>
                <w:sz w:val="20"/>
                <w:szCs w:val="20"/>
              </w:rPr>
              <w:t xml:space="preserve">0,000  </w:t>
            </w:r>
          </w:p>
        </w:tc>
        <w:tc>
          <w:tcPr>
            <w:tcW w:w="773" w:type="dxa"/>
            <w:hideMark/>
          </w:tcPr>
          <w:p w14:paraId="7B26D110" w14:textId="77777777" w:rsidR="00F43C39" w:rsidRPr="00EC5E39" w:rsidRDefault="00F43C39" w:rsidP="00F43C39">
            <w:pPr>
              <w:jc w:val="right"/>
              <w:rPr>
                <w:b/>
                <w:bCs/>
                <w:sz w:val="20"/>
                <w:szCs w:val="20"/>
              </w:rPr>
            </w:pPr>
            <w:r w:rsidRPr="00EC5E39">
              <w:rPr>
                <w:b/>
                <w:bCs/>
                <w:sz w:val="20"/>
                <w:szCs w:val="20"/>
              </w:rPr>
              <w:t xml:space="preserve">0,000  </w:t>
            </w:r>
          </w:p>
        </w:tc>
      </w:tr>
      <w:tr w:rsidR="00F43C39" w:rsidRPr="00EC5E39" w14:paraId="3DA91F0A" w14:textId="77777777" w:rsidTr="000646EA">
        <w:trPr>
          <w:trHeight w:val="855"/>
        </w:trPr>
        <w:tc>
          <w:tcPr>
            <w:tcW w:w="835" w:type="dxa"/>
            <w:hideMark/>
          </w:tcPr>
          <w:p w14:paraId="7F34ED5B"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2C82B1D9" w14:textId="77777777" w:rsidR="00F43C39" w:rsidRPr="000646EA" w:rsidRDefault="00F43C39" w:rsidP="00F43C39">
            <w:pPr>
              <w:jc w:val="center"/>
              <w:rPr>
                <w:b/>
                <w:bCs/>
                <w:sz w:val="20"/>
                <w:szCs w:val="20"/>
              </w:rPr>
            </w:pPr>
            <w:r w:rsidRPr="000646EA">
              <w:rPr>
                <w:b/>
                <w:bCs/>
                <w:sz w:val="20"/>
                <w:szCs w:val="20"/>
              </w:rPr>
              <w:t xml:space="preserve"> 01 01 00 00 00 0000 000</w:t>
            </w:r>
          </w:p>
        </w:tc>
        <w:tc>
          <w:tcPr>
            <w:tcW w:w="3720" w:type="dxa"/>
            <w:hideMark/>
          </w:tcPr>
          <w:p w14:paraId="2CED99FD" w14:textId="77777777" w:rsidR="00F43C39" w:rsidRPr="00F43C39" w:rsidRDefault="00F43C39" w:rsidP="00F43C39">
            <w:pPr>
              <w:rPr>
                <w:b/>
                <w:bCs/>
              </w:rPr>
            </w:pPr>
            <w:r w:rsidRPr="00F43C39">
              <w:rPr>
                <w:b/>
                <w:bCs/>
              </w:rPr>
              <w:t>Государственные</w:t>
            </w:r>
            <w:proofErr w:type="gramStart"/>
            <w:r w:rsidRPr="00F43C39">
              <w:rPr>
                <w:b/>
                <w:bCs/>
              </w:rPr>
              <w:t xml:space="preserve">   (</w:t>
            </w:r>
            <w:proofErr w:type="gramEnd"/>
            <w:r w:rsidRPr="00F43C39">
              <w:rPr>
                <w:b/>
                <w:bCs/>
              </w:rPr>
              <w:t>муниципальные)   ценные   бумаги,   номинальная стоимость которых указана в валюте Российской Федерации</w:t>
            </w:r>
          </w:p>
        </w:tc>
        <w:tc>
          <w:tcPr>
            <w:tcW w:w="1276" w:type="dxa"/>
            <w:hideMark/>
          </w:tcPr>
          <w:p w14:paraId="323955AE" w14:textId="77777777" w:rsidR="00F43C39" w:rsidRPr="00EC5E39" w:rsidRDefault="00F43C39" w:rsidP="00F43C39">
            <w:pPr>
              <w:jc w:val="right"/>
              <w:rPr>
                <w:b/>
                <w:bCs/>
                <w:sz w:val="20"/>
                <w:szCs w:val="20"/>
              </w:rPr>
            </w:pPr>
            <w:r w:rsidRPr="00EC5E39">
              <w:rPr>
                <w:b/>
                <w:bCs/>
                <w:sz w:val="20"/>
                <w:szCs w:val="20"/>
              </w:rPr>
              <w:t xml:space="preserve">0,000  </w:t>
            </w:r>
          </w:p>
        </w:tc>
        <w:tc>
          <w:tcPr>
            <w:tcW w:w="1134" w:type="dxa"/>
            <w:hideMark/>
          </w:tcPr>
          <w:p w14:paraId="5C98B4B9" w14:textId="77777777" w:rsidR="00F43C39" w:rsidRPr="00EC5E39" w:rsidRDefault="00F43C39" w:rsidP="00F43C39">
            <w:pPr>
              <w:jc w:val="right"/>
              <w:rPr>
                <w:b/>
                <w:bCs/>
                <w:sz w:val="20"/>
                <w:szCs w:val="20"/>
              </w:rPr>
            </w:pPr>
            <w:r w:rsidRPr="00EC5E39">
              <w:rPr>
                <w:b/>
                <w:bCs/>
                <w:sz w:val="20"/>
                <w:szCs w:val="20"/>
              </w:rPr>
              <w:t xml:space="preserve">0,000  </w:t>
            </w:r>
          </w:p>
        </w:tc>
        <w:tc>
          <w:tcPr>
            <w:tcW w:w="773" w:type="dxa"/>
            <w:hideMark/>
          </w:tcPr>
          <w:p w14:paraId="695A061B" w14:textId="77777777" w:rsidR="00F43C39" w:rsidRPr="00EC5E39" w:rsidRDefault="00F43C39" w:rsidP="00F43C39">
            <w:pPr>
              <w:jc w:val="right"/>
              <w:rPr>
                <w:b/>
                <w:bCs/>
                <w:sz w:val="20"/>
                <w:szCs w:val="20"/>
              </w:rPr>
            </w:pPr>
            <w:r w:rsidRPr="00EC5E39">
              <w:rPr>
                <w:b/>
                <w:bCs/>
                <w:sz w:val="20"/>
                <w:szCs w:val="20"/>
              </w:rPr>
              <w:t xml:space="preserve">0,000  </w:t>
            </w:r>
          </w:p>
        </w:tc>
      </w:tr>
      <w:tr w:rsidR="00F43C39" w:rsidRPr="00EC5E39" w14:paraId="102DB057" w14:textId="77777777" w:rsidTr="000646EA">
        <w:trPr>
          <w:trHeight w:val="900"/>
        </w:trPr>
        <w:tc>
          <w:tcPr>
            <w:tcW w:w="835" w:type="dxa"/>
            <w:hideMark/>
          </w:tcPr>
          <w:p w14:paraId="1C188552"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73BF6796" w14:textId="77777777" w:rsidR="00F43C39" w:rsidRPr="000646EA" w:rsidRDefault="00F43C39" w:rsidP="00F43C39">
            <w:pPr>
              <w:jc w:val="center"/>
              <w:rPr>
                <w:sz w:val="20"/>
                <w:szCs w:val="20"/>
              </w:rPr>
            </w:pPr>
            <w:r w:rsidRPr="000646EA">
              <w:rPr>
                <w:sz w:val="20"/>
                <w:szCs w:val="20"/>
              </w:rPr>
              <w:t xml:space="preserve"> 01 01 00 00 00 0000 700</w:t>
            </w:r>
          </w:p>
        </w:tc>
        <w:tc>
          <w:tcPr>
            <w:tcW w:w="3720" w:type="dxa"/>
            <w:hideMark/>
          </w:tcPr>
          <w:p w14:paraId="10F5ECAB" w14:textId="77777777" w:rsidR="00F43C39" w:rsidRPr="00F43C39" w:rsidRDefault="00F43C39" w:rsidP="00F43C39">
            <w:r w:rsidRPr="00F43C39">
              <w:t>Размещение государственных</w:t>
            </w:r>
            <w:proofErr w:type="gramStart"/>
            <w:r w:rsidRPr="00F43C39">
              <w:t xml:space="preserve">   (</w:t>
            </w:r>
            <w:proofErr w:type="gramEnd"/>
            <w:r w:rsidRPr="00F43C39">
              <w:t xml:space="preserve">муниципальных)   ценных бумаг, номинальная стоимость которых указана в валюте Российской Федерации </w:t>
            </w:r>
          </w:p>
        </w:tc>
        <w:tc>
          <w:tcPr>
            <w:tcW w:w="1276" w:type="dxa"/>
            <w:hideMark/>
          </w:tcPr>
          <w:p w14:paraId="4585034F"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1ADCC777"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22DCEAF0"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7168E304" w14:textId="77777777" w:rsidTr="000646EA">
        <w:trPr>
          <w:trHeight w:val="900"/>
        </w:trPr>
        <w:tc>
          <w:tcPr>
            <w:tcW w:w="835" w:type="dxa"/>
            <w:hideMark/>
          </w:tcPr>
          <w:p w14:paraId="43D2A118"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027AE4FF" w14:textId="77777777" w:rsidR="00F43C39" w:rsidRPr="000646EA" w:rsidRDefault="00F43C39" w:rsidP="00F43C39">
            <w:pPr>
              <w:jc w:val="center"/>
              <w:rPr>
                <w:sz w:val="20"/>
                <w:szCs w:val="20"/>
              </w:rPr>
            </w:pPr>
            <w:r w:rsidRPr="000646EA">
              <w:rPr>
                <w:sz w:val="20"/>
                <w:szCs w:val="20"/>
              </w:rPr>
              <w:t xml:space="preserve"> 01 01 00 00 10 0000 710</w:t>
            </w:r>
          </w:p>
        </w:tc>
        <w:tc>
          <w:tcPr>
            <w:tcW w:w="3720" w:type="dxa"/>
            <w:hideMark/>
          </w:tcPr>
          <w:p w14:paraId="3FAFC4DB" w14:textId="77777777" w:rsidR="00F43C39" w:rsidRPr="00F43C39" w:rsidRDefault="00F43C39" w:rsidP="00F43C39">
            <w:r w:rsidRPr="00F43C39">
              <w:t>Размещение муниципальных ценных бумаг сельских поселений, номинальная стоимость которых указана в валюте Российской Федерации</w:t>
            </w:r>
          </w:p>
        </w:tc>
        <w:tc>
          <w:tcPr>
            <w:tcW w:w="1276" w:type="dxa"/>
            <w:hideMark/>
          </w:tcPr>
          <w:p w14:paraId="551FE492"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43908BCE"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1B5044B7"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70273407" w14:textId="77777777" w:rsidTr="000646EA">
        <w:trPr>
          <w:trHeight w:val="900"/>
        </w:trPr>
        <w:tc>
          <w:tcPr>
            <w:tcW w:w="835" w:type="dxa"/>
            <w:hideMark/>
          </w:tcPr>
          <w:p w14:paraId="5FD9F5AE"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47B2FD56" w14:textId="77777777" w:rsidR="00F43C39" w:rsidRPr="000646EA" w:rsidRDefault="00F43C39" w:rsidP="00F43C39">
            <w:pPr>
              <w:jc w:val="center"/>
              <w:rPr>
                <w:sz w:val="20"/>
                <w:szCs w:val="20"/>
              </w:rPr>
            </w:pPr>
            <w:r w:rsidRPr="000646EA">
              <w:rPr>
                <w:sz w:val="20"/>
                <w:szCs w:val="20"/>
              </w:rPr>
              <w:t xml:space="preserve"> 01 01 00 00 00 0000 800</w:t>
            </w:r>
          </w:p>
        </w:tc>
        <w:tc>
          <w:tcPr>
            <w:tcW w:w="3720" w:type="dxa"/>
            <w:hideMark/>
          </w:tcPr>
          <w:p w14:paraId="38ADA003" w14:textId="77777777" w:rsidR="00F43C39" w:rsidRPr="00F43C39" w:rsidRDefault="00F43C39" w:rsidP="00F43C39">
            <w:r w:rsidRPr="00F43C39">
              <w:t>Погашение государственных (муниципальных) ценных бумаг, номинальная стоимость которых указана в валюте Российской Федерации</w:t>
            </w:r>
          </w:p>
        </w:tc>
        <w:tc>
          <w:tcPr>
            <w:tcW w:w="1276" w:type="dxa"/>
            <w:hideMark/>
          </w:tcPr>
          <w:p w14:paraId="77E06FC6"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782CF337"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6F7B8195"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3E8FC8AC" w14:textId="77777777" w:rsidTr="000646EA">
        <w:trPr>
          <w:trHeight w:val="900"/>
        </w:trPr>
        <w:tc>
          <w:tcPr>
            <w:tcW w:w="835" w:type="dxa"/>
            <w:hideMark/>
          </w:tcPr>
          <w:p w14:paraId="2B03D6F9"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4D5ACD9F" w14:textId="77777777" w:rsidR="00F43C39" w:rsidRPr="000646EA" w:rsidRDefault="00F43C39" w:rsidP="00F43C39">
            <w:pPr>
              <w:jc w:val="center"/>
              <w:rPr>
                <w:sz w:val="20"/>
                <w:szCs w:val="20"/>
              </w:rPr>
            </w:pPr>
            <w:r w:rsidRPr="000646EA">
              <w:rPr>
                <w:sz w:val="20"/>
                <w:szCs w:val="20"/>
              </w:rPr>
              <w:t xml:space="preserve"> 01 01 00 00 10 0000 810</w:t>
            </w:r>
          </w:p>
        </w:tc>
        <w:tc>
          <w:tcPr>
            <w:tcW w:w="3720" w:type="dxa"/>
            <w:hideMark/>
          </w:tcPr>
          <w:p w14:paraId="2F8F2B53" w14:textId="77777777" w:rsidR="00F43C39" w:rsidRPr="00F43C39" w:rsidRDefault="00F43C39" w:rsidP="00F43C39">
            <w:r w:rsidRPr="00F43C39">
              <w:t>Погашение муниципальных ценных бумаг сельских поселений, номинальная стоимость которых указана в валюте Российской Федерации</w:t>
            </w:r>
          </w:p>
        </w:tc>
        <w:tc>
          <w:tcPr>
            <w:tcW w:w="1276" w:type="dxa"/>
            <w:hideMark/>
          </w:tcPr>
          <w:p w14:paraId="227DCB79"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4EF39CE6"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72D70961"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106378E9" w14:textId="77777777" w:rsidTr="000646EA">
        <w:trPr>
          <w:trHeight w:val="570"/>
        </w:trPr>
        <w:tc>
          <w:tcPr>
            <w:tcW w:w="835" w:type="dxa"/>
            <w:hideMark/>
          </w:tcPr>
          <w:p w14:paraId="2D1240D5"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304DF6C2" w14:textId="77777777" w:rsidR="00F43C39" w:rsidRPr="000646EA" w:rsidRDefault="00F43C39" w:rsidP="00F43C39">
            <w:pPr>
              <w:jc w:val="center"/>
              <w:rPr>
                <w:b/>
                <w:bCs/>
                <w:sz w:val="20"/>
                <w:szCs w:val="20"/>
              </w:rPr>
            </w:pPr>
            <w:r w:rsidRPr="000646EA">
              <w:rPr>
                <w:b/>
                <w:bCs/>
                <w:sz w:val="20"/>
                <w:szCs w:val="20"/>
              </w:rPr>
              <w:t>01 02 00 00 00 0000 000</w:t>
            </w:r>
          </w:p>
        </w:tc>
        <w:tc>
          <w:tcPr>
            <w:tcW w:w="3720" w:type="dxa"/>
            <w:hideMark/>
          </w:tcPr>
          <w:p w14:paraId="3A003FFA" w14:textId="77777777" w:rsidR="00F43C39" w:rsidRPr="00F43C39" w:rsidRDefault="00F43C39" w:rsidP="00F43C39">
            <w:pPr>
              <w:rPr>
                <w:b/>
                <w:bCs/>
              </w:rPr>
            </w:pPr>
            <w:r w:rsidRPr="00F43C39">
              <w:rPr>
                <w:b/>
                <w:bCs/>
              </w:rPr>
              <w:t>Кредиты кредитных организаций в валюте Российской Федерации</w:t>
            </w:r>
          </w:p>
        </w:tc>
        <w:tc>
          <w:tcPr>
            <w:tcW w:w="1276" w:type="dxa"/>
            <w:hideMark/>
          </w:tcPr>
          <w:p w14:paraId="36A328F2" w14:textId="77777777" w:rsidR="00F43C39" w:rsidRPr="00EC5E39" w:rsidRDefault="00F43C39" w:rsidP="00F43C39">
            <w:pPr>
              <w:jc w:val="right"/>
              <w:rPr>
                <w:b/>
                <w:bCs/>
                <w:sz w:val="20"/>
                <w:szCs w:val="20"/>
              </w:rPr>
            </w:pPr>
            <w:r w:rsidRPr="00EC5E39">
              <w:rPr>
                <w:b/>
                <w:bCs/>
                <w:sz w:val="20"/>
                <w:szCs w:val="20"/>
              </w:rPr>
              <w:t xml:space="preserve">0,000  </w:t>
            </w:r>
          </w:p>
        </w:tc>
        <w:tc>
          <w:tcPr>
            <w:tcW w:w="1134" w:type="dxa"/>
            <w:hideMark/>
          </w:tcPr>
          <w:p w14:paraId="2C669E90" w14:textId="77777777" w:rsidR="00F43C39" w:rsidRPr="00EC5E39" w:rsidRDefault="00F43C39" w:rsidP="00F43C39">
            <w:pPr>
              <w:jc w:val="right"/>
              <w:rPr>
                <w:b/>
                <w:bCs/>
                <w:sz w:val="20"/>
                <w:szCs w:val="20"/>
              </w:rPr>
            </w:pPr>
            <w:r w:rsidRPr="00EC5E39">
              <w:rPr>
                <w:b/>
                <w:bCs/>
                <w:sz w:val="20"/>
                <w:szCs w:val="20"/>
              </w:rPr>
              <w:t xml:space="preserve">0,000  </w:t>
            </w:r>
          </w:p>
        </w:tc>
        <w:tc>
          <w:tcPr>
            <w:tcW w:w="773" w:type="dxa"/>
            <w:hideMark/>
          </w:tcPr>
          <w:p w14:paraId="77DDBB33" w14:textId="77777777" w:rsidR="00F43C39" w:rsidRPr="00EC5E39" w:rsidRDefault="00F43C39" w:rsidP="00F43C39">
            <w:pPr>
              <w:jc w:val="right"/>
              <w:rPr>
                <w:b/>
                <w:bCs/>
                <w:sz w:val="20"/>
                <w:szCs w:val="20"/>
              </w:rPr>
            </w:pPr>
            <w:r w:rsidRPr="00EC5E39">
              <w:rPr>
                <w:b/>
                <w:bCs/>
                <w:sz w:val="20"/>
                <w:szCs w:val="20"/>
              </w:rPr>
              <w:t xml:space="preserve">0,000  </w:t>
            </w:r>
          </w:p>
        </w:tc>
      </w:tr>
      <w:tr w:rsidR="00F43C39" w:rsidRPr="00EC5E39" w14:paraId="405AEE6E" w14:textId="77777777" w:rsidTr="000646EA">
        <w:trPr>
          <w:trHeight w:val="600"/>
        </w:trPr>
        <w:tc>
          <w:tcPr>
            <w:tcW w:w="835" w:type="dxa"/>
            <w:hideMark/>
          </w:tcPr>
          <w:p w14:paraId="53222CFA"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612464B6" w14:textId="77777777" w:rsidR="00F43C39" w:rsidRPr="000646EA" w:rsidRDefault="00F43C39" w:rsidP="00F43C39">
            <w:pPr>
              <w:jc w:val="center"/>
              <w:rPr>
                <w:sz w:val="20"/>
                <w:szCs w:val="20"/>
              </w:rPr>
            </w:pPr>
            <w:r w:rsidRPr="000646EA">
              <w:rPr>
                <w:sz w:val="20"/>
                <w:szCs w:val="20"/>
              </w:rPr>
              <w:t>01 02 00 00 00 0000 700</w:t>
            </w:r>
          </w:p>
        </w:tc>
        <w:tc>
          <w:tcPr>
            <w:tcW w:w="3720" w:type="dxa"/>
            <w:hideMark/>
          </w:tcPr>
          <w:p w14:paraId="4C38778D" w14:textId="77777777" w:rsidR="00F43C39" w:rsidRPr="00F43C39" w:rsidRDefault="00F43C39" w:rsidP="00F43C39">
            <w:r w:rsidRPr="00F43C39">
              <w:t>Привлечение кредитов от кредитных организаций в валюте Российской Федерации</w:t>
            </w:r>
          </w:p>
        </w:tc>
        <w:tc>
          <w:tcPr>
            <w:tcW w:w="1276" w:type="dxa"/>
            <w:hideMark/>
          </w:tcPr>
          <w:p w14:paraId="2D4F4978"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55C253FD"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1B1CF11F"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5B858B5B" w14:textId="77777777" w:rsidTr="000646EA">
        <w:trPr>
          <w:trHeight w:val="900"/>
        </w:trPr>
        <w:tc>
          <w:tcPr>
            <w:tcW w:w="835" w:type="dxa"/>
            <w:hideMark/>
          </w:tcPr>
          <w:p w14:paraId="7B79C654"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09BA7297" w14:textId="77777777" w:rsidR="00F43C39" w:rsidRPr="000646EA" w:rsidRDefault="00F43C39" w:rsidP="00F43C39">
            <w:pPr>
              <w:jc w:val="center"/>
              <w:rPr>
                <w:sz w:val="20"/>
                <w:szCs w:val="20"/>
              </w:rPr>
            </w:pPr>
            <w:r w:rsidRPr="000646EA">
              <w:rPr>
                <w:sz w:val="20"/>
                <w:szCs w:val="20"/>
              </w:rPr>
              <w:t>01 02 00 00 10 0000 710</w:t>
            </w:r>
          </w:p>
        </w:tc>
        <w:tc>
          <w:tcPr>
            <w:tcW w:w="3720" w:type="dxa"/>
            <w:hideMark/>
          </w:tcPr>
          <w:p w14:paraId="50CAB7E3" w14:textId="77777777" w:rsidR="00F43C39" w:rsidRPr="00F43C39" w:rsidRDefault="00F43C39" w:rsidP="00F43C39">
            <w:r w:rsidRPr="00F43C39">
              <w:t>Привлечение кредитов от кредитных организаций бюджетами сельских поселений в валюте Российской Федерации</w:t>
            </w:r>
          </w:p>
        </w:tc>
        <w:tc>
          <w:tcPr>
            <w:tcW w:w="1276" w:type="dxa"/>
            <w:hideMark/>
          </w:tcPr>
          <w:p w14:paraId="0BFD5FAD"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124C2C05"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0F4169D3"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0FAE835B" w14:textId="77777777" w:rsidTr="000646EA">
        <w:trPr>
          <w:trHeight w:val="600"/>
        </w:trPr>
        <w:tc>
          <w:tcPr>
            <w:tcW w:w="835" w:type="dxa"/>
            <w:hideMark/>
          </w:tcPr>
          <w:p w14:paraId="2D401BBE"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0F752144" w14:textId="77777777" w:rsidR="00F43C39" w:rsidRPr="000646EA" w:rsidRDefault="00F43C39" w:rsidP="00F43C39">
            <w:pPr>
              <w:jc w:val="center"/>
              <w:rPr>
                <w:sz w:val="20"/>
                <w:szCs w:val="20"/>
              </w:rPr>
            </w:pPr>
            <w:r w:rsidRPr="000646EA">
              <w:rPr>
                <w:sz w:val="20"/>
                <w:szCs w:val="20"/>
              </w:rPr>
              <w:t>01 02 00 00 00 0000 800</w:t>
            </w:r>
          </w:p>
        </w:tc>
        <w:tc>
          <w:tcPr>
            <w:tcW w:w="3720" w:type="dxa"/>
            <w:hideMark/>
          </w:tcPr>
          <w:p w14:paraId="1B89EDFF" w14:textId="77777777" w:rsidR="00F43C39" w:rsidRPr="00F43C39" w:rsidRDefault="00F43C39" w:rsidP="00F43C39">
            <w:r w:rsidRPr="00F43C39">
              <w:t>Погашение кредитов, предоставленных кредитными организациями в валюте Российской Федерации</w:t>
            </w:r>
          </w:p>
        </w:tc>
        <w:tc>
          <w:tcPr>
            <w:tcW w:w="1276" w:type="dxa"/>
            <w:hideMark/>
          </w:tcPr>
          <w:p w14:paraId="157BFD45"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50B00B4B"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0CAE242D"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0607FA42" w14:textId="77777777" w:rsidTr="000646EA">
        <w:trPr>
          <w:trHeight w:val="900"/>
        </w:trPr>
        <w:tc>
          <w:tcPr>
            <w:tcW w:w="835" w:type="dxa"/>
            <w:hideMark/>
          </w:tcPr>
          <w:p w14:paraId="34F1E598"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3F01C026" w14:textId="77777777" w:rsidR="00F43C39" w:rsidRPr="000646EA" w:rsidRDefault="00F43C39" w:rsidP="00F43C39">
            <w:pPr>
              <w:jc w:val="center"/>
              <w:rPr>
                <w:sz w:val="20"/>
                <w:szCs w:val="20"/>
              </w:rPr>
            </w:pPr>
            <w:r w:rsidRPr="000646EA">
              <w:rPr>
                <w:sz w:val="20"/>
                <w:szCs w:val="20"/>
              </w:rPr>
              <w:t>01 02 00 00 10 0000 810</w:t>
            </w:r>
          </w:p>
        </w:tc>
        <w:tc>
          <w:tcPr>
            <w:tcW w:w="3720" w:type="dxa"/>
            <w:hideMark/>
          </w:tcPr>
          <w:p w14:paraId="41355A08" w14:textId="77777777" w:rsidR="00F43C39" w:rsidRPr="00F43C39" w:rsidRDefault="00F43C39" w:rsidP="00F43C39">
            <w:r w:rsidRPr="00F43C39">
              <w:t xml:space="preserve">Погашение </w:t>
            </w:r>
            <w:proofErr w:type="gramStart"/>
            <w:r w:rsidRPr="00F43C39">
              <w:t>бюджетами  сельских</w:t>
            </w:r>
            <w:proofErr w:type="gramEnd"/>
            <w:r w:rsidRPr="00F43C39">
              <w:t xml:space="preserve"> поселений кредитов от кредитных организаций в валюте Российской Федерации</w:t>
            </w:r>
          </w:p>
        </w:tc>
        <w:tc>
          <w:tcPr>
            <w:tcW w:w="1276" w:type="dxa"/>
            <w:hideMark/>
          </w:tcPr>
          <w:p w14:paraId="36CBB1C9"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3F702D6F"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4D8BC4C1"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12E5D5B0" w14:textId="77777777" w:rsidTr="000646EA">
        <w:trPr>
          <w:trHeight w:val="570"/>
        </w:trPr>
        <w:tc>
          <w:tcPr>
            <w:tcW w:w="835" w:type="dxa"/>
            <w:hideMark/>
          </w:tcPr>
          <w:p w14:paraId="7B1856CB" w14:textId="77777777" w:rsidR="00F43C39" w:rsidRPr="000646EA" w:rsidRDefault="00F43C39" w:rsidP="00F43C39">
            <w:pPr>
              <w:jc w:val="right"/>
              <w:rPr>
                <w:b/>
                <w:bCs/>
                <w:sz w:val="20"/>
                <w:szCs w:val="20"/>
              </w:rPr>
            </w:pPr>
            <w:r w:rsidRPr="000646EA">
              <w:rPr>
                <w:b/>
                <w:bCs/>
                <w:sz w:val="20"/>
                <w:szCs w:val="20"/>
              </w:rPr>
              <w:lastRenderedPageBreak/>
              <w:t>332</w:t>
            </w:r>
          </w:p>
        </w:tc>
        <w:tc>
          <w:tcPr>
            <w:tcW w:w="2357" w:type="dxa"/>
            <w:hideMark/>
          </w:tcPr>
          <w:p w14:paraId="6FC69903" w14:textId="77777777" w:rsidR="00F43C39" w:rsidRPr="000646EA" w:rsidRDefault="00F43C39" w:rsidP="00F43C39">
            <w:pPr>
              <w:jc w:val="center"/>
              <w:rPr>
                <w:b/>
                <w:bCs/>
                <w:sz w:val="20"/>
                <w:szCs w:val="20"/>
              </w:rPr>
            </w:pPr>
            <w:r w:rsidRPr="000646EA">
              <w:rPr>
                <w:b/>
                <w:bCs/>
                <w:sz w:val="20"/>
                <w:szCs w:val="20"/>
              </w:rPr>
              <w:t xml:space="preserve"> 01 03 00 00 00 0000 000</w:t>
            </w:r>
          </w:p>
        </w:tc>
        <w:tc>
          <w:tcPr>
            <w:tcW w:w="3720" w:type="dxa"/>
            <w:hideMark/>
          </w:tcPr>
          <w:p w14:paraId="30E8FE41" w14:textId="77777777" w:rsidR="00F43C39" w:rsidRPr="00F43C39" w:rsidRDefault="00F43C39" w:rsidP="00F43C39">
            <w:pPr>
              <w:rPr>
                <w:b/>
                <w:bCs/>
              </w:rPr>
            </w:pPr>
            <w:r w:rsidRPr="00F43C39">
              <w:rPr>
                <w:b/>
                <w:bCs/>
              </w:rPr>
              <w:t xml:space="preserve">Бюджетные кредиты из других бюджетов бюджетной системы Российской Федерации </w:t>
            </w:r>
          </w:p>
        </w:tc>
        <w:tc>
          <w:tcPr>
            <w:tcW w:w="1276" w:type="dxa"/>
            <w:hideMark/>
          </w:tcPr>
          <w:p w14:paraId="756EC852" w14:textId="77777777" w:rsidR="00F43C39" w:rsidRPr="00EC5E39" w:rsidRDefault="00F43C39" w:rsidP="00F43C39">
            <w:pPr>
              <w:jc w:val="right"/>
              <w:rPr>
                <w:b/>
                <w:bCs/>
                <w:sz w:val="20"/>
                <w:szCs w:val="20"/>
              </w:rPr>
            </w:pPr>
            <w:r w:rsidRPr="00EC5E39">
              <w:rPr>
                <w:b/>
                <w:bCs/>
                <w:sz w:val="20"/>
                <w:szCs w:val="20"/>
              </w:rPr>
              <w:t xml:space="preserve">0,000  </w:t>
            </w:r>
          </w:p>
        </w:tc>
        <w:tc>
          <w:tcPr>
            <w:tcW w:w="1134" w:type="dxa"/>
            <w:hideMark/>
          </w:tcPr>
          <w:p w14:paraId="3607E149" w14:textId="77777777" w:rsidR="00F43C39" w:rsidRPr="00EC5E39" w:rsidRDefault="00F43C39" w:rsidP="00F43C39">
            <w:pPr>
              <w:jc w:val="right"/>
              <w:rPr>
                <w:b/>
                <w:bCs/>
                <w:sz w:val="20"/>
                <w:szCs w:val="20"/>
              </w:rPr>
            </w:pPr>
            <w:r w:rsidRPr="00EC5E39">
              <w:rPr>
                <w:b/>
                <w:bCs/>
                <w:sz w:val="20"/>
                <w:szCs w:val="20"/>
              </w:rPr>
              <w:t xml:space="preserve">0,000  </w:t>
            </w:r>
          </w:p>
        </w:tc>
        <w:tc>
          <w:tcPr>
            <w:tcW w:w="773" w:type="dxa"/>
            <w:hideMark/>
          </w:tcPr>
          <w:p w14:paraId="675A6BC8" w14:textId="77777777" w:rsidR="00F43C39" w:rsidRPr="00EC5E39" w:rsidRDefault="00F43C39" w:rsidP="00F43C39">
            <w:pPr>
              <w:jc w:val="right"/>
              <w:rPr>
                <w:b/>
                <w:bCs/>
                <w:sz w:val="20"/>
                <w:szCs w:val="20"/>
              </w:rPr>
            </w:pPr>
            <w:r w:rsidRPr="00EC5E39">
              <w:rPr>
                <w:b/>
                <w:bCs/>
                <w:sz w:val="20"/>
                <w:szCs w:val="20"/>
              </w:rPr>
              <w:t xml:space="preserve">0,000  </w:t>
            </w:r>
          </w:p>
        </w:tc>
      </w:tr>
      <w:tr w:rsidR="00F43C39" w:rsidRPr="00EC5E39" w14:paraId="7DA12FAE" w14:textId="77777777" w:rsidTr="000646EA">
        <w:trPr>
          <w:trHeight w:val="900"/>
        </w:trPr>
        <w:tc>
          <w:tcPr>
            <w:tcW w:w="835" w:type="dxa"/>
            <w:hideMark/>
          </w:tcPr>
          <w:p w14:paraId="16438859"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37D275C8" w14:textId="77777777" w:rsidR="00F43C39" w:rsidRPr="000646EA" w:rsidRDefault="00F43C39" w:rsidP="00F43C39">
            <w:pPr>
              <w:jc w:val="center"/>
              <w:rPr>
                <w:sz w:val="20"/>
                <w:szCs w:val="20"/>
              </w:rPr>
            </w:pPr>
            <w:r w:rsidRPr="000646EA">
              <w:rPr>
                <w:sz w:val="20"/>
                <w:szCs w:val="20"/>
              </w:rPr>
              <w:t xml:space="preserve"> 01 03 01 00 00 0000 000</w:t>
            </w:r>
          </w:p>
        </w:tc>
        <w:tc>
          <w:tcPr>
            <w:tcW w:w="3720" w:type="dxa"/>
            <w:hideMark/>
          </w:tcPr>
          <w:p w14:paraId="1FFD3D05" w14:textId="77777777" w:rsidR="00F43C39" w:rsidRPr="00F43C39" w:rsidRDefault="00F43C39" w:rsidP="00F43C39">
            <w:r w:rsidRPr="00F43C39">
              <w:t xml:space="preserve">Бюджетные кредиты из других бюджетов бюджетной системы Российской Федерации в валюте Российской Федерации </w:t>
            </w:r>
          </w:p>
        </w:tc>
        <w:tc>
          <w:tcPr>
            <w:tcW w:w="1276" w:type="dxa"/>
            <w:hideMark/>
          </w:tcPr>
          <w:p w14:paraId="511AA79B"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069CC765"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479A1840"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031F53C0" w14:textId="77777777" w:rsidTr="000646EA">
        <w:trPr>
          <w:trHeight w:val="900"/>
        </w:trPr>
        <w:tc>
          <w:tcPr>
            <w:tcW w:w="835" w:type="dxa"/>
            <w:hideMark/>
          </w:tcPr>
          <w:p w14:paraId="2BAF1DA6"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78113175" w14:textId="77777777" w:rsidR="00F43C39" w:rsidRPr="000646EA" w:rsidRDefault="00F43C39" w:rsidP="00F43C39">
            <w:pPr>
              <w:jc w:val="center"/>
              <w:rPr>
                <w:sz w:val="20"/>
                <w:szCs w:val="20"/>
              </w:rPr>
            </w:pPr>
            <w:r w:rsidRPr="000646EA">
              <w:rPr>
                <w:sz w:val="20"/>
                <w:szCs w:val="20"/>
              </w:rPr>
              <w:t>01 03 01 00 00 0000 700</w:t>
            </w:r>
          </w:p>
        </w:tc>
        <w:tc>
          <w:tcPr>
            <w:tcW w:w="3720" w:type="dxa"/>
            <w:hideMark/>
          </w:tcPr>
          <w:p w14:paraId="46A352A2" w14:textId="77777777" w:rsidR="00F43C39" w:rsidRPr="00F43C39" w:rsidRDefault="00F43C39" w:rsidP="00F43C39">
            <w:r w:rsidRPr="00F43C39">
              <w:t>Привлечение бюджетных кредитов из других бюджетов бюджетной системы Российской Федерации в валюте Российской Федерации</w:t>
            </w:r>
          </w:p>
        </w:tc>
        <w:tc>
          <w:tcPr>
            <w:tcW w:w="1276" w:type="dxa"/>
            <w:hideMark/>
          </w:tcPr>
          <w:p w14:paraId="02A5F7E2"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34234336"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47D64B9B"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3A8A6731" w14:textId="77777777" w:rsidTr="000646EA">
        <w:trPr>
          <w:trHeight w:val="900"/>
        </w:trPr>
        <w:tc>
          <w:tcPr>
            <w:tcW w:w="835" w:type="dxa"/>
            <w:hideMark/>
          </w:tcPr>
          <w:p w14:paraId="63DCA971"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235D32D7" w14:textId="77777777" w:rsidR="00F43C39" w:rsidRPr="000646EA" w:rsidRDefault="00F43C39" w:rsidP="00F43C39">
            <w:pPr>
              <w:jc w:val="center"/>
              <w:rPr>
                <w:sz w:val="20"/>
                <w:szCs w:val="20"/>
              </w:rPr>
            </w:pPr>
            <w:r w:rsidRPr="000646EA">
              <w:rPr>
                <w:sz w:val="20"/>
                <w:szCs w:val="20"/>
              </w:rPr>
              <w:t xml:space="preserve"> 01 03 01 00 10 0000 710</w:t>
            </w:r>
          </w:p>
        </w:tc>
        <w:tc>
          <w:tcPr>
            <w:tcW w:w="3720" w:type="dxa"/>
            <w:hideMark/>
          </w:tcPr>
          <w:p w14:paraId="497423F8" w14:textId="77777777" w:rsidR="00F43C39" w:rsidRPr="00F43C39" w:rsidRDefault="00F43C39" w:rsidP="00F43C39">
            <w:r w:rsidRPr="00F43C39">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76" w:type="dxa"/>
            <w:hideMark/>
          </w:tcPr>
          <w:p w14:paraId="0794ADF9"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6DE2EADE"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35593671"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7F49ADCC" w14:textId="77777777" w:rsidTr="000646EA">
        <w:trPr>
          <w:trHeight w:val="900"/>
        </w:trPr>
        <w:tc>
          <w:tcPr>
            <w:tcW w:w="835" w:type="dxa"/>
            <w:hideMark/>
          </w:tcPr>
          <w:p w14:paraId="6AA589FB"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6BAB5173" w14:textId="77777777" w:rsidR="00F43C39" w:rsidRPr="000646EA" w:rsidRDefault="00F43C39" w:rsidP="00F43C39">
            <w:pPr>
              <w:jc w:val="center"/>
              <w:rPr>
                <w:sz w:val="20"/>
                <w:szCs w:val="20"/>
              </w:rPr>
            </w:pPr>
            <w:r w:rsidRPr="000646EA">
              <w:rPr>
                <w:sz w:val="20"/>
                <w:szCs w:val="20"/>
              </w:rPr>
              <w:t xml:space="preserve"> 01 03 01 00 00 0000 800</w:t>
            </w:r>
          </w:p>
        </w:tc>
        <w:tc>
          <w:tcPr>
            <w:tcW w:w="3720" w:type="dxa"/>
            <w:hideMark/>
          </w:tcPr>
          <w:p w14:paraId="26609EDE" w14:textId="77777777" w:rsidR="00F43C39" w:rsidRPr="00F43C39" w:rsidRDefault="00F43C39" w:rsidP="00F43C39">
            <w:r w:rsidRPr="00F43C39">
              <w:t>Погашение бюджетных кредитов, полученных из других бюджетов бюджетной системы Российской Федерации в валюте Российской Федерации</w:t>
            </w:r>
          </w:p>
        </w:tc>
        <w:tc>
          <w:tcPr>
            <w:tcW w:w="1276" w:type="dxa"/>
            <w:hideMark/>
          </w:tcPr>
          <w:p w14:paraId="63BB6850"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279DB1B6"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67B75520"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6BC93B97" w14:textId="77777777" w:rsidTr="000646EA">
        <w:trPr>
          <w:trHeight w:val="900"/>
        </w:trPr>
        <w:tc>
          <w:tcPr>
            <w:tcW w:w="835" w:type="dxa"/>
            <w:hideMark/>
          </w:tcPr>
          <w:p w14:paraId="489D7102"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5B0523FB" w14:textId="77777777" w:rsidR="00F43C39" w:rsidRPr="000646EA" w:rsidRDefault="00F43C39" w:rsidP="00F43C39">
            <w:pPr>
              <w:jc w:val="center"/>
              <w:rPr>
                <w:sz w:val="20"/>
                <w:szCs w:val="20"/>
              </w:rPr>
            </w:pPr>
            <w:r w:rsidRPr="000646EA">
              <w:rPr>
                <w:sz w:val="20"/>
                <w:szCs w:val="20"/>
              </w:rPr>
              <w:t>01 03 01 00 10 0000 810</w:t>
            </w:r>
          </w:p>
        </w:tc>
        <w:tc>
          <w:tcPr>
            <w:tcW w:w="3720" w:type="dxa"/>
            <w:hideMark/>
          </w:tcPr>
          <w:p w14:paraId="6F422E3F" w14:textId="77777777" w:rsidR="00F43C39" w:rsidRPr="00F43C39" w:rsidRDefault="00F43C39" w:rsidP="00F43C39">
            <w:r w:rsidRPr="00F43C39">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76" w:type="dxa"/>
            <w:hideMark/>
          </w:tcPr>
          <w:p w14:paraId="58F50D76"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4C125B55"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7746A231"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31901A01" w14:textId="77777777" w:rsidTr="000646EA">
        <w:trPr>
          <w:trHeight w:val="570"/>
        </w:trPr>
        <w:tc>
          <w:tcPr>
            <w:tcW w:w="835" w:type="dxa"/>
            <w:hideMark/>
          </w:tcPr>
          <w:p w14:paraId="2200118F"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77AE5E9B" w14:textId="77777777" w:rsidR="00F43C39" w:rsidRPr="000646EA" w:rsidRDefault="00F43C39" w:rsidP="00F43C39">
            <w:pPr>
              <w:jc w:val="center"/>
              <w:rPr>
                <w:b/>
                <w:bCs/>
                <w:sz w:val="20"/>
                <w:szCs w:val="20"/>
              </w:rPr>
            </w:pPr>
            <w:r w:rsidRPr="000646EA">
              <w:rPr>
                <w:b/>
                <w:bCs/>
                <w:sz w:val="20"/>
                <w:szCs w:val="20"/>
              </w:rPr>
              <w:t>01 05 00 00 00 0000 000</w:t>
            </w:r>
          </w:p>
        </w:tc>
        <w:tc>
          <w:tcPr>
            <w:tcW w:w="3720" w:type="dxa"/>
            <w:hideMark/>
          </w:tcPr>
          <w:p w14:paraId="77706155" w14:textId="77777777" w:rsidR="00F43C39" w:rsidRPr="00F43C39" w:rsidRDefault="00F43C39" w:rsidP="00F43C39">
            <w:pPr>
              <w:rPr>
                <w:b/>
                <w:bCs/>
              </w:rPr>
            </w:pPr>
            <w:r w:rsidRPr="00F43C39">
              <w:rPr>
                <w:b/>
                <w:bCs/>
              </w:rPr>
              <w:t>Изменение остатков средств на счетах по учету средств бюджетов</w:t>
            </w:r>
          </w:p>
        </w:tc>
        <w:tc>
          <w:tcPr>
            <w:tcW w:w="1276" w:type="dxa"/>
            <w:hideMark/>
          </w:tcPr>
          <w:p w14:paraId="2D52F1FE" w14:textId="77777777" w:rsidR="00F43C39" w:rsidRPr="00EC5E39" w:rsidRDefault="00F43C39" w:rsidP="00F43C39">
            <w:pPr>
              <w:jc w:val="right"/>
              <w:rPr>
                <w:b/>
                <w:bCs/>
                <w:sz w:val="20"/>
                <w:szCs w:val="20"/>
              </w:rPr>
            </w:pPr>
            <w:r>
              <w:rPr>
                <w:b/>
                <w:bCs/>
                <w:sz w:val="20"/>
                <w:szCs w:val="20"/>
              </w:rPr>
              <w:t>839,235</w:t>
            </w:r>
            <w:r w:rsidRPr="00EC5E39">
              <w:rPr>
                <w:b/>
                <w:bCs/>
                <w:sz w:val="20"/>
                <w:szCs w:val="20"/>
              </w:rPr>
              <w:t xml:space="preserve">  </w:t>
            </w:r>
          </w:p>
        </w:tc>
        <w:tc>
          <w:tcPr>
            <w:tcW w:w="1134" w:type="dxa"/>
            <w:hideMark/>
          </w:tcPr>
          <w:p w14:paraId="621A5757" w14:textId="77777777" w:rsidR="00F43C39" w:rsidRPr="00EC5E39" w:rsidRDefault="00F43C39" w:rsidP="00F43C39">
            <w:pPr>
              <w:jc w:val="right"/>
              <w:rPr>
                <w:b/>
                <w:bCs/>
                <w:sz w:val="20"/>
                <w:szCs w:val="20"/>
              </w:rPr>
            </w:pPr>
            <w:r w:rsidRPr="00EC5E39">
              <w:rPr>
                <w:b/>
                <w:bCs/>
                <w:sz w:val="20"/>
                <w:szCs w:val="20"/>
              </w:rPr>
              <w:t xml:space="preserve">0,000  </w:t>
            </w:r>
          </w:p>
        </w:tc>
        <w:tc>
          <w:tcPr>
            <w:tcW w:w="773" w:type="dxa"/>
            <w:hideMark/>
          </w:tcPr>
          <w:p w14:paraId="27959C0B" w14:textId="77777777" w:rsidR="00F43C39" w:rsidRPr="00EC5E39" w:rsidRDefault="00F43C39" w:rsidP="00F43C39">
            <w:pPr>
              <w:jc w:val="right"/>
              <w:rPr>
                <w:b/>
                <w:bCs/>
                <w:sz w:val="20"/>
                <w:szCs w:val="20"/>
              </w:rPr>
            </w:pPr>
            <w:r w:rsidRPr="00EC5E39">
              <w:rPr>
                <w:b/>
                <w:bCs/>
                <w:sz w:val="20"/>
                <w:szCs w:val="20"/>
              </w:rPr>
              <w:t xml:space="preserve">0,000  </w:t>
            </w:r>
          </w:p>
        </w:tc>
      </w:tr>
      <w:tr w:rsidR="00F43C39" w:rsidRPr="00EC5E39" w14:paraId="2921D730" w14:textId="77777777" w:rsidTr="000646EA">
        <w:trPr>
          <w:trHeight w:val="433"/>
        </w:trPr>
        <w:tc>
          <w:tcPr>
            <w:tcW w:w="835" w:type="dxa"/>
            <w:hideMark/>
          </w:tcPr>
          <w:p w14:paraId="00426133"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0D9783EC" w14:textId="77777777" w:rsidR="00F43C39" w:rsidRPr="000646EA" w:rsidRDefault="00F43C39" w:rsidP="00F43C39">
            <w:pPr>
              <w:jc w:val="center"/>
              <w:rPr>
                <w:sz w:val="20"/>
                <w:szCs w:val="20"/>
              </w:rPr>
            </w:pPr>
            <w:r w:rsidRPr="000646EA">
              <w:rPr>
                <w:sz w:val="20"/>
                <w:szCs w:val="20"/>
              </w:rPr>
              <w:t xml:space="preserve"> 01 05 00 00 00 0000 500</w:t>
            </w:r>
          </w:p>
        </w:tc>
        <w:tc>
          <w:tcPr>
            <w:tcW w:w="3720" w:type="dxa"/>
            <w:hideMark/>
          </w:tcPr>
          <w:p w14:paraId="08ACB687" w14:textId="77777777" w:rsidR="00F43C39" w:rsidRPr="00F43C39" w:rsidRDefault="00F43C39" w:rsidP="00F43C39">
            <w:r w:rsidRPr="00F43C39">
              <w:t>Увеличение остатков средств бюджетов</w:t>
            </w:r>
          </w:p>
        </w:tc>
        <w:tc>
          <w:tcPr>
            <w:tcW w:w="1276" w:type="dxa"/>
            <w:hideMark/>
          </w:tcPr>
          <w:p w14:paraId="64E306F4" w14:textId="77777777" w:rsidR="00F43C39" w:rsidRPr="00EC5E39" w:rsidRDefault="00F43C39" w:rsidP="00F43C39">
            <w:pPr>
              <w:jc w:val="right"/>
              <w:rPr>
                <w:sz w:val="20"/>
                <w:szCs w:val="20"/>
              </w:rPr>
            </w:pPr>
            <w:r>
              <w:rPr>
                <w:sz w:val="20"/>
                <w:szCs w:val="20"/>
              </w:rPr>
              <w:t>-17 203,041</w:t>
            </w:r>
            <w:r w:rsidRPr="00EC5E39">
              <w:rPr>
                <w:sz w:val="20"/>
                <w:szCs w:val="20"/>
              </w:rPr>
              <w:t xml:space="preserve">  </w:t>
            </w:r>
          </w:p>
        </w:tc>
        <w:tc>
          <w:tcPr>
            <w:tcW w:w="1134" w:type="dxa"/>
            <w:hideMark/>
          </w:tcPr>
          <w:p w14:paraId="748EAD96" w14:textId="77777777" w:rsidR="00F43C39" w:rsidRPr="00EC5E39" w:rsidRDefault="00F43C39" w:rsidP="00F43C39">
            <w:pPr>
              <w:jc w:val="right"/>
              <w:rPr>
                <w:sz w:val="20"/>
                <w:szCs w:val="20"/>
              </w:rPr>
            </w:pPr>
            <w:r>
              <w:rPr>
                <w:sz w:val="20"/>
                <w:szCs w:val="20"/>
              </w:rPr>
              <w:t>-13671,804</w:t>
            </w:r>
            <w:r w:rsidRPr="00EC5E39">
              <w:rPr>
                <w:sz w:val="20"/>
                <w:szCs w:val="20"/>
              </w:rPr>
              <w:t xml:space="preserve">  </w:t>
            </w:r>
          </w:p>
        </w:tc>
        <w:tc>
          <w:tcPr>
            <w:tcW w:w="773" w:type="dxa"/>
            <w:hideMark/>
          </w:tcPr>
          <w:p w14:paraId="20A65BF0" w14:textId="77777777" w:rsidR="00F43C39" w:rsidRPr="00EC5E39" w:rsidRDefault="00F43C39" w:rsidP="00F43C39">
            <w:pPr>
              <w:jc w:val="right"/>
              <w:rPr>
                <w:sz w:val="20"/>
                <w:szCs w:val="20"/>
              </w:rPr>
            </w:pPr>
            <w:r>
              <w:rPr>
                <w:sz w:val="20"/>
                <w:szCs w:val="20"/>
              </w:rPr>
              <w:t>-11621,397</w:t>
            </w:r>
            <w:r w:rsidRPr="00EC5E39">
              <w:rPr>
                <w:sz w:val="20"/>
                <w:szCs w:val="20"/>
              </w:rPr>
              <w:t xml:space="preserve">  </w:t>
            </w:r>
          </w:p>
        </w:tc>
      </w:tr>
      <w:tr w:rsidR="00F43C39" w:rsidRPr="00EC5E39" w14:paraId="37200221" w14:textId="77777777" w:rsidTr="000646EA">
        <w:trPr>
          <w:trHeight w:val="300"/>
        </w:trPr>
        <w:tc>
          <w:tcPr>
            <w:tcW w:w="835" w:type="dxa"/>
            <w:hideMark/>
          </w:tcPr>
          <w:p w14:paraId="12490D7A"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1796CE46" w14:textId="77777777" w:rsidR="00F43C39" w:rsidRPr="000646EA" w:rsidRDefault="00F43C39" w:rsidP="00F43C39">
            <w:pPr>
              <w:jc w:val="center"/>
              <w:rPr>
                <w:sz w:val="20"/>
                <w:szCs w:val="20"/>
              </w:rPr>
            </w:pPr>
            <w:r w:rsidRPr="000646EA">
              <w:rPr>
                <w:sz w:val="20"/>
                <w:szCs w:val="20"/>
              </w:rPr>
              <w:t xml:space="preserve"> 01 05 02 00 00 0000 500</w:t>
            </w:r>
          </w:p>
        </w:tc>
        <w:tc>
          <w:tcPr>
            <w:tcW w:w="3720" w:type="dxa"/>
            <w:hideMark/>
          </w:tcPr>
          <w:p w14:paraId="0F741BD0" w14:textId="77777777" w:rsidR="00F43C39" w:rsidRPr="00F43C39" w:rsidRDefault="00F43C39" w:rsidP="00F43C39">
            <w:r w:rsidRPr="00F43C39">
              <w:t>Увеличение прочих остатков средств бюджетов</w:t>
            </w:r>
          </w:p>
        </w:tc>
        <w:tc>
          <w:tcPr>
            <w:tcW w:w="1276" w:type="dxa"/>
            <w:hideMark/>
          </w:tcPr>
          <w:p w14:paraId="745BBFDE" w14:textId="77777777" w:rsidR="00F43C39" w:rsidRPr="00EC5E39" w:rsidRDefault="00F43C39" w:rsidP="00F43C39">
            <w:pPr>
              <w:jc w:val="right"/>
              <w:rPr>
                <w:sz w:val="20"/>
                <w:szCs w:val="20"/>
              </w:rPr>
            </w:pPr>
            <w:r>
              <w:rPr>
                <w:sz w:val="20"/>
                <w:szCs w:val="20"/>
              </w:rPr>
              <w:t>-17 203,041</w:t>
            </w:r>
            <w:r w:rsidRPr="00EC5E39">
              <w:rPr>
                <w:sz w:val="20"/>
                <w:szCs w:val="20"/>
              </w:rPr>
              <w:t xml:space="preserve">  </w:t>
            </w:r>
          </w:p>
        </w:tc>
        <w:tc>
          <w:tcPr>
            <w:tcW w:w="1134" w:type="dxa"/>
            <w:hideMark/>
          </w:tcPr>
          <w:p w14:paraId="7EDCA886" w14:textId="77777777" w:rsidR="00F43C39" w:rsidRPr="00EC5E39" w:rsidRDefault="00F43C39" w:rsidP="00F43C39">
            <w:pPr>
              <w:jc w:val="right"/>
              <w:rPr>
                <w:sz w:val="20"/>
                <w:szCs w:val="20"/>
              </w:rPr>
            </w:pPr>
            <w:r>
              <w:rPr>
                <w:sz w:val="20"/>
                <w:szCs w:val="20"/>
              </w:rPr>
              <w:t>-13671,804</w:t>
            </w:r>
            <w:r w:rsidRPr="00EC5E39">
              <w:rPr>
                <w:sz w:val="20"/>
                <w:szCs w:val="20"/>
              </w:rPr>
              <w:t xml:space="preserve">  </w:t>
            </w:r>
          </w:p>
        </w:tc>
        <w:tc>
          <w:tcPr>
            <w:tcW w:w="773" w:type="dxa"/>
            <w:hideMark/>
          </w:tcPr>
          <w:p w14:paraId="723A06B3" w14:textId="77777777" w:rsidR="00F43C39" w:rsidRPr="00EC5E39" w:rsidRDefault="00F43C39" w:rsidP="00F43C39">
            <w:pPr>
              <w:jc w:val="right"/>
              <w:rPr>
                <w:sz w:val="20"/>
                <w:szCs w:val="20"/>
              </w:rPr>
            </w:pPr>
            <w:r>
              <w:rPr>
                <w:sz w:val="20"/>
                <w:szCs w:val="20"/>
              </w:rPr>
              <w:t>-11621,397</w:t>
            </w:r>
            <w:r w:rsidRPr="00EC5E39">
              <w:rPr>
                <w:sz w:val="20"/>
                <w:szCs w:val="20"/>
              </w:rPr>
              <w:t xml:space="preserve">  </w:t>
            </w:r>
          </w:p>
        </w:tc>
      </w:tr>
      <w:tr w:rsidR="00F43C39" w:rsidRPr="00EC5E39" w14:paraId="538EA7AE" w14:textId="77777777" w:rsidTr="000646EA">
        <w:trPr>
          <w:trHeight w:val="600"/>
        </w:trPr>
        <w:tc>
          <w:tcPr>
            <w:tcW w:w="835" w:type="dxa"/>
            <w:hideMark/>
          </w:tcPr>
          <w:p w14:paraId="61FE84A0"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7C32E9C1" w14:textId="77777777" w:rsidR="00F43C39" w:rsidRPr="000646EA" w:rsidRDefault="00F43C39" w:rsidP="00F43C39">
            <w:pPr>
              <w:jc w:val="center"/>
              <w:rPr>
                <w:sz w:val="20"/>
                <w:szCs w:val="20"/>
              </w:rPr>
            </w:pPr>
            <w:r w:rsidRPr="000646EA">
              <w:rPr>
                <w:sz w:val="20"/>
                <w:szCs w:val="20"/>
              </w:rPr>
              <w:t xml:space="preserve"> 01 05 02 01 00 0000 510</w:t>
            </w:r>
          </w:p>
        </w:tc>
        <w:tc>
          <w:tcPr>
            <w:tcW w:w="3720" w:type="dxa"/>
            <w:hideMark/>
          </w:tcPr>
          <w:p w14:paraId="483E8614" w14:textId="77777777" w:rsidR="00F43C39" w:rsidRPr="00F43C39" w:rsidRDefault="00F43C39" w:rsidP="00F43C39">
            <w:r w:rsidRPr="00F43C39">
              <w:t>Увеличение прочих остатков денежных средств бюджетов</w:t>
            </w:r>
          </w:p>
        </w:tc>
        <w:tc>
          <w:tcPr>
            <w:tcW w:w="1276" w:type="dxa"/>
            <w:hideMark/>
          </w:tcPr>
          <w:p w14:paraId="21AA7593" w14:textId="77777777" w:rsidR="00F43C39" w:rsidRPr="00EC5E39" w:rsidRDefault="00F43C39" w:rsidP="00F43C39">
            <w:pPr>
              <w:jc w:val="right"/>
              <w:rPr>
                <w:sz w:val="20"/>
                <w:szCs w:val="20"/>
              </w:rPr>
            </w:pPr>
            <w:r>
              <w:rPr>
                <w:sz w:val="20"/>
                <w:szCs w:val="20"/>
              </w:rPr>
              <w:t>-17 203,041</w:t>
            </w:r>
            <w:r w:rsidRPr="00EC5E39">
              <w:rPr>
                <w:sz w:val="20"/>
                <w:szCs w:val="20"/>
              </w:rPr>
              <w:t xml:space="preserve">  </w:t>
            </w:r>
          </w:p>
        </w:tc>
        <w:tc>
          <w:tcPr>
            <w:tcW w:w="1134" w:type="dxa"/>
            <w:hideMark/>
          </w:tcPr>
          <w:p w14:paraId="236D46BF" w14:textId="77777777" w:rsidR="00F43C39" w:rsidRPr="00EC5E39" w:rsidRDefault="00F43C39" w:rsidP="00F43C39">
            <w:pPr>
              <w:jc w:val="right"/>
              <w:rPr>
                <w:sz w:val="20"/>
                <w:szCs w:val="20"/>
              </w:rPr>
            </w:pPr>
            <w:r>
              <w:rPr>
                <w:sz w:val="20"/>
                <w:szCs w:val="20"/>
              </w:rPr>
              <w:t>-13671,804</w:t>
            </w:r>
            <w:r w:rsidRPr="00EC5E39">
              <w:rPr>
                <w:sz w:val="20"/>
                <w:szCs w:val="20"/>
              </w:rPr>
              <w:t xml:space="preserve">  </w:t>
            </w:r>
          </w:p>
        </w:tc>
        <w:tc>
          <w:tcPr>
            <w:tcW w:w="773" w:type="dxa"/>
            <w:hideMark/>
          </w:tcPr>
          <w:p w14:paraId="323FC5A9" w14:textId="77777777" w:rsidR="00F43C39" w:rsidRPr="00EC5E39" w:rsidRDefault="00F43C39" w:rsidP="00F43C39">
            <w:pPr>
              <w:jc w:val="right"/>
              <w:rPr>
                <w:sz w:val="20"/>
                <w:szCs w:val="20"/>
              </w:rPr>
            </w:pPr>
            <w:r>
              <w:rPr>
                <w:sz w:val="20"/>
                <w:szCs w:val="20"/>
              </w:rPr>
              <w:t>-11621,397</w:t>
            </w:r>
            <w:r w:rsidRPr="00EC5E39">
              <w:rPr>
                <w:sz w:val="20"/>
                <w:szCs w:val="20"/>
              </w:rPr>
              <w:t xml:space="preserve">  </w:t>
            </w:r>
          </w:p>
        </w:tc>
      </w:tr>
      <w:tr w:rsidR="00F43C39" w:rsidRPr="00EC5E39" w14:paraId="39EC0603" w14:textId="77777777" w:rsidTr="000646EA">
        <w:trPr>
          <w:trHeight w:val="471"/>
        </w:trPr>
        <w:tc>
          <w:tcPr>
            <w:tcW w:w="835" w:type="dxa"/>
            <w:hideMark/>
          </w:tcPr>
          <w:p w14:paraId="22C39C66"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4553B4E5" w14:textId="77777777" w:rsidR="00F43C39" w:rsidRPr="000646EA" w:rsidRDefault="00F43C39" w:rsidP="00F43C39">
            <w:pPr>
              <w:jc w:val="center"/>
              <w:rPr>
                <w:sz w:val="20"/>
                <w:szCs w:val="20"/>
              </w:rPr>
            </w:pPr>
            <w:r w:rsidRPr="000646EA">
              <w:rPr>
                <w:sz w:val="20"/>
                <w:szCs w:val="20"/>
              </w:rPr>
              <w:t xml:space="preserve"> 01 05 02 01 10 0000 510</w:t>
            </w:r>
          </w:p>
        </w:tc>
        <w:tc>
          <w:tcPr>
            <w:tcW w:w="3720" w:type="dxa"/>
            <w:hideMark/>
          </w:tcPr>
          <w:p w14:paraId="374F85BD" w14:textId="77777777" w:rsidR="00F43C39" w:rsidRPr="00F43C39" w:rsidRDefault="00F43C39" w:rsidP="00F43C39">
            <w:r w:rsidRPr="00F43C39">
              <w:t>Увеличение прочих остатков денежных средств бюджетов сельских поселений</w:t>
            </w:r>
          </w:p>
        </w:tc>
        <w:tc>
          <w:tcPr>
            <w:tcW w:w="1276" w:type="dxa"/>
            <w:hideMark/>
          </w:tcPr>
          <w:p w14:paraId="00CA879E" w14:textId="77777777" w:rsidR="00F43C39" w:rsidRPr="00EC5E39" w:rsidRDefault="00F43C39" w:rsidP="00F43C39">
            <w:pPr>
              <w:jc w:val="right"/>
              <w:rPr>
                <w:sz w:val="20"/>
                <w:szCs w:val="20"/>
              </w:rPr>
            </w:pPr>
            <w:r>
              <w:rPr>
                <w:sz w:val="20"/>
                <w:szCs w:val="20"/>
              </w:rPr>
              <w:t>-17 203,041</w:t>
            </w:r>
            <w:r w:rsidRPr="00EC5E39">
              <w:rPr>
                <w:sz w:val="20"/>
                <w:szCs w:val="20"/>
              </w:rPr>
              <w:t xml:space="preserve">  </w:t>
            </w:r>
          </w:p>
        </w:tc>
        <w:tc>
          <w:tcPr>
            <w:tcW w:w="1134" w:type="dxa"/>
            <w:hideMark/>
          </w:tcPr>
          <w:p w14:paraId="74C177B6" w14:textId="77777777" w:rsidR="00F43C39" w:rsidRPr="00EC5E39" w:rsidRDefault="00F43C39" w:rsidP="00F43C39">
            <w:pPr>
              <w:jc w:val="right"/>
              <w:rPr>
                <w:sz w:val="20"/>
                <w:szCs w:val="20"/>
              </w:rPr>
            </w:pPr>
            <w:r>
              <w:rPr>
                <w:sz w:val="20"/>
                <w:szCs w:val="20"/>
              </w:rPr>
              <w:t>-13671,804</w:t>
            </w:r>
            <w:r w:rsidRPr="00EC5E39">
              <w:rPr>
                <w:sz w:val="20"/>
                <w:szCs w:val="20"/>
              </w:rPr>
              <w:t xml:space="preserve">  </w:t>
            </w:r>
          </w:p>
        </w:tc>
        <w:tc>
          <w:tcPr>
            <w:tcW w:w="773" w:type="dxa"/>
            <w:hideMark/>
          </w:tcPr>
          <w:p w14:paraId="3D1A6D9D" w14:textId="77777777" w:rsidR="00F43C39" w:rsidRPr="00EC5E39" w:rsidRDefault="00F43C39" w:rsidP="00F43C39">
            <w:pPr>
              <w:jc w:val="right"/>
              <w:rPr>
                <w:sz w:val="20"/>
                <w:szCs w:val="20"/>
              </w:rPr>
            </w:pPr>
            <w:r>
              <w:rPr>
                <w:sz w:val="20"/>
                <w:szCs w:val="20"/>
              </w:rPr>
              <w:t>-11621,397</w:t>
            </w:r>
            <w:r w:rsidRPr="00EC5E39">
              <w:rPr>
                <w:sz w:val="20"/>
                <w:szCs w:val="20"/>
              </w:rPr>
              <w:t xml:space="preserve">  </w:t>
            </w:r>
          </w:p>
        </w:tc>
      </w:tr>
      <w:tr w:rsidR="00F43C39" w:rsidRPr="00EC5E39" w14:paraId="3C533A53" w14:textId="77777777" w:rsidTr="000646EA">
        <w:trPr>
          <w:trHeight w:val="763"/>
        </w:trPr>
        <w:tc>
          <w:tcPr>
            <w:tcW w:w="835" w:type="dxa"/>
            <w:hideMark/>
          </w:tcPr>
          <w:p w14:paraId="2EAF8319"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1E45200A" w14:textId="77777777" w:rsidR="00F43C39" w:rsidRPr="000646EA" w:rsidRDefault="00F43C39" w:rsidP="00F43C39">
            <w:pPr>
              <w:jc w:val="center"/>
              <w:rPr>
                <w:sz w:val="20"/>
                <w:szCs w:val="20"/>
              </w:rPr>
            </w:pPr>
            <w:r w:rsidRPr="000646EA">
              <w:rPr>
                <w:sz w:val="20"/>
                <w:szCs w:val="20"/>
              </w:rPr>
              <w:t xml:space="preserve"> 01 05 00 00 00 0000 600</w:t>
            </w:r>
          </w:p>
        </w:tc>
        <w:tc>
          <w:tcPr>
            <w:tcW w:w="3720" w:type="dxa"/>
            <w:hideMark/>
          </w:tcPr>
          <w:p w14:paraId="5CEADDD2" w14:textId="77777777" w:rsidR="00F43C39" w:rsidRPr="00F43C39" w:rsidRDefault="00F43C39" w:rsidP="00F43C39">
            <w:r w:rsidRPr="00F43C39">
              <w:t>Уменьшение остатков средств бюджетов</w:t>
            </w:r>
          </w:p>
        </w:tc>
        <w:tc>
          <w:tcPr>
            <w:tcW w:w="1276" w:type="dxa"/>
            <w:hideMark/>
          </w:tcPr>
          <w:p w14:paraId="394CB85A" w14:textId="77777777" w:rsidR="00F43C39" w:rsidRPr="00EC5E39" w:rsidRDefault="00F43C39" w:rsidP="00F43C39">
            <w:pPr>
              <w:jc w:val="right"/>
              <w:rPr>
                <w:sz w:val="20"/>
                <w:szCs w:val="20"/>
              </w:rPr>
            </w:pPr>
            <w:r>
              <w:rPr>
                <w:sz w:val="20"/>
                <w:szCs w:val="20"/>
              </w:rPr>
              <w:t>18 042,276</w:t>
            </w:r>
            <w:r w:rsidRPr="00EC5E39">
              <w:rPr>
                <w:sz w:val="20"/>
                <w:szCs w:val="20"/>
              </w:rPr>
              <w:t xml:space="preserve">  </w:t>
            </w:r>
          </w:p>
        </w:tc>
        <w:tc>
          <w:tcPr>
            <w:tcW w:w="1134" w:type="dxa"/>
            <w:hideMark/>
          </w:tcPr>
          <w:p w14:paraId="4F492039" w14:textId="77777777" w:rsidR="00F43C39" w:rsidRPr="00EC5E39" w:rsidRDefault="00F43C39" w:rsidP="00F43C39">
            <w:pPr>
              <w:jc w:val="right"/>
              <w:rPr>
                <w:sz w:val="20"/>
                <w:szCs w:val="20"/>
              </w:rPr>
            </w:pPr>
            <w:r>
              <w:rPr>
                <w:sz w:val="20"/>
                <w:szCs w:val="20"/>
              </w:rPr>
              <w:t>13671,804</w:t>
            </w:r>
            <w:r w:rsidRPr="00EC5E39">
              <w:rPr>
                <w:sz w:val="20"/>
                <w:szCs w:val="20"/>
              </w:rPr>
              <w:t xml:space="preserve">  </w:t>
            </w:r>
          </w:p>
        </w:tc>
        <w:tc>
          <w:tcPr>
            <w:tcW w:w="773" w:type="dxa"/>
            <w:hideMark/>
          </w:tcPr>
          <w:p w14:paraId="43660825" w14:textId="77777777" w:rsidR="00F43C39" w:rsidRPr="00EC5E39" w:rsidRDefault="00F43C39" w:rsidP="00F43C39">
            <w:pPr>
              <w:jc w:val="right"/>
              <w:rPr>
                <w:sz w:val="20"/>
                <w:szCs w:val="20"/>
              </w:rPr>
            </w:pPr>
            <w:r>
              <w:rPr>
                <w:sz w:val="20"/>
                <w:szCs w:val="20"/>
              </w:rPr>
              <w:t>11621,397</w:t>
            </w:r>
            <w:r w:rsidRPr="00EC5E39">
              <w:rPr>
                <w:sz w:val="20"/>
                <w:szCs w:val="20"/>
              </w:rPr>
              <w:t xml:space="preserve">  </w:t>
            </w:r>
          </w:p>
        </w:tc>
      </w:tr>
      <w:tr w:rsidR="00F43C39" w:rsidRPr="00EC5E39" w14:paraId="7F20D6C3" w14:textId="77777777" w:rsidTr="000646EA">
        <w:trPr>
          <w:trHeight w:val="300"/>
        </w:trPr>
        <w:tc>
          <w:tcPr>
            <w:tcW w:w="835" w:type="dxa"/>
            <w:hideMark/>
          </w:tcPr>
          <w:p w14:paraId="5FF1558C"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486BBC11" w14:textId="77777777" w:rsidR="00F43C39" w:rsidRPr="000646EA" w:rsidRDefault="00F43C39" w:rsidP="00F43C39">
            <w:pPr>
              <w:jc w:val="center"/>
              <w:rPr>
                <w:sz w:val="20"/>
                <w:szCs w:val="20"/>
              </w:rPr>
            </w:pPr>
            <w:r w:rsidRPr="000646EA">
              <w:rPr>
                <w:sz w:val="20"/>
                <w:szCs w:val="20"/>
              </w:rPr>
              <w:t xml:space="preserve"> 01 05 02 00 00 0000 600</w:t>
            </w:r>
          </w:p>
        </w:tc>
        <w:tc>
          <w:tcPr>
            <w:tcW w:w="3720" w:type="dxa"/>
            <w:hideMark/>
          </w:tcPr>
          <w:p w14:paraId="681ABAB4" w14:textId="77777777" w:rsidR="00F43C39" w:rsidRPr="00F43C39" w:rsidRDefault="00F43C39" w:rsidP="00F43C39">
            <w:r w:rsidRPr="00F43C39">
              <w:t>Уменьшение прочих остатков средств бюджетов</w:t>
            </w:r>
          </w:p>
        </w:tc>
        <w:tc>
          <w:tcPr>
            <w:tcW w:w="1276" w:type="dxa"/>
            <w:hideMark/>
          </w:tcPr>
          <w:p w14:paraId="6479861F" w14:textId="77777777" w:rsidR="00F43C39" w:rsidRPr="00EC5E39" w:rsidRDefault="00F43C39" w:rsidP="00F43C39">
            <w:pPr>
              <w:jc w:val="right"/>
              <w:rPr>
                <w:sz w:val="20"/>
                <w:szCs w:val="20"/>
              </w:rPr>
            </w:pPr>
            <w:r>
              <w:rPr>
                <w:sz w:val="20"/>
                <w:szCs w:val="20"/>
              </w:rPr>
              <w:t>18 042,276</w:t>
            </w:r>
            <w:r w:rsidRPr="00EC5E39">
              <w:rPr>
                <w:sz w:val="20"/>
                <w:szCs w:val="20"/>
              </w:rPr>
              <w:t xml:space="preserve">  </w:t>
            </w:r>
          </w:p>
        </w:tc>
        <w:tc>
          <w:tcPr>
            <w:tcW w:w="1134" w:type="dxa"/>
            <w:hideMark/>
          </w:tcPr>
          <w:p w14:paraId="251B4155" w14:textId="77777777" w:rsidR="00F43C39" w:rsidRPr="00EC5E39" w:rsidRDefault="00F43C39" w:rsidP="00F43C39">
            <w:pPr>
              <w:jc w:val="right"/>
              <w:rPr>
                <w:sz w:val="20"/>
                <w:szCs w:val="20"/>
              </w:rPr>
            </w:pPr>
            <w:r>
              <w:rPr>
                <w:sz w:val="20"/>
                <w:szCs w:val="20"/>
              </w:rPr>
              <w:t>13671,804</w:t>
            </w:r>
            <w:r w:rsidRPr="00EC5E39">
              <w:rPr>
                <w:sz w:val="20"/>
                <w:szCs w:val="20"/>
              </w:rPr>
              <w:t xml:space="preserve">  </w:t>
            </w:r>
          </w:p>
        </w:tc>
        <w:tc>
          <w:tcPr>
            <w:tcW w:w="773" w:type="dxa"/>
            <w:hideMark/>
          </w:tcPr>
          <w:p w14:paraId="21A62D34" w14:textId="77777777" w:rsidR="00F43C39" w:rsidRPr="00EC5E39" w:rsidRDefault="00F43C39" w:rsidP="00F43C39">
            <w:pPr>
              <w:jc w:val="right"/>
              <w:rPr>
                <w:sz w:val="20"/>
                <w:szCs w:val="20"/>
              </w:rPr>
            </w:pPr>
            <w:r>
              <w:rPr>
                <w:sz w:val="20"/>
                <w:szCs w:val="20"/>
              </w:rPr>
              <w:t>11621,397</w:t>
            </w:r>
            <w:r w:rsidRPr="00EC5E39">
              <w:rPr>
                <w:sz w:val="20"/>
                <w:szCs w:val="20"/>
              </w:rPr>
              <w:t xml:space="preserve">  </w:t>
            </w:r>
          </w:p>
        </w:tc>
      </w:tr>
      <w:tr w:rsidR="00F43C39" w:rsidRPr="00EC5E39" w14:paraId="65FF98F3" w14:textId="77777777" w:rsidTr="000646EA">
        <w:trPr>
          <w:trHeight w:val="600"/>
        </w:trPr>
        <w:tc>
          <w:tcPr>
            <w:tcW w:w="835" w:type="dxa"/>
            <w:hideMark/>
          </w:tcPr>
          <w:p w14:paraId="29DC03DB"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788CBCB3" w14:textId="77777777" w:rsidR="00F43C39" w:rsidRPr="000646EA" w:rsidRDefault="00F43C39" w:rsidP="00F43C39">
            <w:pPr>
              <w:jc w:val="center"/>
              <w:rPr>
                <w:sz w:val="20"/>
                <w:szCs w:val="20"/>
              </w:rPr>
            </w:pPr>
            <w:r w:rsidRPr="000646EA">
              <w:rPr>
                <w:sz w:val="20"/>
                <w:szCs w:val="20"/>
              </w:rPr>
              <w:t xml:space="preserve"> 01 05 02 01 00 0000 610</w:t>
            </w:r>
          </w:p>
        </w:tc>
        <w:tc>
          <w:tcPr>
            <w:tcW w:w="3720" w:type="dxa"/>
            <w:hideMark/>
          </w:tcPr>
          <w:p w14:paraId="4A301E8E" w14:textId="77777777" w:rsidR="00F43C39" w:rsidRPr="00F43C39" w:rsidRDefault="00F43C39" w:rsidP="00F43C39">
            <w:r w:rsidRPr="00F43C39">
              <w:t>Уменьшение прочих остатков денежных средств бюджетов</w:t>
            </w:r>
          </w:p>
        </w:tc>
        <w:tc>
          <w:tcPr>
            <w:tcW w:w="1276" w:type="dxa"/>
            <w:hideMark/>
          </w:tcPr>
          <w:p w14:paraId="33110D6C" w14:textId="77777777" w:rsidR="00F43C39" w:rsidRPr="00EC5E39" w:rsidRDefault="00F43C39" w:rsidP="00F43C39">
            <w:pPr>
              <w:jc w:val="right"/>
              <w:rPr>
                <w:sz w:val="20"/>
                <w:szCs w:val="20"/>
              </w:rPr>
            </w:pPr>
            <w:r>
              <w:rPr>
                <w:sz w:val="20"/>
                <w:szCs w:val="20"/>
              </w:rPr>
              <w:t>18 042,276</w:t>
            </w:r>
            <w:r w:rsidRPr="00EC5E39">
              <w:rPr>
                <w:sz w:val="20"/>
                <w:szCs w:val="20"/>
              </w:rPr>
              <w:t xml:space="preserve">  </w:t>
            </w:r>
          </w:p>
        </w:tc>
        <w:tc>
          <w:tcPr>
            <w:tcW w:w="1134" w:type="dxa"/>
            <w:hideMark/>
          </w:tcPr>
          <w:p w14:paraId="303CA7ED" w14:textId="77777777" w:rsidR="00F43C39" w:rsidRPr="00EC5E39" w:rsidRDefault="00F43C39" w:rsidP="00F43C39">
            <w:pPr>
              <w:jc w:val="right"/>
              <w:rPr>
                <w:sz w:val="20"/>
                <w:szCs w:val="20"/>
              </w:rPr>
            </w:pPr>
            <w:r>
              <w:rPr>
                <w:sz w:val="20"/>
                <w:szCs w:val="20"/>
              </w:rPr>
              <w:t>13671,804</w:t>
            </w:r>
            <w:r w:rsidRPr="00EC5E39">
              <w:rPr>
                <w:sz w:val="20"/>
                <w:szCs w:val="20"/>
              </w:rPr>
              <w:t xml:space="preserve">  </w:t>
            </w:r>
          </w:p>
        </w:tc>
        <w:tc>
          <w:tcPr>
            <w:tcW w:w="773" w:type="dxa"/>
            <w:hideMark/>
          </w:tcPr>
          <w:p w14:paraId="2202F1B6" w14:textId="77777777" w:rsidR="00F43C39" w:rsidRPr="00EC5E39" w:rsidRDefault="00F43C39" w:rsidP="00F43C39">
            <w:pPr>
              <w:jc w:val="right"/>
              <w:rPr>
                <w:sz w:val="20"/>
                <w:szCs w:val="20"/>
              </w:rPr>
            </w:pPr>
            <w:r>
              <w:rPr>
                <w:sz w:val="20"/>
                <w:szCs w:val="20"/>
              </w:rPr>
              <w:t>11621,397</w:t>
            </w:r>
            <w:r w:rsidRPr="00EC5E39">
              <w:rPr>
                <w:sz w:val="20"/>
                <w:szCs w:val="20"/>
              </w:rPr>
              <w:t xml:space="preserve">  </w:t>
            </w:r>
          </w:p>
        </w:tc>
      </w:tr>
      <w:tr w:rsidR="00F43C39" w:rsidRPr="00EC5E39" w14:paraId="0FBBEE3E" w14:textId="77777777" w:rsidTr="000646EA">
        <w:trPr>
          <w:trHeight w:val="900"/>
        </w:trPr>
        <w:tc>
          <w:tcPr>
            <w:tcW w:w="835" w:type="dxa"/>
            <w:hideMark/>
          </w:tcPr>
          <w:p w14:paraId="199B8735"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7E9EC96D" w14:textId="77777777" w:rsidR="00F43C39" w:rsidRPr="000646EA" w:rsidRDefault="00F43C39" w:rsidP="00F43C39">
            <w:pPr>
              <w:jc w:val="center"/>
              <w:rPr>
                <w:sz w:val="20"/>
                <w:szCs w:val="20"/>
              </w:rPr>
            </w:pPr>
            <w:r w:rsidRPr="000646EA">
              <w:rPr>
                <w:sz w:val="20"/>
                <w:szCs w:val="20"/>
              </w:rPr>
              <w:t xml:space="preserve"> 01 05 02 01 10 0000 610</w:t>
            </w:r>
          </w:p>
        </w:tc>
        <w:tc>
          <w:tcPr>
            <w:tcW w:w="3720" w:type="dxa"/>
            <w:hideMark/>
          </w:tcPr>
          <w:p w14:paraId="2CA25E40" w14:textId="77777777" w:rsidR="00F43C39" w:rsidRPr="00F43C39" w:rsidRDefault="00F43C39" w:rsidP="00F43C39">
            <w:r w:rsidRPr="00F43C39">
              <w:t>Уменьшение прочих остатков денежных средств бюджетов сельских поселений</w:t>
            </w:r>
          </w:p>
        </w:tc>
        <w:tc>
          <w:tcPr>
            <w:tcW w:w="1276" w:type="dxa"/>
            <w:hideMark/>
          </w:tcPr>
          <w:p w14:paraId="6C067645" w14:textId="77777777" w:rsidR="00F43C39" w:rsidRPr="00EC5E39" w:rsidRDefault="00F43C39" w:rsidP="00F43C39">
            <w:pPr>
              <w:jc w:val="right"/>
              <w:rPr>
                <w:sz w:val="20"/>
                <w:szCs w:val="20"/>
              </w:rPr>
            </w:pPr>
            <w:r>
              <w:rPr>
                <w:sz w:val="20"/>
                <w:szCs w:val="20"/>
              </w:rPr>
              <w:t>18 042,276</w:t>
            </w:r>
            <w:r w:rsidRPr="00EC5E39">
              <w:rPr>
                <w:sz w:val="20"/>
                <w:szCs w:val="20"/>
              </w:rPr>
              <w:t xml:space="preserve">  </w:t>
            </w:r>
          </w:p>
        </w:tc>
        <w:tc>
          <w:tcPr>
            <w:tcW w:w="1134" w:type="dxa"/>
            <w:hideMark/>
          </w:tcPr>
          <w:p w14:paraId="4EF417AC" w14:textId="77777777" w:rsidR="00F43C39" w:rsidRPr="00EC5E39" w:rsidRDefault="00F43C39" w:rsidP="00F43C39">
            <w:pPr>
              <w:jc w:val="right"/>
              <w:rPr>
                <w:sz w:val="20"/>
                <w:szCs w:val="20"/>
              </w:rPr>
            </w:pPr>
            <w:r>
              <w:rPr>
                <w:sz w:val="20"/>
                <w:szCs w:val="20"/>
              </w:rPr>
              <w:t>13671,804</w:t>
            </w:r>
            <w:r w:rsidRPr="00EC5E39">
              <w:rPr>
                <w:sz w:val="20"/>
                <w:szCs w:val="20"/>
              </w:rPr>
              <w:t xml:space="preserve">  </w:t>
            </w:r>
          </w:p>
        </w:tc>
        <w:tc>
          <w:tcPr>
            <w:tcW w:w="773" w:type="dxa"/>
            <w:hideMark/>
          </w:tcPr>
          <w:p w14:paraId="053CFCD3" w14:textId="77777777" w:rsidR="00F43C39" w:rsidRPr="00EC5E39" w:rsidRDefault="00F43C39" w:rsidP="00F43C39">
            <w:pPr>
              <w:jc w:val="right"/>
              <w:rPr>
                <w:sz w:val="20"/>
                <w:szCs w:val="20"/>
              </w:rPr>
            </w:pPr>
            <w:r>
              <w:rPr>
                <w:sz w:val="20"/>
                <w:szCs w:val="20"/>
              </w:rPr>
              <w:t>11621,397</w:t>
            </w:r>
            <w:r w:rsidRPr="00EC5E39">
              <w:rPr>
                <w:sz w:val="20"/>
                <w:szCs w:val="20"/>
              </w:rPr>
              <w:t xml:space="preserve">  </w:t>
            </w:r>
          </w:p>
        </w:tc>
      </w:tr>
      <w:tr w:rsidR="00F43C39" w:rsidRPr="00EC5E39" w14:paraId="018FCF96" w14:textId="77777777" w:rsidTr="000646EA">
        <w:trPr>
          <w:trHeight w:val="570"/>
        </w:trPr>
        <w:tc>
          <w:tcPr>
            <w:tcW w:w="835" w:type="dxa"/>
            <w:hideMark/>
          </w:tcPr>
          <w:p w14:paraId="37AF6DDB"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60164046" w14:textId="77777777" w:rsidR="00F43C39" w:rsidRPr="000646EA" w:rsidRDefault="00F43C39" w:rsidP="00F43C39">
            <w:pPr>
              <w:jc w:val="center"/>
              <w:rPr>
                <w:b/>
                <w:bCs/>
                <w:sz w:val="20"/>
                <w:szCs w:val="20"/>
              </w:rPr>
            </w:pPr>
            <w:r w:rsidRPr="000646EA">
              <w:rPr>
                <w:b/>
                <w:bCs/>
                <w:sz w:val="20"/>
                <w:szCs w:val="20"/>
              </w:rPr>
              <w:t>01 06 00 00 00 0000 000</w:t>
            </w:r>
          </w:p>
        </w:tc>
        <w:tc>
          <w:tcPr>
            <w:tcW w:w="3720" w:type="dxa"/>
            <w:hideMark/>
          </w:tcPr>
          <w:p w14:paraId="50ACB5D7" w14:textId="77777777" w:rsidR="00F43C39" w:rsidRPr="00F43C39" w:rsidRDefault="00F43C39" w:rsidP="00F43C39">
            <w:pPr>
              <w:ind w:left="-1080" w:firstLine="1080"/>
              <w:rPr>
                <w:b/>
                <w:bCs/>
              </w:rPr>
            </w:pPr>
            <w:r w:rsidRPr="00F43C39">
              <w:rPr>
                <w:b/>
                <w:bCs/>
              </w:rPr>
              <w:t>Иные источники внутреннего финансирования дефицитов бюджетов</w:t>
            </w:r>
          </w:p>
        </w:tc>
        <w:tc>
          <w:tcPr>
            <w:tcW w:w="1276" w:type="dxa"/>
            <w:hideMark/>
          </w:tcPr>
          <w:p w14:paraId="0CC8CEFA" w14:textId="77777777" w:rsidR="00F43C39" w:rsidRPr="00EC5E39" w:rsidRDefault="00F43C39" w:rsidP="00F43C39">
            <w:pPr>
              <w:jc w:val="right"/>
              <w:rPr>
                <w:b/>
                <w:bCs/>
                <w:sz w:val="20"/>
                <w:szCs w:val="20"/>
              </w:rPr>
            </w:pPr>
            <w:r w:rsidRPr="00EC5E39">
              <w:rPr>
                <w:b/>
                <w:bCs/>
                <w:sz w:val="20"/>
                <w:szCs w:val="20"/>
              </w:rPr>
              <w:t xml:space="preserve">0,000  </w:t>
            </w:r>
          </w:p>
        </w:tc>
        <w:tc>
          <w:tcPr>
            <w:tcW w:w="1134" w:type="dxa"/>
            <w:hideMark/>
          </w:tcPr>
          <w:p w14:paraId="0EB90672" w14:textId="77777777" w:rsidR="00F43C39" w:rsidRPr="00EC5E39" w:rsidRDefault="00F43C39" w:rsidP="00F43C39">
            <w:pPr>
              <w:jc w:val="right"/>
              <w:rPr>
                <w:b/>
                <w:bCs/>
                <w:sz w:val="20"/>
                <w:szCs w:val="20"/>
              </w:rPr>
            </w:pPr>
            <w:r w:rsidRPr="00EC5E39">
              <w:rPr>
                <w:b/>
                <w:bCs/>
                <w:sz w:val="20"/>
                <w:szCs w:val="20"/>
              </w:rPr>
              <w:t xml:space="preserve">0,000  </w:t>
            </w:r>
          </w:p>
        </w:tc>
        <w:tc>
          <w:tcPr>
            <w:tcW w:w="773" w:type="dxa"/>
            <w:hideMark/>
          </w:tcPr>
          <w:p w14:paraId="6B38EAAD" w14:textId="77777777" w:rsidR="00F43C39" w:rsidRPr="00EC5E39" w:rsidRDefault="00F43C39" w:rsidP="00F43C39">
            <w:pPr>
              <w:jc w:val="right"/>
              <w:rPr>
                <w:b/>
                <w:bCs/>
                <w:sz w:val="20"/>
                <w:szCs w:val="20"/>
              </w:rPr>
            </w:pPr>
            <w:r w:rsidRPr="00EC5E39">
              <w:rPr>
                <w:b/>
                <w:bCs/>
                <w:sz w:val="20"/>
                <w:szCs w:val="20"/>
              </w:rPr>
              <w:t xml:space="preserve">0,000  </w:t>
            </w:r>
          </w:p>
        </w:tc>
      </w:tr>
      <w:tr w:rsidR="00F43C39" w:rsidRPr="00EC5E39" w14:paraId="1492BF1E" w14:textId="77777777" w:rsidTr="000646EA">
        <w:trPr>
          <w:trHeight w:val="600"/>
        </w:trPr>
        <w:tc>
          <w:tcPr>
            <w:tcW w:w="835" w:type="dxa"/>
            <w:hideMark/>
          </w:tcPr>
          <w:p w14:paraId="051B4DCA"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0383FCE1" w14:textId="77777777" w:rsidR="00F43C39" w:rsidRPr="000646EA" w:rsidRDefault="00F43C39" w:rsidP="00F43C39">
            <w:pPr>
              <w:jc w:val="center"/>
              <w:rPr>
                <w:sz w:val="20"/>
                <w:szCs w:val="20"/>
              </w:rPr>
            </w:pPr>
            <w:r w:rsidRPr="000646EA">
              <w:rPr>
                <w:sz w:val="20"/>
                <w:szCs w:val="20"/>
              </w:rPr>
              <w:t xml:space="preserve"> 01 06 05 00 00 0000 000</w:t>
            </w:r>
          </w:p>
        </w:tc>
        <w:tc>
          <w:tcPr>
            <w:tcW w:w="3720" w:type="dxa"/>
            <w:hideMark/>
          </w:tcPr>
          <w:p w14:paraId="7988EF14" w14:textId="77777777" w:rsidR="00F43C39" w:rsidRPr="00F43C39" w:rsidRDefault="00F43C39" w:rsidP="00F43C39">
            <w:r w:rsidRPr="00F43C39">
              <w:t>Бюджетные кредиты, предоставленные внутри страны в валюте Российской Федерации</w:t>
            </w:r>
          </w:p>
        </w:tc>
        <w:tc>
          <w:tcPr>
            <w:tcW w:w="1276" w:type="dxa"/>
            <w:hideMark/>
          </w:tcPr>
          <w:p w14:paraId="1548BAB2"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222EFA62"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7F485285"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2C2EDCE8" w14:textId="77777777" w:rsidTr="000646EA">
        <w:trPr>
          <w:trHeight w:val="600"/>
        </w:trPr>
        <w:tc>
          <w:tcPr>
            <w:tcW w:w="835" w:type="dxa"/>
            <w:hideMark/>
          </w:tcPr>
          <w:p w14:paraId="5CBA8CAE" w14:textId="77777777" w:rsidR="00F43C39" w:rsidRPr="000646EA" w:rsidRDefault="00F43C39" w:rsidP="00F43C39">
            <w:pPr>
              <w:jc w:val="right"/>
              <w:rPr>
                <w:b/>
                <w:bCs/>
                <w:sz w:val="20"/>
                <w:szCs w:val="20"/>
              </w:rPr>
            </w:pPr>
            <w:r w:rsidRPr="000646EA">
              <w:rPr>
                <w:b/>
                <w:bCs/>
                <w:sz w:val="20"/>
                <w:szCs w:val="20"/>
              </w:rPr>
              <w:lastRenderedPageBreak/>
              <w:t>332</w:t>
            </w:r>
          </w:p>
        </w:tc>
        <w:tc>
          <w:tcPr>
            <w:tcW w:w="2357" w:type="dxa"/>
            <w:hideMark/>
          </w:tcPr>
          <w:p w14:paraId="7BB3E48C" w14:textId="77777777" w:rsidR="00F43C39" w:rsidRPr="000646EA" w:rsidRDefault="00F43C39" w:rsidP="00F43C39">
            <w:pPr>
              <w:jc w:val="center"/>
              <w:rPr>
                <w:sz w:val="20"/>
                <w:szCs w:val="20"/>
              </w:rPr>
            </w:pPr>
            <w:r w:rsidRPr="000646EA">
              <w:rPr>
                <w:sz w:val="20"/>
                <w:szCs w:val="20"/>
              </w:rPr>
              <w:t xml:space="preserve"> 01 06 05 00 00 0000 600</w:t>
            </w:r>
          </w:p>
        </w:tc>
        <w:tc>
          <w:tcPr>
            <w:tcW w:w="3720" w:type="dxa"/>
            <w:hideMark/>
          </w:tcPr>
          <w:p w14:paraId="3F53B9EF" w14:textId="77777777" w:rsidR="00F43C39" w:rsidRPr="00F43C39" w:rsidRDefault="00F43C39" w:rsidP="00F43C39">
            <w:r w:rsidRPr="00F43C39">
              <w:t>Возврат бюджетных кредитов, предоставленных внутри страны в валюте Российской Федерации</w:t>
            </w:r>
          </w:p>
        </w:tc>
        <w:tc>
          <w:tcPr>
            <w:tcW w:w="1276" w:type="dxa"/>
            <w:hideMark/>
          </w:tcPr>
          <w:p w14:paraId="15E4FB3A" w14:textId="77777777" w:rsidR="000646EA" w:rsidRDefault="000646EA" w:rsidP="00F43C39">
            <w:pPr>
              <w:jc w:val="right"/>
              <w:rPr>
                <w:sz w:val="20"/>
                <w:szCs w:val="20"/>
              </w:rPr>
            </w:pPr>
          </w:p>
          <w:p w14:paraId="0A10CF08" w14:textId="7AB51C3A" w:rsidR="00F43C39" w:rsidRPr="00EC5E39" w:rsidRDefault="00F43C39" w:rsidP="000646EA">
            <w:pPr>
              <w:jc w:val="right"/>
              <w:rPr>
                <w:sz w:val="20"/>
                <w:szCs w:val="20"/>
              </w:rPr>
            </w:pPr>
            <w:r w:rsidRPr="00EC5E39">
              <w:rPr>
                <w:sz w:val="20"/>
                <w:szCs w:val="20"/>
              </w:rPr>
              <w:t xml:space="preserve">0,000  </w:t>
            </w:r>
          </w:p>
        </w:tc>
        <w:tc>
          <w:tcPr>
            <w:tcW w:w="1134" w:type="dxa"/>
            <w:hideMark/>
          </w:tcPr>
          <w:p w14:paraId="41E32B24"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42FAD7A0"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59928667" w14:textId="77777777" w:rsidTr="000646EA">
        <w:trPr>
          <w:trHeight w:val="633"/>
        </w:trPr>
        <w:tc>
          <w:tcPr>
            <w:tcW w:w="835" w:type="dxa"/>
            <w:hideMark/>
          </w:tcPr>
          <w:p w14:paraId="1CDD8A93"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7A19D828" w14:textId="77777777" w:rsidR="00F43C39" w:rsidRPr="000646EA" w:rsidRDefault="00F43C39" w:rsidP="00F43C39">
            <w:pPr>
              <w:jc w:val="center"/>
              <w:rPr>
                <w:sz w:val="20"/>
                <w:szCs w:val="20"/>
              </w:rPr>
            </w:pPr>
            <w:r w:rsidRPr="000646EA">
              <w:rPr>
                <w:sz w:val="20"/>
                <w:szCs w:val="20"/>
              </w:rPr>
              <w:t xml:space="preserve"> 01 06 05 01 00 0000 600</w:t>
            </w:r>
          </w:p>
        </w:tc>
        <w:tc>
          <w:tcPr>
            <w:tcW w:w="3720" w:type="dxa"/>
            <w:hideMark/>
          </w:tcPr>
          <w:p w14:paraId="4C865D8F" w14:textId="77777777" w:rsidR="00F43C39" w:rsidRPr="00F43C39" w:rsidRDefault="00F43C39" w:rsidP="00F43C39">
            <w:r w:rsidRPr="00F43C39">
              <w:t xml:space="preserve">Возврат бюджетных кредитов, предоставленных юридическим </w:t>
            </w:r>
            <w:proofErr w:type="gramStart"/>
            <w:r w:rsidRPr="00F43C39">
              <w:t>лицам  в</w:t>
            </w:r>
            <w:proofErr w:type="gramEnd"/>
            <w:r w:rsidRPr="00F43C39">
              <w:t xml:space="preserve"> валюте Российской Федерации</w:t>
            </w:r>
          </w:p>
        </w:tc>
        <w:tc>
          <w:tcPr>
            <w:tcW w:w="1276" w:type="dxa"/>
            <w:hideMark/>
          </w:tcPr>
          <w:p w14:paraId="59C0077F"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36EC7718"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28A19309"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5D6ACF13" w14:textId="77777777" w:rsidTr="000646EA">
        <w:trPr>
          <w:trHeight w:val="900"/>
        </w:trPr>
        <w:tc>
          <w:tcPr>
            <w:tcW w:w="835" w:type="dxa"/>
            <w:hideMark/>
          </w:tcPr>
          <w:p w14:paraId="653AF7DB"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22436F9E" w14:textId="77777777" w:rsidR="00F43C39" w:rsidRPr="000646EA" w:rsidRDefault="00F43C39" w:rsidP="00F43C39">
            <w:pPr>
              <w:jc w:val="center"/>
              <w:rPr>
                <w:sz w:val="20"/>
                <w:szCs w:val="20"/>
              </w:rPr>
            </w:pPr>
            <w:r w:rsidRPr="000646EA">
              <w:rPr>
                <w:sz w:val="20"/>
                <w:szCs w:val="20"/>
              </w:rPr>
              <w:t xml:space="preserve"> 01 06 05 01 10 0000 640</w:t>
            </w:r>
          </w:p>
        </w:tc>
        <w:tc>
          <w:tcPr>
            <w:tcW w:w="3720" w:type="dxa"/>
            <w:hideMark/>
          </w:tcPr>
          <w:p w14:paraId="101DB8D3" w14:textId="77777777" w:rsidR="00F43C39" w:rsidRPr="00F43C39" w:rsidRDefault="00F43C39" w:rsidP="00F43C39">
            <w:r w:rsidRPr="00F43C39">
              <w:t>Возврат бюджетных кредитов, предоставленных юридическим лицам из бюджетов сельских поселений в валюте Российской Федерации</w:t>
            </w:r>
          </w:p>
        </w:tc>
        <w:tc>
          <w:tcPr>
            <w:tcW w:w="1276" w:type="dxa"/>
            <w:hideMark/>
          </w:tcPr>
          <w:p w14:paraId="5F482182"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6D3A7488"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76956C5B"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7287BDC2" w14:textId="77777777" w:rsidTr="000646EA">
        <w:trPr>
          <w:trHeight w:val="600"/>
        </w:trPr>
        <w:tc>
          <w:tcPr>
            <w:tcW w:w="835" w:type="dxa"/>
            <w:hideMark/>
          </w:tcPr>
          <w:p w14:paraId="6596FB05"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6C28D6F7" w14:textId="77777777" w:rsidR="00F43C39" w:rsidRPr="000646EA" w:rsidRDefault="00F43C39" w:rsidP="00F43C39">
            <w:pPr>
              <w:jc w:val="center"/>
              <w:rPr>
                <w:sz w:val="20"/>
                <w:szCs w:val="20"/>
              </w:rPr>
            </w:pPr>
            <w:r w:rsidRPr="000646EA">
              <w:rPr>
                <w:sz w:val="20"/>
                <w:szCs w:val="20"/>
              </w:rPr>
              <w:t xml:space="preserve"> 01 06 05 00 00 0000 500</w:t>
            </w:r>
          </w:p>
        </w:tc>
        <w:tc>
          <w:tcPr>
            <w:tcW w:w="3720" w:type="dxa"/>
            <w:hideMark/>
          </w:tcPr>
          <w:p w14:paraId="75CBAE00" w14:textId="77777777" w:rsidR="00F43C39" w:rsidRPr="00EC5E39" w:rsidRDefault="00F43C39" w:rsidP="00F43C39">
            <w:r w:rsidRPr="00EC5E39">
              <w:t>Предоставление бюджетных кредитов внутри страны в валюте Российской Федерации</w:t>
            </w:r>
          </w:p>
        </w:tc>
        <w:tc>
          <w:tcPr>
            <w:tcW w:w="1276" w:type="dxa"/>
            <w:hideMark/>
          </w:tcPr>
          <w:p w14:paraId="21DF21F9"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08271D8F"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5FA5B118"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590454CB" w14:textId="77777777" w:rsidTr="000646EA">
        <w:trPr>
          <w:trHeight w:val="600"/>
        </w:trPr>
        <w:tc>
          <w:tcPr>
            <w:tcW w:w="835" w:type="dxa"/>
            <w:hideMark/>
          </w:tcPr>
          <w:p w14:paraId="5C87A5B9"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5AED99EC" w14:textId="77777777" w:rsidR="00F43C39" w:rsidRPr="000646EA" w:rsidRDefault="00F43C39" w:rsidP="00F43C39">
            <w:pPr>
              <w:jc w:val="center"/>
              <w:rPr>
                <w:sz w:val="20"/>
                <w:szCs w:val="20"/>
              </w:rPr>
            </w:pPr>
            <w:r w:rsidRPr="000646EA">
              <w:rPr>
                <w:sz w:val="20"/>
                <w:szCs w:val="20"/>
              </w:rPr>
              <w:t>01 06 05 01 00 0000 500</w:t>
            </w:r>
          </w:p>
        </w:tc>
        <w:tc>
          <w:tcPr>
            <w:tcW w:w="3720" w:type="dxa"/>
            <w:hideMark/>
          </w:tcPr>
          <w:p w14:paraId="6836EC44" w14:textId="77777777" w:rsidR="00F43C39" w:rsidRPr="00EC5E39" w:rsidRDefault="00F43C39" w:rsidP="00F43C39">
            <w:r w:rsidRPr="00EC5E39">
              <w:t>Предоставление бюджетных кредитов юридическим лицам в валюте Российской Федерации</w:t>
            </w:r>
          </w:p>
        </w:tc>
        <w:tc>
          <w:tcPr>
            <w:tcW w:w="1276" w:type="dxa"/>
            <w:hideMark/>
          </w:tcPr>
          <w:p w14:paraId="1E12DE5F"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54E9AB0B"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2353983E" w14:textId="77777777" w:rsidR="00F43C39" w:rsidRPr="00EC5E39" w:rsidRDefault="00F43C39" w:rsidP="00F43C39">
            <w:pPr>
              <w:jc w:val="right"/>
              <w:rPr>
                <w:sz w:val="20"/>
                <w:szCs w:val="20"/>
              </w:rPr>
            </w:pPr>
            <w:r w:rsidRPr="00EC5E39">
              <w:rPr>
                <w:sz w:val="20"/>
                <w:szCs w:val="20"/>
              </w:rPr>
              <w:t xml:space="preserve">0,000  </w:t>
            </w:r>
          </w:p>
        </w:tc>
      </w:tr>
      <w:tr w:rsidR="00F43C39" w:rsidRPr="00EC5E39" w14:paraId="761D3ACC" w14:textId="77777777" w:rsidTr="000646EA">
        <w:trPr>
          <w:trHeight w:val="600"/>
        </w:trPr>
        <w:tc>
          <w:tcPr>
            <w:tcW w:w="835" w:type="dxa"/>
            <w:hideMark/>
          </w:tcPr>
          <w:p w14:paraId="1635DA86" w14:textId="77777777" w:rsidR="00F43C39" w:rsidRPr="000646EA" w:rsidRDefault="00F43C39" w:rsidP="00F43C39">
            <w:pPr>
              <w:jc w:val="right"/>
              <w:rPr>
                <w:b/>
                <w:bCs/>
                <w:sz w:val="20"/>
                <w:szCs w:val="20"/>
              </w:rPr>
            </w:pPr>
            <w:r w:rsidRPr="000646EA">
              <w:rPr>
                <w:b/>
                <w:bCs/>
                <w:sz w:val="20"/>
                <w:szCs w:val="20"/>
              </w:rPr>
              <w:t>332</w:t>
            </w:r>
          </w:p>
        </w:tc>
        <w:tc>
          <w:tcPr>
            <w:tcW w:w="2357" w:type="dxa"/>
            <w:hideMark/>
          </w:tcPr>
          <w:p w14:paraId="2B0CF3F0" w14:textId="77777777" w:rsidR="00F43C39" w:rsidRPr="000646EA" w:rsidRDefault="00F43C39" w:rsidP="00F43C39">
            <w:pPr>
              <w:jc w:val="center"/>
              <w:rPr>
                <w:sz w:val="20"/>
                <w:szCs w:val="20"/>
              </w:rPr>
            </w:pPr>
            <w:r w:rsidRPr="000646EA">
              <w:rPr>
                <w:sz w:val="20"/>
                <w:szCs w:val="20"/>
              </w:rPr>
              <w:t xml:space="preserve"> 01 06 05 01 10 0000 540</w:t>
            </w:r>
          </w:p>
        </w:tc>
        <w:tc>
          <w:tcPr>
            <w:tcW w:w="3720" w:type="dxa"/>
            <w:hideMark/>
          </w:tcPr>
          <w:p w14:paraId="2AF70CF0" w14:textId="77777777" w:rsidR="00F43C39" w:rsidRPr="00EC5E39" w:rsidRDefault="00F43C39" w:rsidP="00F43C39">
            <w:r w:rsidRPr="00EC5E39">
              <w:t>Возврат бюджетных кредитов юридическим лицам из бюджетов</w:t>
            </w:r>
            <w:r>
              <w:t xml:space="preserve"> сельских</w:t>
            </w:r>
            <w:r w:rsidRPr="00EC5E39">
              <w:t xml:space="preserve"> поселений в валюте Российской Федерации</w:t>
            </w:r>
          </w:p>
        </w:tc>
        <w:tc>
          <w:tcPr>
            <w:tcW w:w="1276" w:type="dxa"/>
            <w:hideMark/>
          </w:tcPr>
          <w:p w14:paraId="62B8295A" w14:textId="77777777" w:rsidR="00F43C39" w:rsidRPr="00EC5E39" w:rsidRDefault="00F43C39" w:rsidP="00F43C39">
            <w:pPr>
              <w:jc w:val="right"/>
              <w:rPr>
                <w:sz w:val="20"/>
                <w:szCs w:val="20"/>
              </w:rPr>
            </w:pPr>
            <w:r w:rsidRPr="00EC5E39">
              <w:rPr>
                <w:sz w:val="20"/>
                <w:szCs w:val="20"/>
              </w:rPr>
              <w:t xml:space="preserve">0,000  </w:t>
            </w:r>
          </w:p>
        </w:tc>
        <w:tc>
          <w:tcPr>
            <w:tcW w:w="1134" w:type="dxa"/>
            <w:hideMark/>
          </w:tcPr>
          <w:p w14:paraId="4E175D8D" w14:textId="77777777" w:rsidR="00F43C39" w:rsidRPr="00EC5E39" w:rsidRDefault="00F43C39" w:rsidP="00F43C39">
            <w:pPr>
              <w:jc w:val="right"/>
              <w:rPr>
                <w:sz w:val="20"/>
                <w:szCs w:val="20"/>
              </w:rPr>
            </w:pPr>
            <w:r w:rsidRPr="00EC5E39">
              <w:rPr>
                <w:sz w:val="20"/>
                <w:szCs w:val="20"/>
              </w:rPr>
              <w:t xml:space="preserve">0,000  </w:t>
            </w:r>
          </w:p>
        </w:tc>
        <w:tc>
          <w:tcPr>
            <w:tcW w:w="773" w:type="dxa"/>
            <w:hideMark/>
          </w:tcPr>
          <w:p w14:paraId="716CCDBA" w14:textId="77777777" w:rsidR="00F43C39" w:rsidRPr="00EC5E39" w:rsidRDefault="00F43C39" w:rsidP="00F43C39">
            <w:pPr>
              <w:jc w:val="right"/>
              <w:rPr>
                <w:sz w:val="20"/>
                <w:szCs w:val="20"/>
              </w:rPr>
            </w:pPr>
            <w:r w:rsidRPr="00EC5E39">
              <w:rPr>
                <w:sz w:val="20"/>
                <w:szCs w:val="20"/>
              </w:rPr>
              <w:t xml:space="preserve">0,000  </w:t>
            </w:r>
          </w:p>
        </w:tc>
      </w:tr>
    </w:tbl>
    <w:tbl>
      <w:tblPr>
        <w:tblpPr w:leftFromText="180" w:rightFromText="180" w:vertAnchor="page" w:horzAnchor="page" w:tblpX="994" w:tblpY="7801"/>
        <w:tblW w:w="10065" w:type="dxa"/>
        <w:tblLayout w:type="fixed"/>
        <w:tblCellMar>
          <w:left w:w="0" w:type="dxa"/>
          <w:right w:w="0" w:type="dxa"/>
        </w:tblCellMar>
        <w:tblLook w:val="04A0" w:firstRow="1" w:lastRow="0" w:firstColumn="1" w:lastColumn="0" w:noHBand="0" w:noVBand="1"/>
      </w:tblPr>
      <w:tblGrid>
        <w:gridCol w:w="709"/>
        <w:gridCol w:w="5387"/>
        <w:gridCol w:w="1842"/>
        <w:gridCol w:w="2127"/>
      </w:tblGrid>
      <w:tr w:rsidR="000646EA" w:rsidRPr="00EC5E39" w14:paraId="4BDE90AD" w14:textId="77777777" w:rsidTr="000646EA">
        <w:trPr>
          <w:trHeight w:val="285"/>
        </w:trPr>
        <w:tc>
          <w:tcPr>
            <w:tcW w:w="10065" w:type="dxa"/>
            <w:gridSpan w:val="4"/>
            <w:tcBorders>
              <w:top w:val="nil"/>
              <w:left w:val="nil"/>
              <w:bottom w:val="nil"/>
              <w:right w:val="nil"/>
            </w:tcBorders>
            <w:shd w:val="clear" w:color="auto" w:fill="auto"/>
            <w:vAlign w:val="bottom"/>
            <w:hideMark/>
          </w:tcPr>
          <w:p w14:paraId="4474FD7B" w14:textId="77777777" w:rsidR="000646EA" w:rsidRDefault="000646EA" w:rsidP="000646EA">
            <w:pPr>
              <w:jc w:val="right"/>
              <w:rPr>
                <w:sz w:val="20"/>
                <w:szCs w:val="20"/>
              </w:rPr>
            </w:pPr>
          </w:p>
          <w:p w14:paraId="572D3677" w14:textId="77777777" w:rsidR="000646EA" w:rsidRDefault="000646EA" w:rsidP="000646EA">
            <w:pPr>
              <w:jc w:val="right"/>
              <w:rPr>
                <w:sz w:val="20"/>
                <w:szCs w:val="20"/>
              </w:rPr>
            </w:pPr>
          </w:p>
          <w:p w14:paraId="7C8F6AD0" w14:textId="77777777" w:rsidR="000646EA" w:rsidRDefault="000646EA" w:rsidP="000646EA">
            <w:pPr>
              <w:jc w:val="right"/>
              <w:rPr>
                <w:sz w:val="20"/>
                <w:szCs w:val="20"/>
              </w:rPr>
            </w:pPr>
            <w:r>
              <w:rPr>
                <w:sz w:val="20"/>
                <w:szCs w:val="20"/>
              </w:rPr>
              <w:t>Приложение 11</w:t>
            </w:r>
          </w:p>
          <w:p w14:paraId="2501A9DF" w14:textId="77777777" w:rsidR="000646EA" w:rsidRPr="00EC5E39" w:rsidRDefault="000646EA" w:rsidP="000646EA">
            <w:pPr>
              <w:jc w:val="right"/>
              <w:rPr>
                <w:sz w:val="20"/>
                <w:szCs w:val="20"/>
              </w:rPr>
            </w:pPr>
            <w:r w:rsidRPr="00EC5E39">
              <w:rPr>
                <w:sz w:val="20"/>
                <w:szCs w:val="20"/>
              </w:rPr>
              <w:t xml:space="preserve">к решению Собрания представителей </w:t>
            </w:r>
          </w:p>
        </w:tc>
      </w:tr>
      <w:tr w:rsidR="000646EA" w:rsidRPr="00EC5E39" w14:paraId="28BD98BB" w14:textId="77777777" w:rsidTr="000646EA">
        <w:trPr>
          <w:trHeight w:val="285"/>
        </w:trPr>
        <w:tc>
          <w:tcPr>
            <w:tcW w:w="10065" w:type="dxa"/>
            <w:gridSpan w:val="4"/>
            <w:tcBorders>
              <w:top w:val="nil"/>
              <w:left w:val="nil"/>
              <w:bottom w:val="nil"/>
              <w:right w:val="nil"/>
            </w:tcBorders>
            <w:shd w:val="clear" w:color="auto" w:fill="auto"/>
            <w:vAlign w:val="bottom"/>
          </w:tcPr>
          <w:p w14:paraId="34610D52" w14:textId="77777777" w:rsidR="000646EA" w:rsidRDefault="000646EA" w:rsidP="000646EA">
            <w:pPr>
              <w:jc w:val="right"/>
              <w:rPr>
                <w:sz w:val="20"/>
                <w:szCs w:val="20"/>
              </w:rPr>
            </w:pPr>
            <w:r w:rsidRPr="00EC5E39">
              <w:rPr>
                <w:sz w:val="20"/>
                <w:szCs w:val="20"/>
              </w:rPr>
              <w:t xml:space="preserve"> сельского поселения Черный Ключ муниципального </w:t>
            </w:r>
          </w:p>
          <w:p w14:paraId="0A48DFC7" w14:textId="77777777" w:rsidR="000646EA" w:rsidRPr="00EC5E39" w:rsidRDefault="000646EA" w:rsidP="000646EA">
            <w:pPr>
              <w:jc w:val="right"/>
              <w:rPr>
                <w:sz w:val="20"/>
                <w:szCs w:val="20"/>
              </w:rPr>
            </w:pPr>
            <w:r w:rsidRPr="00EC5E39">
              <w:rPr>
                <w:sz w:val="20"/>
                <w:szCs w:val="20"/>
              </w:rPr>
              <w:t xml:space="preserve">района Клявлинский Самарской области </w:t>
            </w:r>
          </w:p>
        </w:tc>
      </w:tr>
      <w:tr w:rsidR="000646EA" w:rsidRPr="00EC5E39" w14:paraId="652F7B42" w14:textId="77777777" w:rsidTr="000646EA">
        <w:trPr>
          <w:trHeight w:val="285"/>
        </w:trPr>
        <w:tc>
          <w:tcPr>
            <w:tcW w:w="10065" w:type="dxa"/>
            <w:gridSpan w:val="4"/>
            <w:tcBorders>
              <w:top w:val="nil"/>
              <w:left w:val="nil"/>
              <w:bottom w:val="nil"/>
              <w:right w:val="nil"/>
            </w:tcBorders>
            <w:shd w:val="clear" w:color="auto" w:fill="auto"/>
            <w:vAlign w:val="bottom"/>
            <w:hideMark/>
          </w:tcPr>
          <w:p w14:paraId="0C9903B2" w14:textId="77777777" w:rsidR="000646EA" w:rsidRPr="00EC5E39" w:rsidRDefault="000646EA" w:rsidP="000646EA">
            <w:pPr>
              <w:jc w:val="right"/>
              <w:rPr>
                <w:sz w:val="20"/>
                <w:szCs w:val="20"/>
              </w:rPr>
            </w:pPr>
            <w:r>
              <w:rPr>
                <w:sz w:val="20"/>
                <w:szCs w:val="20"/>
              </w:rPr>
              <w:t xml:space="preserve"> №62 от 29.10.2021</w:t>
            </w:r>
          </w:p>
        </w:tc>
      </w:tr>
      <w:tr w:rsidR="000646EA" w:rsidRPr="00EC5E39" w14:paraId="1C0B6C21" w14:textId="77777777" w:rsidTr="000646EA">
        <w:trPr>
          <w:trHeight w:val="285"/>
        </w:trPr>
        <w:tc>
          <w:tcPr>
            <w:tcW w:w="10065" w:type="dxa"/>
            <w:gridSpan w:val="4"/>
            <w:tcBorders>
              <w:top w:val="nil"/>
              <w:left w:val="nil"/>
              <w:bottom w:val="nil"/>
              <w:right w:val="nil"/>
            </w:tcBorders>
            <w:shd w:val="clear" w:color="auto" w:fill="auto"/>
            <w:vAlign w:val="bottom"/>
            <w:hideMark/>
          </w:tcPr>
          <w:p w14:paraId="69988AA3" w14:textId="77777777" w:rsidR="000646EA" w:rsidRPr="00EC5E39" w:rsidRDefault="000646EA" w:rsidP="000646EA">
            <w:pPr>
              <w:jc w:val="center"/>
              <w:rPr>
                <w:b/>
                <w:bCs/>
                <w:sz w:val="20"/>
                <w:szCs w:val="20"/>
              </w:rPr>
            </w:pPr>
            <w:r w:rsidRPr="00EC5E39">
              <w:rPr>
                <w:b/>
                <w:bCs/>
                <w:sz w:val="20"/>
                <w:szCs w:val="20"/>
              </w:rPr>
              <w:t>Перечень муниципальных программ, финансирование которых предусмотрено за счет средств бюджета</w:t>
            </w:r>
          </w:p>
        </w:tc>
      </w:tr>
      <w:tr w:rsidR="000646EA" w:rsidRPr="00EC5E39" w14:paraId="123C1157" w14:textId="77777777" w:rsidTr="000646EA">
        <w:trPr>
          <w:trHeight w:val="285"/>
        </w:trPr>
        <w:tc>
          <w:tcPr>
            <w:tcW w:w="10065" w:type="dxa"/>
            <w:gridSpan w:val="4"/>
            <w:tcBorders>
              <w:top w:val="nil"/>
              <w:left w:val="nil"/>
              <w:bottom w:val="nil"/>
              <w:right w:val="nil"/>
            </w:tcBorders>
            <w:shd w:val="clear" w:color="auto" w:fill="auto"/>
            <w:vAlign w:val="bottom"/>
            <w:hideMark/>
          </w:tcPr>
          <w:p w14:paraId="7D3FEA74" w14:textId="77777777" w:rsidR="000646EA" w:rsidRDefault="000646EA" w:rsidP="000646EA">
            <w:pPr>
              <w:jc w:val="center"/>
              <w:rPr>
                <w:b/>
                <w:bCs/>
                <w:sz w:val="20"/>
                <w:szCs w:val="20"/>
              </w:rPr>
            </w:pPr>
            <w:r w:rsidRPr="00EC5E39">
              <w:rPr>
                <w:b/>
                <w:bCs/>
                <w:sz w:val="20"/>
                <w:szCs w:val="20"/>
              </w:rPr>
              <w:t xml:space="preserve"> сельского поселения Черный Ключ муниципального района Кляв</w:t>
            </w:r>
            <w:r>
              <w:rPr>
                <w:b/>
                <w:bCs/>
                <w:sz w:val="20"/>
                <w:szCs w:val="20"/>
              </w:rPr>
              <w:t>линский Самарской области</w:t>
            </w:r>
          </w:p>
          <w:p w14:paraId="18125463" w14:textId="77777777" w:rsidR="000646EA" w:rsidRPr="00EC5E39" w:rsidRDefault="000646EA" w:rsidP="000646EA">
            <w:pPr>
              <w:jc w:val="center"/>
              <w:rPr>
                <w:b/>
                <w:bCs/>
                <w:sz w:val="20"/>
                <w:szCs w:val="20"/>
              </w:rPr>
            </w:pPr>
            <w:r>
              <w:rPr>
                <w:b/>
                <w:bCs/>
                <w:sz w:val="20"/>
                <w:szCs w:val="20"/>
              </w:rPr>
              <w:t xml:space="preserve"> в 2021</w:t>
            </w:r>
            <w:r w:rsidRPr="00EC5E39">
              <w:rPr>
                <w:b/>
                <w:bCs/>
                <w:sz w:val="20"/>
                <w:szCs w:val="20"/>
              </w:rPr>
              <w:t xml:space="preserve"> году</w:t>
            </w:r>
          </w:p>
        </w:tc>
      </w:tr>
      <w:tr w:rsidR="000646EA" w:rsidRPr="00EC5E39" w14:paraId="6166F9C0" w14:textId="77777777" w:rsidTr="000646EA">
        <w:trPr>
          <w:trHeight w:val="300"/>
        </w:trPr>
        <w:tc>
          <w:tcPr>
            <w:tcW w:w="709" w:type="dxa"/>
            <w:tcBorders>
              <w:top w:val="nil"/>
              <w:left w:val="nil"/>
              <w:bottom w:val="nil"/>
              <w:right w:val="nil"/>
            </w:tcBorders>
            <w:shd w:val="clear" w:color="auto" w:fill="auto"/>
            <w:vAlign w:val="bottom"/>
            <w:hideMark/>
          </w:tcPr>
          <w:p w14:paraId="2571F300" w14:textId="77777777" w:rsidR="000646EA" w:rsidRPr="00EC5E39" w:rsidRDefault="000646EA" w:rsidP="000646EA"/>
        </w:tc>
        <w:tc>
          <w:tcPr>
            <w:tcW w:w="5387" w:type="dxa"/>
            <w:tcBorders>
              <w:top w:val="nil"/>
              <w:left w:val="nil"/>
              <w:bottom w:val="nil"/>
              <w:right w:val="nil"/>
            </w:tcBorders>
            <w:shd w:val="clear" w:color="auto" w:fill="auto"/>
            <w:vAlign w:val="bottom"/>
            <w:hideMark/>
          </w:tcPr>
          <w:p w14:paraId="1F8409EA" w14:textId="77777777" w:rsidR="000646EA" w:rsidRPr="00EC5E39" w:rsidRDefault="000646EA" w:rsidP="000646EA">
            <w:pPr>
              <w:rPr>
                <w:sz w:val="20"/>
                <w:szCs w:val="20"/>
              </w:rPr>
            </w:pPr>
          </w:p>
        </w:tc>
        <w:tc>
          <w:tcPr>
            <w:tcW w:w="1842" w:type="dxa"/>
            <w:tcBorders>
              <w:top w:val="nil"/>
              <w:left w:val="nil"/>
              <w:bottom w:val="nil"/>
              <w:right w:val="nil"/>
            </w:tcBorders>
            <w:shd w:val="clear" w:color="auto" w:fill="auto"/>
            <w:vAlign w:val="bottom"/>
            <w:hideMark/>
          </w:tcPr>
          <w:p w14:paraId="277D115A" w14:textId="77777777" w:rsidR="000646EA" w:rsidRPr="00EC5E39" w:rsidRDefault="000646EA" w:rsidP="000646EA">
            <w:pPr>
              <w:rPr>
                <w:sz w:val="20"/>
                <w:szCs w:val="20"/>
              </w:rPr>
            </w:pPr>
          </w:p>
        </w:tc>
        <w:tc>
          <w:tcPr>
            <w:tcW w:w="2127" w:type="dxa"/>
            <w:tcBorders>
              <w:top w:val="nil"/>
              <w:left w:val="nil"/>
              <w:bottom w:val="nil"/>
              <w:right w:val="nil"/>
            </w:tcBorders>
            <w:shd w:val="clear" w:color="auto" w:fill="auto"/>
            <w:vAlign w:val="bottom"/>
            <w:hideMark/>
          </w:tcPr>
          <w:p w14:paraId="040F7E25" w14:textId="77777777" w:rsidR="000646EA" w:rsidRPr="00EC5E39" w:rsidRDefault="000646EA" w:rsidP="000646EA">
            <w:pPr>
              <w:jc w:val="right"/>
            </w:pPr>
            <w:r w:rsidRPr="00EC5E39">
              <w:t>тыс. руб.</w:t>
            </w:r>
          </w:p>
        </w:tc>
      </w:tr>
      <w:tr w:rsidR="000646EA" w:rsidRPr="00EC5E39" w14:paraId="10900561" w14:textId="77777777" w:rsidTr="000646EA">
        <w:trPr>
          <w:trHeight w:val="28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6883050" w14:textId="77777777" w:rsidR="000646EA" w:rsidRPr="00EC5E39" w:rsidRDefault="000646EA" w:rsidP="000646EA">
            <w:pPr>
              <w:jc w:val="center"/>
            </w:pPr>
            <w:r w:rsidRPr="00EC5E39">
              <w:t>п/п</w:t>
            </w:r>
          </w:p>
        </w:tc>
        <w:tc>
          <w:tcPr>
            <w:tcW w:w="5387" w:type="dxa"/>
            <w:vMerge w:val="restart"/>
            <w:tcBorders>
              <w:top w:val="single" w:sz="4" w:space="0" w:color="000000"/>
              <w:left w:val="single" w:sz="4" w:space="0" w:color="auto"/>
              <w:bottom w:val="single" w:sz="4" w:space="0" w:color="000000"/>
              <w:right w:val="single" w:sz="4" w:space="0" w:color="000000"/>
            </w:tcBorders>
            <w:shd w:val="clear" w:color="auto" w:fill="auto"/>
            <w:vAlign w:val="bottom"/>
            <w:hideMark/>
          </w:tcPr>
          <w:p w14:paraId="71B246AD" w14:textId="77777777" w:rsidR="000646EA" w:rsidRPr="00EC5E39" w:rsidRDefault="000646EA" w:rsidP="000646EA">
            <w:pPr>
              <w:jc w:val="center"/>
              <w:rPr>
                <w:b/>
                <w:bCs/>
                <w:sz w:val="20"/>
                <w:szCs w:val="20"/>
              </w:rPr>
            </w:pPr>
            <w:r w:rsidRPr="00EC5E39">
              <w:rPr>
                <w:b/>
                <w:bCs/>
                <w:sz w:val="20"/>
                <w:szCs w:val="20"/>
              </w:rPr>
              <w:t>Наименование</w:t>
            </w:r>
          </w:p>
        </w:tc>
        <w:tc>
          <w:tcPr>
            <w:tcW w:w="1842" w:type="dxa"/>
            <w:tcBorders>
              <w:top w:val="single" w:sz="4" w:space="0" w:color="000000"/>
              <w:left w:val="nil"/>
              <w:bottom w:val="single" w:sz="4" w:space="0" w:color="000000"/>
              <w:right w:val="nil"/>
            </w:tcBorders>
            <w:shd w:val="clear" w:color="auto" w:fill="auto"/>
            <w:vAlign w:val="bottom"/>
            <w:hideMark/>
          </w:tcPr>
          <w:p w14:paraId="5F4E3DFA" w14:textId="77777777" w:rsidR="000646EA" w:rsidRPr="00EC5E39" w:rsidRDefault="000646EA" w:rsidP="000646EA">
            <w:pPr>
              <w:jc w:val="center"/>
              <w:rPr>
                <w:b/>
                <w:bCs/>
                <w:sz w:val="20"/>
                <w:szCs w:val="20"/>
              </w:rPr>
            </w:pPr>
            <w:r w:rsidRPr="00EC5E39">
              <w:rPr>
                <w:b/>
                <w:bCs/>
                <w:sz w:val="20"/>
                <w:szCs w:val="20"/>
              </w:rPr>
              <w:t>Расходы</w:t>
            </w:r>
          </w:p>
        </w:tc>
        <w:tc>
          <w:tcPr>
            <w:tcW w:w="2127" w:type="dxa"/>
            <w:tcBorders>
              <w:top w:val="single" w:sz="4" w:space="0" w:color="000000"/>
              <w:left w:val="nil"/>
              <w:bottom w:val="single" w:sz="4" w:space="0" w:color="000000"/>
              <w:right w:val="single" w:sz="4" w:space="0" w:color="000000"/>
            </w:tcBorders>
            <w:shd w:val="clear" w:color="auto" w:fill="auto"/>
            <w:vAlign w:val="bottom"/>
            <w:hideMark/>
          </w:tcPr>
          <w:p w14:paraId="57AC85A6" w14:textId="77777777" w:rsidR="000646EA" w:rsidRPr="00EC5E39" w:rsidRDefault="000646EA" w:rsidP="000646EA">
            <w:pPr>
              <w:rPr>
                <w:b/>
                <w:bCs/>
                <w:sz w:val="20"/>
                <w:szCs w:val="20"/>
              </w:rPr>
            </w:pPr>
            <w:r w:rsidRPr="00EC5E39">
              <w:rPr>
                <w:b/>
                <w:bCs/>
                <w:sz w:val="20"/>
                <w:szCs w:val="20"/>
              </w:rPr>
              <w:t> </w:t>
            </w:r>
          </w:p>
        </w:tc>
      </w:tr>
      <w:tr w:rsidR="000646EA" w:rsidRPr="00EC5E39" w14:paraId="2E7081AF" w14:textId="77777777" w:rsidTr="000646EA">
        <w:trPr>
          <w:trHeight w:val="765"/>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02B0613" w14:textId="77777777" w:rsidR="000646EA" w:rsidRPr="00EC5E39" w:rsidRDefault="000646EA" w:rsidP="000646EA"/>
        </w:tc>
        <w:tc>
          <w:tcPr>
            <w:tcW w:w="5387" w:type="dxa"/>
            <w:vMerge/>
            <w:tcBorders>
              <w:top w:val="single" w:sz="4" w:space="0" w:color="000000"/>
              <w:left w:val="single" w:sz="4" w:space="0" w:color="auto"/>
              <w:bottom w:val="single" w:sz="4" w:space="0" w:color="000000"/>
              <w:right w:val="single" w:sz="4" w:space="0" w:color="000000"/>
            </w:tcBorders>
            <w:vAlign w:val="center"/>
            <w:hideMark/>
          </w:tcPr>
          <w:p w14:paraId="0D94C459" w14:textId="77777777" w:rsidR="000646EA" w:rsidRPr="00EC5E39" w:rsidRDefault="000646EA" w:rsidP="000646EA">
            <w:pPr>
              <w:rPr>
                <w:b/>
                <w:bCs/>
                <w:sz w:val="20"/>
                <w:szCs w:val="20"/>
              </w:rPr>
            </w:pPr>
          </w:p>
        </w:tc>
        <w:tc>
          <w:tcPr>
            <w:tcW w:w="1842" w:type="dxa"/>
            <w:tcBorders>
              <w:top w:val="nil"/>
              <w:left w:val="nil"/>
              <w:bottom w:val="single" w:sz="4" w:space="0" w:color="000000"/>
              <w:right w:val="single" w:sz="4" w:space="0" w:color="000000"/>
            </w:tcBorders>
            <w:shd w:val="clear" w:color="auto" w:fill="auto"/>
            <w:vAlign w:val="bottom"/>
            <w:hideMark/>
          </w:tcPr>
          <w:p w14:paraId="1F3D3BB7" w14:textId="77777777" w:rsidR="000646EA" w:rsidRPr="00EC5E39" w:rsidRDefault="000646EA" w:rsidP="000646EA">
            <w:pPr>
              <w:jc w:val="center"/>
              <w:rPr>
                <w:b/>
                <w:bCs/>
                <w:sz w:val="20"/>
                <w:szCs w:val="20"/>
              </w:rPr>
            </w:pPr>
            <w:r w:rsidRPr="00EC5E39">
              <w:rPr>
                <w:b/>
                <w:bCs/>
                <w:sz w:val="20"/>
                <w:szCs w:val="20"/>
              </w:rPr>
              <w:t>Всего</w:t>
            </w:r>
          </w:p>
        </w:tc>
        <w:tc>
          <w:tcPr>
            <w:tcW w:w="2127" w:type="dxa"/>
            <w:tcBorders>
              <w:top w:val="nil"/>
              <w:left w:val="nil"/>
              <w:bottom w:val="single" w:sz="4" w:space="0" w:color="000000"/>
              <w:right w:val="single" w:sz="4" w:space="0" w:color="000000"/>
            </w:tcBorders>
            <w:shd w:val="clear" w:color="auto" w:fill="auto"/>
            <w:vAlign w:val="bottom"/>
            <w:hideMark/>
          </w:tcPr>
          <w:p w14:paraId="0B2891DD" w14:textId="77777777" w:rsidR="000646EA" w:rsidRPr="00EC5E39" w:rsidRDefault="000646EA" w:rsidP="000646EA">
            <w:pPr>
              <w:jc w:val="center"/>
              <w:rPr>
                <w:b/>
                <w:bCs/>
                <w:sz w:val="20"/>
                <w:szCs w:val="20"/>
              </w:rPr>
            </w:pPr>
            <w:r w:rsidRPr="00EC5E39">
              <w:rPr>
                <w:b/>
                <w:bCs/>
                <w:sz w:val="20"/>
                <w:szCs w:val="20"/>
              </w:rPr>
              <w:t>в том числе за счет безвозмездных поступлений</w:t>
            </w:r>
          </w:p>
        </w:tc>
      </w:tr>
      <w:tr w:rsidR="000646EA" w:rsidRPr="00EC5E39" w14:paraId="2BB6B4E2" w14:textId="77777777" w:rsidTr="000646EA">
        <w:trPr>
          <w:trHeight w:val="1235"/>
        </w:trPr>
        <w:tc>
          <w:tcPr>
            <w:tcW w:w="709" w:type="dxa"/>
            <w:tcBorders>
              <w:top w:val="nil"/>
              <w:left w:val="single" w:sz="4" w:space="0" w:color="auto"/>
              <w:bottom w:val="single" w:sz="4" w:space="0" w:color="auto"/>
              <w:right w:val="single" w:sz="4" w:space="0" w:color="auto"/>
            </w:tcBorders>
            <w:shd w:val="clear" w:color="auto" w:fill="auto"/>
            <w:hideMark/>
          </w:tcPr>
          <w:p w14:paraId="2D2BEB78" w14:textId="77777777" w:rsidR="000646EA" w:rsidRPr="00EC5E39" w:rsidRDefault="000646EA" w:rsidP="000646EA">
            <w:pPr>
              <w:jc w:val="center"/>
              <w:rPr>
                <w:sz w:val="20"/>
                <w:szCs w:val="20"/>
              </w:rPr>
            </w:pPr>
            <w:r w:rsidRPr="00EC5E39">
              <w:rPr>
                <w:sz w:val="20"/>
                <w:szCs w:val="20"/>
              </w:rPr>
              <w:t>1</w:t>
            </w:r>
          </w:p>
        </w:tc>
        <w:tc>
          <w:tcPr>
            <w:tcW w:w="5387" w:type="dxa"/>
            <w:tcBorders>
              <w:top w:val="nil"/>
              <w:left w:val="nil"/>
              <w:bottom w:val="single" w:sz="4" w:space="0" w:color="auto"/>
              <w:right w:val="single" w:sz="4" w:space="0" w:color="auto"/>
            </w:tcBorders>
            <w:shd w:val="clear" w:color="auto" w:fill="auto"/>
            <w:hideMark/>
          </w:tcPr>
          <w:p w14:paraId="08F52CB8" w14:textId="77777777" w:rsidR="000646EA" w:rsidRPr="00EC5E39" w:rsidRDefault="000646EA" w:rsidP="000646EA">
            <w:pPr>
              <w:rPr>
                <w:sz w:val="20"/>
                <w:szCs w:val="20"/>
              </w:rPr>
            </w:pPr>
            <w:r w:rsidRPr="00EC5E39">
              <w:rPr>
                <w:sz w:val="20"/>
                <w:szCs w:val="20"/>
              </w:rPr>
              <w:t xml:space="preserve"> 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w:t>
            </w:r>
            <w:r>
              <w:rPr>
                <w:sz w:val="20"/>
                <w:szCs w:val="20"/>
              </w:rPr>
              <w:t>инский Самарской области на 2018-2027</w:t>
            </w:r>
            <w:r w:rsidRPr="00EC5E39">
              <w:rPr>
                <w:sz w:val="20"/>
                <w:szCs w:val="20"/>
              </w:rPr>
              <w:t xml:space="preserve"> годы </w:t>
            </w:r>
          </w:p>
        </w:tc>
        <w:tc>
          <w:tcPr>
            <w:tcW w:w="1842" w:type="dxa"/>
            <w:tcBorders>
              <w:top w:val="nil"/>
              <w:left w:val="nil"/>
              <w:bottom w:val="single" w:sz="4" w:space="0" w:color="auto"/>
              <w:right w:val="single" w:sz="4" w:space="0" w:color="auto"/>
            </w:tcBorders>
            <w:shd w:val="clear" w:color="auto" w:fill="auto"/>
            <w:hideMark/>
          </w:tcPr>
          <w:p w14:paraId="40C14551" w14:textId="77777777" w:rsidR="000646EA" w:rsidRPr="00EC5E39" w:rsidRDefault="000646EA" w:rsidP="000646EA">
            <w:pPr>
              <w:jc w:val="center"/>
              <w:rPr>
                <w:sz w:val="20"/>
                <w:szCs w:val="20"/>
              </w:rPr>
            </w:pPr>
            <w:r>
              <w:rPr>
                <w:sz w:val="20"/>
                <w:szCs w:val="20"/>
              </w:rPr>
              <w:t>1976,265</w:t>
            </w:r>
            <w:r w:rsidRPr="00EC5E39">
              <w:rPr>
                <w:sz w:val="20"/>
                <w:szCs w:val="20"/>
              </w:rPr>
              <w:t xml:space="preserve">      </w:t>
            </w:r>
          </w:p>
        </w:tc>
        <w:tc>
          <w:tcPr>
            <w:tcW w:w="2127" w:type="dxa"/>
            <w:tcBorders>
              <w:top w:val="nil"/>
              <w:left w:val="nil"/>
              <w:bottom w:val="single" w:sz="4" w:space="0" w:color="auto"/>
              <w:right w:val="single" w:sz="4" w:space="0" w:color="auto"/>
            </w:tcBorders>
            <w:shd w:val="clear" w:color="auto" w:fill="auto"/>
            <w:hideMark/>
          </w:tcPr>
          <w:p w14:paraId="518D104A" w14:textId="77777777" w:rsidR="000646EA" w:rsidRPr="00EC5E39" w:rsidRDefault="000646EA" w:rsidP="000646EA">
            <w:pPr>
              <w:jc w:val="center"/>
              <w:rPr>
                <w:sz w:val="20"/>
                <w:szCs w:val="20"/>
              </w:rPr>
            </w:pPr>
            <w:r w:rsidRPr="00EC5E39">
              <w:rPr>
                <w:sz w:val="20"/>
                <w:szCs w:val="20"/>
              </w:rPr>
              <w:t xml:space="preserve">                          -        </w:t>
            </w:r>
          </w:p>
        </w:tc>
      </w:tr>
      <w:tr w:rsidR="000646EA" w:rsidRPr="00EC5E39" w14:paraId="52BAB0DF" w14:textId="77777777" w:rsidTr="000646EA">
        <w:trPr>
          <w:trHeight w:val="1256"/>
        </w:trPr>
        <w:tc>
          <w:tcPr>
            <w:tcW w:w="709" w:type="dxa"/>
            <w:tcBorders>
              <w:top w:val="nil"/>
              <w:left w:val="single" w:sz="4" w:space="0" w:color="auto"/>
              <w:bottom w:val="single" w:sz="4" w:space="0" w:color="auto"/>
              <w:right w:val="single" w:sz="4" w:space="0" w:color="auto"/>
            </w:tcBorders>
            <w:shd w:val="clear" w:color="auto" w:fill="auto"/>
            <w:hideMark/>
          </w:tcPr>
          <w:p w14:paraId="1B461F51" w14:textId="77777777" w:rsidR="000646EA" w:rsidRPr="00EC5E39" w:rsidRDefault="000646EA" w:rsidP="000646EA">
            <w:pPr>
              <w:jc w:val="center"/>
              <w:rPr>
                <w:sz w:val="20"/>
                <w:szCs w:val="20"/>
              </w:rPr>
            </w:pPr>
            <w:r w:rsidRPr="00EC5E39">
              <w:rPr>
                <w:sz w:val="20"/>
                <w:szCs w:val="20"/>
              </w:rPr>
              <w:t>2</w:t>
            </w:r>
          </w:p>
        </w:tc>
        <w:tc>
          <w:tcPr>
            <w:tcW w:w="5387" w:type="dxa"/>
            <w:tcBorders>
              <w:top w:val="nil"/>
              <w:left w:val="nil"/>
              <w:bottom w:val="single" w:sz="4" w:space="0" w:color="auto"/>
              <w:right w:val="single" w:sz="4" w:space="0" w:color="auto"/>
            </w:tcBorders>
            <w:shd w:val="clear" w:color="auto" w:fill="auto"/>
            <w:hideMark/>
          </w:tcPr>
          <w:p w14:paraId="6C2C1867" w14:textId="77777777" w:rsidR="000646EA" w:rsidRPr="00EC5E39" w:rsidRDefault="000646EA" w:rsidP="000646EA">
            <w:pPr>
              <w:rPr>
                <w:sz w:val="20"/>
                <w:szCs w:val="20"/>
              </w:rPr>
            </w:pPr>
            <w:r w:rsidRPr="00EC5E39">
              <w:rPr>
                <w:sz w:val="20"/>
                <w:szCs w:val="20"/>
              </w:rPr>
              <w:t xml:space="preserve"> Муниципальная программа "Развитие органов местного </w:t>
            </w:r>
            <w:proofErr w:type="gramStart"/>
            <w:r w:rsidRPr="00EC5E39">
              <w:rPr>
                <w:sz w:val="20"/>
                <w:szCs w:val="20"/>
              </w:rPr>
              <w:t>самоуправления  и</w:t>
            </w:r>
            <w:proofErr w:type="gramEnd"/>
            <w:r w:rsidRPr="00EC5E39">
              <w:rPr>
                <w:sz w:val="20"/>
                <w:szCs w:val="20"/>
              </w:rPr>
              <w:t xml:space="preserve"> решение вопросов местного значения сельского поселения Черный Ключ муниципального района Клявлински</w:t>
            </w:r>
            <w:r>
              <w:rPr>
                <w:sz w:val="20"/>
                <w:szCs w:val="20"/>
              </w:rPr>
              <w:t>й Самарской области на 2018-2027</w:t>
            </w:r>
            <w:r w:rsidRPr="00EC5E39">
              <w:rPr>
                <w:sz w:val="20"/>
                <w:szCs w:val="20"/>
              </w:rPr>
              <w:t xml:space="preserve"> годы" </w:t>
            </w:r>
          </w:p>
        </w:tc>
        <w:tc>
          <w:tcPr>
            <w:tcW w:w="1842" w:type="dxa"/>
            <w:tcBorders>
              <w:top w:val="nil"/>
              <w:left w:val="nil"/>
              <w:bottom w:val="single" w:sz="4" w:space="0" w:color="auto"/>
              <w:right w:val="single" w:sz="4" w:space="0" w:color="auto"/>
            </w:tcBorders>
            <w:shd w:val="clear" w:color="auto" w:fill="auto"/>
            <w:hideMark/>
          </w:tcPr>
          <w:p w14:paraId="72B1072C" w14:textId="77777777" w:rsidR="000646EA" w:rsidRPr="00EC5E39" w:rsidRDefault="000646EA" w:rsidP="000646EA">
            <w:pPr>
              <w:jc w:val="center"/>
              <w:rPr>
                <w:sz w:val="20"/>
                <w:szCs w:val="20"/>
              </w:rPr>
            </w:pPr>
            <w:r>
              <w:rPr>
                <w:sz w:val="20"/>
                <w:szCs w:val="20"/>
              </w:rPr>
              <w:t>10398,433</w:t>
            </w:r>
          </w:p>
        </w:tc>
        <w:tc>
          <w:tcPr>
            <w:tcW w:w="2127" w:type="dxa"/>
            <w:tcBorders>
              <w:top w:val="nil"/>
              <w:left w:val="nil"/>
              <w:bottom w:val="single" w:sz="4" w:space="0" w:color="auto"/>
              <w:right w:val="single" w:sz="4" w:space="0" w:color="auto"/>
            </w:tcBorders>
            <w:shd w:val="clear" w:color="auto" w:fill="auto"/>
            <w:hideMark/>
          </w:tcPr>
          <w:p w14:paraId="0C6D2896" w14:textId="77777777" w:rsidR="000646EA" w:rsidRPr="00EC5E39" w:rsidRDefault="000646EA" w:rsidP="000646EA">
            <w:pPr>
              <w:jc w:val="center"/>
              <w:rPr>
                <w:sz w:val="20"/>
                <w:szCs w:val="20"/>
              </w:rPr>
            </w:pPr>
            <w:r>
              <w:rPr>
                <w:sz w:val="20"/>
                <w:szCs w:val="20"/>
              </w:rPr>
              <w:t>332,220</w:t>
            </w:r>
          </w:p>
        </w:tc>
      </w:tr>
      <w:tr w:rsidR="000646EA" w:rsidRPr="00EC5E39" w14:paraId="7D3EC5F5" w14:textId="77777777" w:rsidTr="000646EA">
        <w:trPr>
          <w:trHeight w:val="255"/>
        </w:trPr>
        <w:tc>
          <w:tcPr>
            <w:tcW w:w="709" w:type="dxa"/>
            <w:tcBorders>
              <w:top w:val="nil"/>
              <w:left w:val="single" w:sz="4" w:space="0" w:color="auto"/>
              <w:bottom w:val="single" w:sz="4" w:space="0" w:color="auto"/>
              <w:right w:val="single" w:sz="4" w:space="0" w:color="auto"/>
            </w:tcBorders>
            <w:shd w:val="clear" w:color="auto" w:fill="auto"/>
          </w:tcPr>
          <w:p w14:paraId="5F20458F" w14:textId="77777777" w:rsidR="000646EA" w:rsidRPr="00EC5E39" w:rsidRDefault="000646EA" w:rsidP="000646EA">
            <w:pPr>
              <w:jc w:val="center"/>
              <w:rPr>
                <w:sz w:val="20"/>
                <w:szCs w:val="20"/>
              </w:rPr>
            </w:pPr>
            <w:r>
              <w:rPr>
                <w:sz w:val="20"/>
                <w:szCs w:val="20"/>
              </w:rPr>
              <w:t>3</w:t>
            </w:r>
          </w:p>
        </w:tc>
        <w:tc>
          <w:tcPr>
            <w:tcW w:w="5387" w:type="dxa"/>
            <w:tcBorders>
              <w:top w:val="nil"/>
              <w:left w:val="nil"/>
              <w:bottom w:val="single" w:sz="4" w:space="0" w:color="auto"/>
              <w:right w:val="single" w:sz="4" w:space="0" w:color="auto"/>
            </w:tcBorders>
            <w:shd w:val="clear" w:color="auto" w:fill="auto"/>
          </w:tcPr>
          <w:p w14:paraId="74196406" w14:textId="77777777" w:rsidR="000646EA" w:rsidRPr="00EC5E39" w:rsidRDefault="000646EA" w:rsidP="000646EA">
            <w:pPr>
              <w:rPr>
                <w:sz w:val="20"/>
                <w:szCs w:val="20"/>
              </w:rPr>
            </w:pPr>
            <w:r w:rsidRPr="009800D4">
              <w:rPr>
                <w:sz w:val="20"/>
                <w:szCs w:val="20"/>
              </w:rPr>
              <w:t>Муниципальная программа «Комплексное развитие сельских территорий сельского посе</w:t>
            </w:r>
            <w:r>
              <w:rPr>
                <w:sz w:val="20"/>
                <w:szCs w:val="20"/>
              </w:rPr>
              <w:t>ления Черный Ключ</w:t>
            </w:r>
            <w:r w:rsidRPr="009800D4">
              <w:rPr>
                <w:sz w:val="20"/>
                <w:szCs w:val="20"/>
              </w:rPr>
              <w:t xml:space="preserve"> муниципального района Клявлинский Самарской области на 2020-2025 годы</w:t>
            </w:r>
            <w:r>
              <w:rPr>
                <w:sz w:val="20"/>
                <w:szCs w:val="20"/>
              </w:rPr>
              <w:t>»</w:t>
            </w:r>
          </w:p>
        </w:tc>
        <w:tc>
          <w:tcPr>
            <w:tcW w:w="1842" w:type="dxa"/>
            <w:tcBorders>
              <w:top w:val="nil"/>
              <w:left w:val="nil"/>
              <w:bottom w:val="single" w:sz="4" w:space="0" w:color="auto"/>
              <w:right w:val="single" w:sz="4" w:space="0" w:color="auto"/>
            </w:tcBorders>
            <w:shd w:val="clear" w:color="auto" w:fill="auto"/>
          </w:tcPr>
          <w:p w14:paraId="0D1F3BA9" w14:textId="77777777" w:rsidR="000646EA" w:rsidRDefault="000646EA" w:rsidP="000646EA">
            <w:pPr>
              <w:jc w:val="center"/>
              <w:rPr>
                <w:sz w:val="20"/>
                <w:szCs w:val="20"/>
              </w:rPr>
            </w:pPr>
            <w:r>
              <w:rPr>
                <w:sz w:val="20"/>
                <w:szCs w:val="20"/>
              </w:rPr>
              <w:t>5590,298</w:t>
            </w:r>
          </w:p>
        </w:tc>
        <w:tc>
          <w:tcPr>
            <w:tcW w:w="2127" w:type="dxa"/>
            <w:tcBorders>
              <w:top w:val="nil"/>
              <w:left w:val="nil"/>
              <w:bottom w:val="single" w:sz="4" w:space="0" w:color="auto"/>
              <w:right w:val="single" w:sz="4" w:space="0" w:color="auto"/>
            </w:tcBorders>
            <w:shd w:val="clear" w:color="auto" w:fill="auto"/>
          </w:tcPr>
          <w:p w14:paraId="02407114" w14:textId="77777777" w:rsidR="000646EA" w:rsidRDefault="000646EA" w:rsidP="000646EA">
            <w:pPr>
              <w:jc w:val="center"/>
              <w:rPr>
                <w:sz w:val="20"/>
                <w:szCs w:val="20"/>
              </w:rPr>
            </w:pPr>
            <w:r>
              <w:rPr>
                <w:sz w:val="20"/>
                <w:szCs w:val="20"/>
              </w:rPr>
              <w:t>4975,897</w:t>
            </w:r>
          </w:p>
        </w:tc>
      </w:tr>
      <w:tr w:rsidR="000646EA" w:rsidRPr="00EC5E39" w14:paraId="52594947" w14:textId="77777777" w:rsidTr="000646E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C3D42F6" w14:textId="77777777" w:rsidR="000646EA" w:rsidRPr="00EC5E39" w:rsidRDefault="000646EA" w:rsidP="000646EA">
            <w:pPr>
              <w:jc w:val="center"/>
              <w:rPr>
                <w:sz w:val="20"/>
                <w:szCs w:val="20"/>
              </w:rPr>
            </w:pPr>
          </w:p>
        </w:tc>
        <w:tc>
          <w:tcPr>
            <w:tcW w:w="5387" w:type="dxa"/>
            <w:tcBorders>
              <w:top w:val="single" w:sz="4" w:space="0" w:color="auto"/>
              <w:left w:val="nil"/>
              <w:bottom w:val="single" w:sz="4" w:space="0" w:color="auto"/>
              <w:right w:val="single" w:sz="4" w:space="0" w:color="auto"/>
            </w:tcBorders>
            <w:shd w:val="clear" w:color="auto" w:fill="auto"/>
          </w:tcPr>
          <w:p w14:paraId="053ECAFC" w14:textId="77777777" w:rsidR="000646EA" w:rsidRPr="003A4825" w:rsidRDefault="000646EA" w:rsidP="000646EA">
            <w:pPr>
              <w:rPr>
                <w:b/>
                <w:sz w:val="20"/>
                <w:szCs w:val="20"/>
              </w:rPr>
            </w:pPr>
            <w:r>
              <w:rPr>
                <w:sz w:val="20"/>
                <w:szCs w:val="20"/>
              </w:rPr>
              <w:t xml:space="preserve">   </w:t>
            </w:r>
            <w:r w:rsidRPr="003A4825">
              <w:rPr>
                <w:b/>
                <w:sz w:val="20"/>
                <w:szCs w:val="20"/>
              </w:rPr>
              <w:t>итого</w:t>
            </w:r>
          </w:p>
        </w:tc>
        <w:tc>
          <w:tcPr>
            <w:tcW w:w="1842" w:type="dxa"/>
            <w:tcBorders>
              <w:top w:val="single" w:sz="4" w:space="0" w:color="auto"/>
              <w:left w:val="nil"/>
              <w:bottom w:val="single" w:sz="4" w:space="0" w:color="auto"/>
              <w:right w:val="single" w:sz="4" w:space="0" w:color="auto"/>
            </w:tcBorders>
            <w:shd w:val="clear" w:color="auto" w:fill="auto"/>
          </w:tcPr>
          <w:p w14:paraId="54FDE383" w14:textId="77777777" w:rsidR="000646EA" w:rsidRDefault="000646EA" w:rsidP="000646EA">
            <w:pPr>
              <w:jc w:val="center"/>
              <w:rPr>
                <w:sz w:val="20"/>
                <w:szCs w:val="20"/>
              </w:rPr>
            </w:pPr>
            <w:r>
              <w:rPr>
                <w:sz w:val="20"/>
                <w:szCs w:val="20"/>
              </w:rPr>
              <w:t>17964,996</w:t>
            </w:r>
          </w:p>
        </w:tc>
        <w:tc>
          <w:tcPr>
            <w:tcW w:w="2127" w:type="dxa"/>
            <w:tcBorders>
              <w:top w:val="single" w:sz="4" w:space="0" w:color="auto"/>
              <w:left w:val="nil"/>
              <w:bottom w:val="single" w:sz="4" w:space="0" w:color="auto"/>
              <w:right w:val="single" w:sz="4" w:space="0" w:color="auto"/>
            </w:tcBorders>
            <w:shd w:val="clear" w:color="auto" w:fill="auto"/>
          </w:tcPr>
          <w:p w14:paraId="2B0DFABF" w14:textId="77777777" w:rsidR="000646EA" w:rsidRDefault="000646EA" w:rsidP="000646EA">
            <w:pPr>
              <w:jc w:val="center"/>
              <w:rPr>
                <w:sz w:val="20"/>
                <w:szCs w:val="20"/>
              </w:rPr>
            </w:pPr>
            <w:r>
              <w:rPr>
                <w:sz w:val="20"/>
                <w:szCs w:val="20"/>
              </w:rPr>
              <w:t>5308,117</w:t>
            </w:r>
          </w:p>
        </w:tc>
      </w:tr>
    </w:tbl>
    <w:p w14:paraId="7E4607EA" w14:textId="77777777" w:rsidR="00F43C39" w:rsidRDefault="00F43C39" w:rsidP="00F43C39"/>
    <w:p w14:paraId="5FAA90F7" w14:textId="77777777" w:rsidR="00F43C39" w:rsidRDefault="00F43C39" w:rsidP="00F43C39"/>
    <w:p w14:paraId="2D882F38" w14:textId="77777777" w:rsidR="00F43C39" w:rsidRDefault="00F43C39" w:rsidP="00F43C39"/>
    <w:p w14:paraId="5C8848DD" w14:textId="77777777" w:rsidR="00F43C39" w:rsidRDefault="00F43C39" w:rsidP="00F43C39"/>
    <w:p w14:paraId="73603819" w14:textId="77777777" w:rsidR="00F43C39" w:rsidRDefault="00F43C39" w:rsidP="00F43C39"/>
    <w:p w14:paraId="4D5513E9" w14:textId="77777777" w:rsidR="00F43C39" w:rsidRDefault="00F43C39" w:rsidP="00F43C39"/>
    <w:p w14:paraId="53E9C329" w14:textId="77777777" w:rsidR="00F43C39" w:rsidRDefault="00F43C39" w:rsidP="00F43C39"/>
    <w:p w14:paraId="49F0DCDA" w14:textId="77777777" w:rsidR="00F43C39" w:rsidRPr="00EC5E39" w:rsidRDefault="00F43C39" w:rsidP="00F43C39"/>
    <w:p w14:paraId="0D1761BF" w14:textId="6ACD6949" w:rsidR="00F43C39" w:rsidRDefault="00F43C39" w:rsidP="00F43C39">
      <w:pPr>
        <w:spacing w:line="360" w:lineRule="auto"/>
        <w:rPr>
          <w:sz w:val="28"/>
          <w:szCs w:val="28"/>
        </w:rPr>
      </w:pPr>
    </w:p>
    <w:p w14:paraId="5A12D23A" w14:textId="77777777" w:rsidR="00286C53" w:rsidRPr="00286C53" w:rsidRDefault="00286C53" w:rsidP="00286C53">
      <w:pPr>
        <w:widowControl w:val="0"/>
        <w:autoSpaceDE w:val="0"/>
        <w:autoSpaceDN w:val="0"/>
        <w:jc w:val="both"/>
        <w:rPr>
          <w:sz w:val="22"/>
          <w:szCs w:val="22"/>
        </w:rPr>
      </w:pPr>
    </w:p>
    <w:p w14:paraId="1F17E4A6" w14:textId="77777777" w:rsidR="00286C53" w:rsidRPr="00286C53" w:rsidRDefault="00286C53" w:rsidP="00286C53">
      <w:pPr>
        <w:widowControl w:val="0"/>
        <w:autoSpaceDE w:val="0"/>
        <w:autoSpaceDN w:val="0"/>
        <w:jc w:val="both"/>
        <w:rPr>
          <w:sz w:val="22"/>
          <w:szCs w:val="22"/>
        </w:rPr>
      </w:pPr>
    </w:p>
    <w:p w14:paraId="72AB6528" w14:textId="77777777" w:rsidR="00286C53" w:rsidRPr="00286C53" w:rsidRDefault="00286C53" w:rsidP="00286C53">
      <w:pPr>
        <w:widowControl w:val="0"/>
        <w:autoSpaceDE w:val="0"/>
        <w:autoSpaceDN w:val="0"/>
        <w:jc w:val="both"/>
        <w:rPr>
          <w:sz w:val="22"/>
          <w:szCs w:val="22"/>
        </w:rPr>
      </w:pPr>
    </w:p>
    <w:p w14:paraId="345499DB" w14:textId="77777777" w:rsidR="00286C53" w:rsidRPr="00286C53" w:rsidRDefault="00286C53" w:rsidP="00286C53">
      <w:pPr>
        <w:widowControl w:val="0"/>
        <w:autoSpaceDE w:val="0"/>
        <w:autoSpaceDN w:val="0"/>
        <w:jc w:val="both"/>
        <w:rPr>
          <w:sz w:val="22"/>
          <w:szCs w:val="22"/>
        </w:rPr>
      </w:pPr>
    </w:p>
    <w:p w14:paraId="2C9F36CF" w14:textId="77777777" w:rsidR="00286C53" w:rsidRPr="00286C53" w:rsidRDefault="00286C53" w:rsidP="00286C53">
      <w:pPr>
        <w:widowControl w:val="0"/>
        <w:autoSpaceDE w:val="0"/>
        <w:autoSpaceDN w:val="0"/>
        <w:jc w:val="both"/>
        <w:rPr>
          <w:sz w:val="22"/>
          <w:szCs w:val="22"/>
        </w:rPr>
      </w:pPr>
    </w:p>
    <w:p w14:paraId="73066B47" w14:textId="77777777" w:rsidR="00286C53" w:rsidRPr="00286C53" w:rsidRDefault="00286C53" w:rsidP="00286C53">
      <w:pPr>
        <w:widowControl w:val="0"/>
        <w:autoSpaceDE w:val="0"/>
        <w:autoSpaceDN w:val="0"/>
        <w:jc w:val="both"/>
        <w:rPr>
          <w:sz w:val="22"/>
          <w:szCs w:val="22"/>
        </w:rPr>
      </w:pPr>
    </w:p>
    <w:p w14:paraId="584E78F4" w14:textId="77777777" w:rsidR="00286C53" w:rsidRPr="00286C53" w:rsidRDefault="00286C53" w:rsidP="00286C53">
      <w:pPr>
        <w:widowControl w:val="0"/>
        <w:autoSpaceDE w:val="0"/>
        <w:autoSpaceDN w:val="0"/>
        <w:jc w:val="both"/>
        <w:rPr>
          <w:sz w:val="22"/>
          <w:szCs w:val="22"/>
        </w:rPr>
      </w:pPr>
    </w:p>
    <w:p w14:paraId="558313B6" w14:textId="77777777" w:rsidR="00286C53" w:rsidRPr="00286C53" w:rsidRDefault="00286C53" w:rsidP="00286C53">
      <w:pPr>
        <w:widowControl w:val="0"/>
        <w:autoSpaceDE w:val="0"/>
        <w:autoSpaceDN w:val="0"/>
        <w:jc w:val="both"/>
        <w:rPr>
          <w:sz w:val="22"/>
          <w:szCs w:val="22"/>
        </w:rPr>
      </w:pPr>
    </w:p>
    <w:p w14:paraId="3B10BBC3" w14:textId="77777777" w:rsidR="00211FA4" w:rsidRDefault="00211FA4" w:rsidP="00211FA4">
      <w:pPr>
        <w:spacing w:line="276" w:lineRule="auto"/>
        <w:jc w:val="both"/>
      </w:pPr>
    </w:p>
    <w:p w14:paraId="0BFFF060" w14:textId="77777777" w:rsidR="00211FA4" w:rsidRDefault="00211FA4" w:rsidP="00211FA4">
      <w:pPr>
        <w:spacing w:line="276" w:lineRule="auto"/>
        <w:jc w:val="both"/>
      </w:pPr>
    </w:p>
    <w:p w14:paraId="74B53FC1" w14:textId="77777777" w:rsidR="00211FA4" w:rsidRPr="00211FA4" w:rsidRDefault="00211FA4" w:rsidP="00211FA4">
      <w:pPr>
        <w:spacing w:line="276" w:lineRule="auto"/>
        <w:jc w:val="both"/>
      </w:pPr>
    </w:p>
    <w:p w14:paraId="685BC7BF" w14:textId="2EB07758" w:rsidR="00990D99" w:rsidRPr="00EB07F9" w:rsidRDefault="00564A5F" w:rsidP="00EB07F9">
      <w:pPr>
        <w:pBdr>
          <w:top w:val="double" w:sz="4" w:space="1" w:color="auto"/>
          <w:bottom w:val="double" w:sz="4" w:space="1" w:color="auto"/>
        </w:pBdr>
        <w:rPr>
          <w:rFonts w:ascii="Arial" w:hAnsi="Arial" w:cs="Arial"/>
          <w:b/>
          <w:bCs/>
          <w:sz w:val="22"/>
          <w:szCs w:val="22"/>
        </w:rPr>
      </w:pPr>
      <w:r w:rsidRPr="00B8560C">
        <w:rPr>
          <w:b/>
        </w:rPr>
        <w:t>В</w:t>
      </w:r>
      <w:r w:rsidR="00990D99" w:rsidRPr="00B8560C">
        <w:rPr>
          <w:b/>
        </w:rPr>
        <w:t xml:space="preserve">ЕСТИ    сельского поселения Черный Ключ       </w:t>
      </w:r>
      <w:r w:rsidR="005E3C5C" w:rsidRPr="00B8560C">
        <w:rPr>
          <w:b/>
        </w:rPr>
        <w:t xml:space="preserve">                     </w:t>
      </w:r>
      <w:r w:rsidR="003E31BE">
        <w:rPr>
          <w:b/>
        </w:rPr>
        <w:t xml:space="preserve">          </w:t>
      </w:r>
      <w:r w:rsidR="00B615B8">
        <w:rPr>
          <w:rFonts w:ascii="Arial" w:hAnsi="Arial" w:cs="Arial"/>
          <w:b/>
          <w:bCs/>
          <w:sz w:val="22"/>
          <w:szCs w:val="22"/>
        </w:rPr>
        <w:t>2</w:t>
      </w:r>
      <w:r w:rsidR="00E84065">
        <w:rPr>
          <w:rFonts w:ascii="Arial" w:hAnsi="Arial" w:cs="Arial"/>
          <w:b/>
          <w:bCs/>
          <w:sz w:val="22"/>
          <w:szCs w:val="22"/>
        </w:rPr>
        <w:t>9</w:t>
      </w:r>
      <w:r w:rsidR="00C15D15" w:rsidRPr="00C15D15">
        <w:rPr>
          <w:rFonts w:ascii="Arial" w:hAnsi="Arial" w:cs="Arial"/>
          <w:b/>
          <w:bCs/>
          <w:sz w:val="22"/>
          <w:szCs w:val="22"/>
        </w:rPr>
        <w:t xml:space="preserve"> октября </w:t>
      </w:r>
      <w:r w:rsidR="00990D99" w:rsidRPr="00C15D15">
        <w:rPr>
          <w:rFonts w:ascii="Arial" w:hAnsi="Arial" w:cs="Arial"/>
          <w:b/>
          <w:bCs/>
          <w:sz w:val="22"/>
          <w:szCs w:val="22"/>
        </w:rPr>
        <w:t>20</w:t>
      </w:r>
      <w:r w:rsidR="00B8560C" w:rsidRPr="00C15D15">
        <w:rPr>
          <w:rFonts w:ascii="Arial" w:hAnsi="Arial" w:cs="Arial"/>
          <w:b/>
          <w:bCs/>
          <w:sz w:val="22"/>
          <w:szCs w:val="22"/>
        </w:rPr>
        <w:t>2</w:t>
      </w:r>
      <w:r w:rsidR="002850BB" w:rsidRPr="00C15D15">
        <w:rPr>
          <w:rFonts w:ascii="Arial" w:hAnsi="Arial" w:cs="Arial"/>
          <w:b/>
          <w:bCs/>
          <w:sz w:val="22"/>
          <w:szCs w:val="22"/>
        </w:rPr>
        <w:t>1</w:t>
      </w:r>
      <w:r w:rsidR="00990D99" w:rsidRPr="00C15D15">
        <w:rPr>
          <w:rFonts w:ascii="Arial" w:hAnsi="Arial" w:cs="Arial"/>
          <w:b/>
          <w:bCs/>
          <w:sz w:val="22"/>
          <w:szCs w:val="22"/>
        </w:rPr>
        <w:t xml:space="preserve"> года                                                                                                                                                                                                                                                                                                                                                                                                                                                                            </w:t>
      </w:r>
    </w:p>
    <w:tbl>
      <w:tblPr>
        <w:tblpPr w:leftFromText="180" w:rightFromText="180" w:bottomFromText="200" w:vertAnchor="text" w:horzAnchor="margin" w:tblpY="278"/>
        <w:tblW w:w="10031" w:type="dxa"/>
        <w:tblLook w:val="01E0" w:firstRow="1" w:lastRow="1" w:firstColumn="1" w:lastColumn="1" w:noHBand="0" w:noVBand="0"/>
      </w:tblPr>
      <w:tblGrid>
        <w:gridCol w:w="4644"/>
        <w:gridCol w:w="2694"/>
        <w:gridCol w:w="1559"/>
        <w:gridCol w:w="1134"/>
      </w:tblGrid>
      <w:tr w:rsidR="002F2FEB" w:rsidRPr="006740AB" w14:paraId="6EC2F755" w14:textId="77777777" w:rsidTr="00EB07F9">
        <w:trPr>
          <w:trHeight w:val="70"/>
        </w:trPr>
        <w:tc>
          <w:tcPr>
            <w:tcW w:w="4644" w:type="dxa"/>
            <w:vMerge w:val="restart"/>
            <w:tcBorders>
              <w:top w:val="double" w:sz="4" w:space="0" w:color="auto"/>
              <w:left w:val="double" w:sz="4" w:space="0" w:color="auto"/>
              <w:bottom w:val="double" w:sz="4" w:space="0" w:color="auto"/>
              <w:right w:val="double" w:sz="4" w:space="0" w:color="auto"/>
            </w:tcBorders>
            <w:hideMark/>
          </w:tcPr>
          <w:p w14:paraId="240AD550" w14:textId="77777777" w:rsidR="002F2FEB" w:rsidRPr="00CB0789" w:rsidRDefault="002F2FEB" w:rsidP="00EB07F9">
            <w:pPr>
              <w:pBdr>
                <w:top w:val="double" w:sz="4" w:space="1" w:color="auto"/>
                <w:bottom w:val="double" w:sz="4" w:space="1" w:color="auto"/>
              </w:pBdr>
              <w:spacing w:line="276" w:lineRule="auto"/>
              <w:rPr>
                <w:rFonts w:ascii="Constantia" w:hAnsi="Constantia"/>
                <w:sz w:val="16"/>
                <w:szCs w:val="16"/>
              </w:rPr>
            </w:pPr>
            <w:r w:rsidRPr="00CB0789">
              <w:rPr>
                <w:rFonts w:ascii="Constantia" w:hAnsi="Constantia"/>
                <w:sz w:val="16"/>
                <w:szCs w:val="16"/>
              </w:rPr>
              <w:t>ВЕСТИ</w:t>
            </w:r>
          </w:p>
          <w:p w14:paraId="4EA61941" w14:textId="77777777" w:rsidR="002F2FEB" w:rsidRPr="00CB0789" w:rsidRDefault="002F2FEB" w:rsidP="00EB07F9">
            <w:pPr>
              <w:pBdr>
                <w:top w:val="double" w:sz="4" w:space="1" w:color="auto"/>
                <w:bottom w:val="double" w:sz="4" w:space="1" w:color="auto"/>
              </w:pBdr>
              <w:spacing w:line="276" w:lineRule="auto"/>
              <w:rPr>
                <w:rFonts w:ascii="Constantia" w:hAnsi="Constantia"/>
                <w:sz w:val="16"/>
                <w:szCs w:val="16"/>
              </w:rPr>
            </w:pPr>
            <w:r w:rsidRPr="00CB0789">
              <w:rPr>
                <w:rFonts w:ascii="Constantia" w:hAnsi="Constantia"/>
                <w:sz w:val="16"/>
                <w:szCs w:val="16"/>
              </w:rPr>
              <w:t>сельского поселения</w:t>
            </w:r>
          </w:p>
          <w:p w14:paraId="5523BF7C" w14:textId="77777777" w:rsidR="002F2FEB" w:rsidRPr="00CB0789" w:rsidRDefault="002F2FEB" w:rsidP="00EB07F9">
            <w:pPr>
              <w:pBdr>
                <w:top w:val="double" w:sz="4" w:space="1" w:color="auto"/>
                <w:bottom w:val="double" w:sz="4" w:space="1" w:color="auto"/>
              </w:pBdr>
              <w:spacing w:line="276" w:lineRule="auto"/>
              <w:rPr>
                <w:rFonts w:ascii="Constantia" w:hAnsi="Constantia"/>
                <w:sz w:val="16"/>
                <w:szCs w:val="16"/>
              </w:rPr>
            </w:pPr>
            <w:r w:rsidRPr="002660A2">
              <w:rPr>
                <w:rFonts w:ascii="Constantia" w:hAnsi="Constantia"/>
                <w:sz w:val="16"/>
                <w:szCs w:val="16"/>
              </w:rPr>
              <w:t>Черный Ключ</w:t>
            </w:r>
            <w:r w:rsidRPr="00CB0789">
              <w:rPr>
                <w:rFonts w:ascii="Constantia" w:hAnsi="Constantia"/>
                <w:sz w:val="16"/>
                <w:szCs w:val="16"/>
              </w:rPr>
              <w:t xml:space="preserve"> муниципального района Клявлинский Самарской области</w:t>
            </w:r>
          </w:p>
          <w:p w14:paraId="5775CEF6" w14:textId="77777777" w:rsidR="002F2FEB" w:rsidRPr="00CB0789" w:rsidRDefault="002F2FEB" w:rsidP="00EB07F9">
            <w:pPr>
              <w:pBdr>
                <w:top w:val="double" w:sz="4" w:space="1" w:color="auto"/>
                <w:bottom w:val="double" w:sz="4" w:space="1" w:color="auto"/>
              </w:pBdr>
              <w:spacing w:line="276" w:lineRule="auto"/>
              <w:rPr>
                <w:rFonts w:ascii="Constantia" w:hAnsi="Constantia"/>
                <w:sz w:val="16"/>
                <w:szCs w:val="16"/>
              </w:rPr>
            </w:pPr>
            <w:r w:rsidRPr="00CB0789">
              <w:rPr>
                <w:rFonts w:ascii="Constantia" w:hAnsi="Constantia"/>
                <w:sz w:val="16"/>
                <w:szCs w:val="16"/>
              </w:rPr>
              <w:t xml:space="preserve">УЧРЕДИТЕЛЬ: </w:t>
            </w:r>
          </w:p>
          <w:p w14:paraId="5D91A82E" w14:textId="7623ED42" w:rsidR="002F2FEB" w:rsidRPr="00CB0789" w:rsidRDefault="00277F9A" w:rsidP="00EB07F9">
            <w:pPr>
              <w:pBdr>
                <w:top w:val="double" w:sz="4" w:space="1" w:color="auto"/>
                <w:bottom w:val="double" w:sz="4" w:space="1" w:color="auto"/>
              </w:pBdr>
              <w:spacing w:line="276" w:lineRule="auto"/>
              <w:rPr>
                <w:rFonts w:ascii="Constantia" w:hAnsi="Constantia"/>
                <w:sz w:val="16"/>
                <w:szCs w:val="16"/>
              </w:rPr>
            </w:pPr>
            <w:r w:rsidRPr="00CB0789">
              <w:rPr>
                <w:rFonts w:ascii="Constantia" w:hAnsi="Constantia"/>
                <w:sz w:val="16"/>
                <w:szCs w:val="16"/>
              </w:rPr>
              <w:t>Администрация сельского</w:t>
            </w:r>
            <w:r w:rsidR="002F2FEB" w:rsidRPr="00CB0789">
              <w:rPr>
                <w:rFonts w:ascii="Constantia" w:hAnsi="Constantia"/>
                <w:sz w:val="16"/>
                <w:szCs w:val="16"/>
              </w:rPr>
              <w:t xml:space="preserve"> поселения</w:t>
            </w:r>
          </w:p>
          <w:p w14:paraId="37EDCD5F" w14:textId="024AB093" w:rsidR="002F2FEB" w:rsidRPr="00CB0789" w:rsidRDefault="002F2FEB" w:rsidP="00EB07F9">
            <w:pPr>
              <w:pBdr>
                <w:top w:val="double" w:sz="4" w:space="1" w:color="auto"/>
                <w:bottom w:val="double" w:sz="4" w:space="1" w:color="auto"/>
              </w:pBdr>
              <w:spacing w:line="276" w:lineRule="auto"/>
              <w:rPr>
                <w:rFonts w:ascii="Constantia" w:hAnsi="Constantia"/>
                <w:sz w:val="16"/>
                <w:szCs w:val="16"/>
              </w:rPr>
            </w:pPr>
            <w:r w:rsidRPr="00CB0789">
              <w:rPr>
                <w:rFonts w:ascii="Constantia" w:hAnsi="Constantia"/>
                <w:sz w:val="16"/>
                <w:szCs w:val="16"/>
              </w:rPr>
              <w:t xml:space="preserve">Черный Ключ муниципального района Клявлинский Самарской </w:t>
            </w:r>
            <w:r w:rsidR="00277F9A" w:rsidRPr="00CB0789">
              <w:rPr>
                <w:rFonts w:ascii="Constantia" w:hAnsi="Constantia"/>
                <w:sz w:val="16"/>
                <w:szCs w:val="16"/>
              </w:rPr>
              <w:t>области, Собрание</w:t>
            </w:r>
            <w:r w:rsidR="00CB0789" w:rsidRPr="00CB0789">
              <w:rPr>
                <w:rFonts w:ascii="Constantia" w:hAnsi="Constantia"/>
                <w:sz w:val="16"/>
                <w:szCs w:val="16"/>
              </w:rPr>
              <w:t xml:space="preserve"> представителей сельского поселения Черный Ключ муниципального района </w:t>
            </w:r>
            <w:r w:rsidR="00CD4A39" w:rsidRPr="00CB0789">
              <w:rPr>
                <w:rFonts w:ascii="Constantia" w:hAnsi="Constantia"/>
                <w:sz w:val="16"/>
                <w:szCs w:val="16"/>
              </w:rPr>
              <w:fldChar w:fldCharType="begin"/>
            </w:r>
            <w:r w:rsidR="00CB0789" w:rsidRPr="00CB0789">
              <w:rPr>
                <w:rFonts w:ascii="Constantia" w:hAnsi="Constantia"/>
                <w:sz w:val="16"/>
                <w:szCs w:val="16"/>
              </w:rPr>
              <w:instrText xml:space="preserve"> MERGEFIELD Название_района </w:instrText>
            </w:r>
            <w:r w:rsidR="00CD4A39" w:rsidRPr="00CB0789">
              <w:rPr>
                <w:rFonts w:ascii="Constantia" w:hAnsi="Constantia"/>
                <w:sz w:val="16"/>
                <w:szCs w:val="16"/>
              </w:rPr>
              <w:fldChar w:fldCharType="separate"/>
            </w:r>
            <w:r w:rsidR="00CB0789" w:rsidRPr="00CB0789">
              <w:rPr>
                <w:rFonts w:ascii="Constantia" w:hAnsi="Constantia"/>
                <w:noProof/>
                <w:sz w:val="16"/>
                <w:szCs w:val="16"/>
              </w:rPr>
              <w:t>Клявлинский</w:t>
            </w:r>
            <w:r w:rsidR="00CD4A39" w:rsidRPr="00CB0789">
              <w:rPr>
                <w:rFonts w:ascii="Constantia" w:hAnsi="Constantia"/>
                <w:sz w:val="16"/>
                <w:szCs w:val="16"/>
              </w:rPr>
              <w:fldChar w:fldCharType="end"/>
            </w:r>
            <w:r w:rsidR="00CB0789" w:rsidRPr="00CB0789">
              <w:rPr>
                <w:rFonts w:ascii="Constantia" w:hAnsi="Constantia"/>
                <w:sz w:val="16"/>
                <w:szCs w:val="16"/>
              </w:rPr>
              <w:t xml:space="preserve"> Самарской области</w:t>
            </w:r>
          </w:p>
          <w:p w14:paraId="38EC7520" w14:textId="77777777" w:rsidR="002F2FEB" w:rsidRPr="00CB0789" w:rsidRDefault="002F2FEB" w:rsidP="00EB07F9">
            <w:pPr>
              <w:pBdr>
                <w:top w:val="double" w:sz="4" w:space="1" w:color="auto"/>
                <w:bottom w:val="double" w:sz="4" w:space="1" w:color="auto"/>
              </w:pBdr>
              <w:spacing w:line="276" w:lineRule="auto"/>
              <w:rPr>
                <w:rFonts w:ascii="Arial Narrow" w:hAnsi="Arial Narrow"/>
                <w:b/>
                <w:sz w:val="16"/>
                <w:szCs w:val="16"/>
              </w:rPr>
            </w:pPr>
          </w:p>
        </w:tc>
        <w:tc>
          <w:tcPr>
            <w:tcW w:w="2694" w:type="dxa"/>
            <w:tcBorders>
              <w:top w:val="double" w:sz="4" w:space="0" w:color="auto"/>
              <w:left w:val="double" w:sz="4" w:space="0" w:color="auto"/>
              <w:bottom w:val="double" w:sz="4" w:space="0" w:color="auto"/>
              <w:right w:val="double" w:sz="4" w:space="0" w:color="auto"/>
            </w:tcBorders>
            <w:hideMark/>
          </w:tcPr>
          <w:p w14:paraId="62562EA1" w14:textId="7DCEFE18" w:rsidR="002F2FEB" w:rsidRPr="006740AB" w:rsidRDefault="00732C4F" w:rsidP="00EB07F9">
            <w:pPr>
              <w:pBdr>
                <w:top w:val="double" w:sz="4" w:space="1" w:color="auto"/>
                <w:bottom w:val="double" w:sz="4" w:space="1" w:color="auto"/>
              </w:pBdr>
              <w:spacing w:line="276" w:lineRule="auto"/>
              <w:rPr>
                <w:b/>
                <w:sz w:val="16"/>
                <w:szCs w:val="16"/>
              </w:rPr>
            </w:pPr>
            <w:r w:rsidRPr="006740AB">
              <w:rPr>
                <w:b/>
                <w:sz w:val="16"/>
                <w:szCs w:val="16"/>
              </w:rPr>
              <w:t xml:space="preserve">Адрес </w:t>
            </w:r>
            <w:r w:rsidR="00277F9A" w:rsidRPr="006740AB">
              <w:rPr>
                <w:b/>
                <w:sz w:val="16"/>
                <w:szCs w:val="16"/>
              </w:rPr>
              <w:t>издателя, редакции</w:t>
            </w:r>
            <w:r w:rsidRPr="006740AB">
              <w:rPr>
                <w:b/>
                <w:sz w:val="16"/>
                <w:szCs w:val="16"/>
              </w:rPr>
              <w:t>, типографии</w:t>
            </w:r>
            <w:r w:rsidR="002F2FEB" w:rsidRPr="006740AB">
              <w:rPr>
                <w:b/>
                <w:sz w:val="16"/>
                <w:szCs w:val="16"/>
              </w:rPr>
              <w:t>:</w:t>
            </w:r>
          </w:p>
          <w:p w14:paraId="1F47C6CF" w14:textId="77777777" w:rsidR="002F2FEB" w:rsidRPr="006740AB" w:rsidRDefault="002F2FEB" w:rsidP="00EB07F9">
            <w:pPr>
              <w:pBdr>
                <w:top w:val="double" w:sz="4" w:space="1" w:color="auto"/>
                <w:bottom w:val="double" w:sz="4" w:space="1" w:color="auto"/>
              </w:pBdr>
              <w:spacing w:line="276" w:lineRule="auto"/>
              <w:rPr>
                <w:b/>
                <w:sz w:val="16"/>
                <w:szCs w:val="16"/>
              </w:rPr>
            </w:pPr>
            <w:r w:rsidRPr="006740AB">
              <w:rPr>
                <w:b/>
                <w:sz w:val="16"/>
                <w:szCs w:val="16"/>
              </w:rPr>
              <w:t>446951, Самарская область, Клявлинский район, с. Черный Ключ, ул. Центральная д. 4</w:t>
            </w:r>
          </w:p>
          <w:p w14:paraId="1FA2B164" w14:textId="77777777" w:rsidR="002F2FEB" w:rsidRPr="006740AB" w:rsidRDefault="002F2FEB" w:rsidP="00EB07F9">
            <w:pPr>
              <w:pBdr>
                <w:top w:val="double" w:sz="4" w:space="1" w:color="auto"/>
                <w:bottom w:val="double" w:sz="4" w:space="1" w:color="auto"/>
              </w:pBdr>
            </w:pPr>
            <w:r w:rsidRPr="006740AB">
              <w:rPr>
                <w:sz w:val="16"/>
                <w:szCs w:val="16"/>
              </w:rPr>
              <w:t>Е-</w:t>
            </w:r>
            <w:r w:rsidRPr="006740AB">
              <w:rPr>
                <w:sz w:val="16"/>
                <w:szCs w:val="16"/>
                <w:lang w:val="en-US"/>
              </w:rPr>
              <w:t>mail</w:t>
            </w:r>
            <w:r w:rsidRPr="006740AB">
              <w:rPr>
                <w:sz w:val="16"/>
                <w:szCs w:val="16"/>
              </w:rPr>
              <w:t xml:space="preserve">: </w:t>
            </w:r>
            <w:hyperlink r:id="rId38" w:history="1">
              <w:r w:rsidRPr="006740AB">
                <w:rPr>
                  <w:rStyle w:val="a5"/>
                  <w:lang w:val="en-US"/>
                </w:rPr>
                <w:t>chkl</w:t>
              </w:r>
              <w:r w:rsidRPr="006740AB">
                <w:rPr>
                  <w:rStyle w:val="a5"/>
                </w:rPr>
                <w:t>4@</w:t>
              </w:r>
              <w:r w:rsidRPr="006740AB">
                <w:rPr>
                  <w:rStyle w:val="a5"/>
                  <w:lang w:val="en-US"/>
                </w:rPr>
                <w:t>yandex</w:t>
              </w:r>
              <w:r w:rsidRPr="006740AB">
                <w:rPr>
                  <w:rStyle w:val="a5"/>
                </w:rPr>
                <w:t>.</w:t>
              </w:r>
              <w:proofErr w:type="spellStart"/>
              <w:r w:rsidRPr="006740AB">
                <w:rPr>
                  <w:rStyle w:val="a5"/>
                  <w:lang w:val="en-US"/>
                </w:rPr>
                <w:t>ru</w:t>
              </w:r>
              <w:proofErr w:type="spellEnd"/>
            </w:hyperlink>
          </w:p>
          <w:p w14:paraId="3F7C1A07" w14:textId="2D181AA2" w:rsidR="002F2FEB" w:rsidRPr="006740AB" w:rsidRDefault="00277F9A" w:rsidP="00EB07F9">
            <w:pPr>
              <w:pBdr>
                <w:top w:val="double" w:sz="4" w:space="1" w:color="auto"/>
                <w:bottom w:val="double" w:sz="4" w:space="1" w:color="auto"/>
              </w:pBdr>
              <w:rPr>
                <w:b/>
                <w:sz w:val="16"/>
                <w:szCs w:val="16"/>
              </w:rPr>
            </w:pPr>
            <w:r w:rsidRPr="006740AB">
              <w:rPr>
                <w:b/>
                <w:sz w:val="16"/>
                <w:szCs w:val="16"/>
              </w:rPr>
              <w:t>Телефон редакции</w:t>
            </w:r>
            <w:r w:rsidR="002F2FEB" w:rsidRPr="006740AB">
              <w:rPr>
                <w:b/>
                <w:sz w:val="16"/>
                <w:szCs w:val="16"/>
              </w:rPr>
              <w:t xml:space="preserve"> </w:t>
            </w:r>
            <w:proofErr w:type="gramStart"/>
            <w:r w:rsidR="002F2FEB" w:rsidRPr="006740AB">
              <w:rPr>
                <w:b/>
                <w:sz w:val="16"/>
                <w:szCs w:val="16"/>
              </w:rPr>
              <w:t>газеты</w:t>
            </w:r>
            <w:r w:rsidR="00732C4F" w:rsidRPr="006740AB">
              <w:rPr>
                <w:b/>
                <w:sz w:val="16"/>
                <w:szCs w:val="16"/>
              </w:rPr>
              <w:t xml:space="preserve">: </w:t>
            </w:r>
            <w:r w:rsidR="00CB2DBE">
              <w:rPr>
                <w:b/>
                <w:sz w:val="16"/>
                <w:szCs w:val="16"/>
              </w:rPr>
              <w:t xml:space="preserve">  </w:t>
            </w:r>
            <w:proofErr w:type="gramEnd"/>
            <w:r w:rsidR="00CB2DBE">
              <w:rPr>
                <w:b/>
                <w:sz w:val="16"/>
                <w:szCs w:val="16"/>
              </w:rPr>
              <w:t xml:space="preserve">        </w:t>
            </w:r>
            <w:r w:rsidR="00732C4F" w:rsidRPr="006740AB">
              <w:rPr>
                <w:b/>
                <w:sz w:val="16"/>
                <w:szCs w:val="16"/>
              </w:rPr>
              <w:t>«</w:t>
            </w:r>
            <w:r w:rsidR="002F2FEB" w:rsidRPr="006740AB">
              <w:rPr>
                <w:b/>
                <w:sz w:val="16"/>
                <w:szCs w:val="16"/>
              </w:rPr>
              <w:t xml:space="preserve"> </w:t>
            </w:r>
            <w:r w:rsidR="00CB2DBE">
              <w:rPr>
                <w:b/>
                <w:sz w:val="16"/>
                <w:szCs w:val="16"/>
              </w:rPr>
              <w:t>В</w:t>
            </w:r>
            <w:r w:rsidR="002F2FEB" w:rsidRPr="006740AB">
              <w:rPr>
                <w:b/>
                <w:sz w:val="16"/>
                <w:szCs w:val="16"/>
              </w:rPr>
              <w:t>ести</w:t>
            </w:r>
            <w:r w:rsidR="00732C4F" w:rsidRPr="006740AB">
              <w:rPr>
                <w:b/>
              </w:rPr>
              <w:t xml:space="preserve"> </w:t>
            </w:r>
            <w:r w:rsidR="00732C4F" w:rsidRPr="006740AB">
              <w:rPr>
                <w:b/>
                <w:sz w:val="16"/>
                <w:szCs w:val="16"/>
              </w:rPr>
              <w:t>сельског</w:t>
            </w:r>
            <w:r w:rsidR="000F5B14">
              <w:rPr>
                <w:b/>
                <w:sz w:val="16"/>
                <w:szCs w:val="16"/>
              </w:rPr>
              <w:t xml:space="preserve">о поселения Черный Ключ»    </w:t>
            </w:r>
            <w:r w:rsidR="002F2FEB" w:rsidRPr="006740AB">
              <w:rPr>
                <w:b/>
                <w:sz w:val="16"/>
                <w:szCs w:val="16"/>
              </w:rPr>
              <w:t xml:space="preserve">8(84653)5-71-24 </w:t>
            </w:r>
          </w:p>
        </w:tc>
        <w:tc>
          <w:tcPr>
            <w:tcW w:w="1559" w:type="dxa"/>
            <w:tcBorders>
              <w:top w:val="double" w:sz="4" w:space="0" w:color="auto"/>
              <w:left w:val="double" w:sz="4" w:space="0" w:color="auto"/>
              <w:bottom w:val="double" w:sz="4" w:space="0" w:color="auto"/>
              <w:right w:val="double" w:sz="4" w:space="0" w:color="auto"/>
            </w:tcBorders>
            <w:hideMark/>
          </w:tcPr>
          <w:p w14:paraId="16FF4A13" w14:textId="25FBE7BB" w:rsidR="002F2FEB" w:rsidRPr="006740AB" w:rsidRDefault="00277F9A" w:rsidP="00EB07F9">
            <w:pPr>
              <w:pBdr>
                <w:top w:val="double" w:sz="4" w:space="1" w:color="auto"/>
                <w:bottom w:val="double" w:sz="4" w:space="1" w:color="auto"/>
              </w:pBdr>
              <w:spacing w:line="276" w:lineRule="auto"/>
              <w:rPr>
                <w:sz w:val="16"/>
                <w:szCs w:val="16"/>
              </w:rPr>
            </w:pPr>
            <w:r w:rsidRPr="006740AB">
              <w:rPr>
                <w:b/>
                <w:sz w:val="16"/>
                <w:szCs w:val="16"/>
              </w:rPr>
              <w:t>Газета выходит один раз</w:t>
            </w:r>
            <w:r w:rsidR="002F2FEB" w:rsidRPr="006740AB">
              <w:rPr>
                <w:b/>
                <w:sz w:val="16"/>
                <w:szCs w:val="16"/>
              </w:rPr>
              <w:t xml:space="preserve"> в неделю – по пятницам. Тираж: 100 экземпляров</w:t>
            </w:r>
          </w:p>
          <w:p w14:paraId="5AC971F9" w14:textId="77777777" w:rsidR="002F2FEB" w:rsidRPr="006740AB" w:rsidRDefault="002F2FEB" w:rsidP="00EB07F9">
            <w:pPr>
              <w:pBdr>
                <w:top w:val="double" w:sz="4" w:space="1" w:color="auto"/>
                <w:bottom w:val="double" w:sz="4" w:space="1" w:color="auto"/>
              </w:pBdr>
              <w:spacing w:line="276" w:lineRule="auto"/>
              <w:rPr>
                <w:sz w:val="16"/>
                <w:szCs w:val="16"/>
              </w:rPr>
            </w:pPr>
          </w:p>
          <w:p w14:paraId="7D264AB3" w14:textId="77777777" w:rsidR="002F2FEB" w:rsidRPr="006740AB" w:rsidRDefault="002F2FEB" w:rsidP="00EB07F9">
            <w:pPr>
              <w:pBdr>
                <w:top w:val="double" w:sz="4" w:space="1" w:color="auto"/>
                <w:bottom w:val="double" w:sz="4" w:space="1" w:color="auto"/>
              </w:pBdr>
              <w:spacing w:line="276" w:lineRule="auto"/>
              <w:rPr>
                <w:sz w:val="16"/>
                <w:szCs w:val="16"/>
              </w:rPr>
            </w:pPr>
          </w:p>
        </w:tc>
        <w:tc>
          <w:tcPr>
            <w:tcW w:w="1134" w:type="dxa"/>
            <w:tcBorders>
              <w:top w:val="double" w:sz="4" w:space="0" w:color="auto"/>
              <w:left w:val="double" w:sz="4" w:space="0" w:color="auto"/>
              <w:bottom w:val="double" w:sz="4" w:space="0" w:color="auto"/>
              <w:right w:val="double" w:sz="4" w:space="0" w:color="auto"/>
            </w:tcBorders>
          </w:tcPr>
          <w:p w14:paraId="410CAEC9" w14:textId="77777777" w:rsidR="002F2FEB" w:rsidRPr="006740AB" w:rsidRDefault="002F2FEB" w:rsidP="00EB07F9">
            <w:pPr>
              <w:pBdr>
                <w:top w:val="double" w:sz="4" w:space="1" w:color="auto"/>
                <w:bottom w:val="double" w:sz="4" w:space="1" w:color="auto"/>
              </w:pBdr>
              <w:spacing w:line="276" w:lineRule="auto"/>
              <w:rPr>
                <w:sz w:val="16"/>
                <w:szCs w:val="16"/>
              </w:rPr>
            </w:pPr>
          </w:p>
          <w:p w14:paraId="1E9A354E" w14:textId="77777777" w:rsidR="002F2FEB" w:rsidRPr="006740AB" w:rsidRDefault="002F2FEB" w:rsidP="00EB07F9">
            <w:pPr>
              <w:pBdr>
                <w:top w:val="double" w:sz="4" w:space="1" w:color="auto"/>
                <w:bottom w:val="double" w:sz="4" w:space="1" w:color="auto"/>
              </w:pBdr>
              <w:spacing w:line="276" w:lineRule="auto"/>
              <w:rPr>
                <w:sz w:val="16"/>
                <w:szCs w:val="16"/>
              </w:rPr>
            </w:pPr>
            <w:r w:rsidRPr="006740AB">
              <w:rPr>
                <w:sz w:val="16"/>
                <w:szCs w:val="16"/>
              </w:rPr>
              <w:t xml:space="preserve">Главный редактор </w:t>
            </w:r>
          </w:p>
          <w:p w14:paraId="1CFBB479" w14:textId="77777777" w:rsidR="002F2FEB" w:rsidRPr="006740AB" w:rsidRDefault="00CB0789" w:rsidP="00EB07F9">
            <w:pPr>
              <w:pBdr>
                <w:top w:val="double" w:sz="4" w:space="1" w:color="auto"/>
                <w:bottom w:val="double" w:sz="4" w:space="1" w:color="auto"/>
              </w:pBdr>
              <w:spacing w:line="276" w:lineRule="auto"/>
              <w:rPr>
                <w:sz w:val="16"/>
                <w:szCs w:val="16"/>
              </w:rPr>
            </w:pPr>
            <w:proofErr w:type="spellStart"/>
            <w:r w:rsidRPr="006740AB">
              <w:rPr>
                <w:sz w:val="16"/>
                <w:szCs w:val="16"/>
              </w:rPr>
              <w:t>Т.В.Белова</w:t>
            </w:r>
            <w:proofErr w:type="spellEnd"/>
          </w:p>
          <w:p w14:paraId="7F475634" w14:textId="77777777" w:rsidR="002F2FEB" w:rsidRPr="006740AB" w:rsidRDefault="002F2FEB" w:rsidP="00EB07F9">
            <w:pPr>
              <w:pBdr>
                <w:top w:val="double" w:sz="4" w:space="1" w:color="auto"/>
                <w:bottom w:val="double" w:sz="4" w:space="1" w:color="auto"/>
              </w:pBdr>
              <w:spacing w:line="276" w:lineRule="auto"/>
              <w:rPr>
                <w:sz w:val="16"/>
                <w:szCs w:val="16"/>
              </w:rPr>
            </w:pPr>
            <w:r w:rsidRPr="006740AB">
              <w:rPr>
                <w:sz w:val="16"/>
                <w:szCs w:val="16"/>
              </w:rPr>
              <w:t>Телефон: 5-71-24</w:t>
            </w:r>
          </w:p>
        </w:tc>
      </w:tr>
      <w:tr w:rsidR="002F2FEB" w:rsidRPr="006740AB" w14:paraId="72D0CE14" w14:textId="77777777" w:rsidTr="00EB07F9">
        <w:trPr>
          <w:trHeight w:val="800"/>
        </w:trPr>
        <w:tc>
          <w:tcPr>
            <w:tcW w:w="4644" w:type="dxa"/>
            <w:vMerge/>
            <w:tcBorders>
              <w:top w:val="double" w:sz="4" w:space="0" w:color="auto"/>
              <w:left w:val="double" w:sz="4" w:space="0" w:color="auto"/>
              <w:bottom w:val="double" w:sz="4" w:space="0" w:color="auto"/>
              <w:right w:val="double" w:sz="4" w:space="0" w:color="auto"/>
            </w:tcBorders>
            <w:hideMark/>
          </w:tcPr>
          <w:p w14:paraId="48976E31" w14:textId="77777777" w:rsidR="002F2FEB" w:rsidRPr="00CB0789" w:rsidRDefault="002F2FEB" w:rsidP="00EB07F9">
            <w:pPr>
              <w:pBdr>
                <w:top w:val="double" w:sz="4" w:space="1" w:color="auto"/>
                <w:bottom w:val="double" w:sz="4" w:space="1" w:color="auto"/>
              </w:pBdr>
              <w:spacing w:line="276" w:lineRule="auto"/>
              <w:rPr>
                <w:rFonts w:ascii="Arial Narrow" w:hAnsi="Arial Narrow"/>
                <w:b/>
                <w:sz w:val="16"/>
                <w:szCs w:val="16"/>
              </w:rPr>
            </w:pPr>
          </w:p>
        </w:tc>
        <w:tc>
          <w:tcPr>
            <w:tcW w:w="5387" w:type="dxa"/>
            <w:gridSpan w:val="3"/>
            <w:tcBorders>
              <w:top w:val="double" w:sz="4" w:space="0" w:color="auto"/>
              <w:left w:val="double" w:sz="4" w:space="0" w:color="auto"/>
              <w:bottom w:val="double" w:sz="4" w:space="0" w:color="auto"/>
              <w:right w:val="double" w:sz="4" w:space="0" w:color="auto"/>
            </w:tcBorders>
            <w:hideMark/>
          </w:tcPr>
          <w:p w14:paraId="746B2072" w14:textId="56A2F1B6" w:rsidR="002F2FEB" w:rsidRPr="006740AB" w:rsidRDefault="002F2FEB" w:rsidP="00EB07F9">
            <w:pPr>
              <w:pBdr>
                <w:top w:val="double" w:sz="4" w:space="1" w:color="auto"/>
                <w:bottom w:val="double" w:sz="4" w:space="1" w:color="auto"/>
              </w:pBdr>
              <w:rPr>
                <w:sz w:val="16"/>
                <w:szCs w:val="16"/>
              </w:rPr>
            </w:pPr>
            <w:r w:rsidRPr="006740AB">
              <w:rPr>
                <w:sz w:val="16"/>
                <w:szCs w:val="16"/>
              </w:rPr>
              <w:t xml:space="preserve">Номер подписан в </w:t>
            </w:r>
            <w:r w:rsidR="00277F9A" w:rsidRPr="006740AB">
              <w:rPr>
                <w:sz w:val="16"/>
                <w:szCs w:val="16"/>
              </w:rPr>
              <w:t xml:space="preserve">печать </w:t>
            </w:r>
            <w:r w:rsidR="00B615B8">
              <w:rPr>
                <w:sz w:val="16"/>
                <w:szCs w:val="16"/>
              </w:rPr>
              <w:t>2</w:t>
            </w:r>
            <w:r w:rsidR="00E84065">
              <w:rPr>
                <w:sz w:val="16"/>
                <w:szCs w:val="16"/>
              </w:rPr>
              <w:t>9</w:t>
            </w:r>
            <w:r w:rsidR="00C15D15">
              <w:rPr>
                <w:sz w:val="16"/>
                <w:szCs w:val="16"/>
              </w:rPr>
              <w:t>.10</w:t>
            </w:r>
            <w:r w:rsidR="00277F9A" w:rsidRPr="006740AB">
              <w:rPr>
                <w:sz w:val="16"/>
                <w:szCs w:val="16"/>
              </w:rPr>
              <w:t>.2021</w:t>
            </w:r>
            <w:r w:rsidR="00277F9A">
              <w:rPr>
                <w:sz w:val="16"/>
                <w:szCs w:val="16"/>
              </w:rPr>
              <w:t xml:space="preserve"> </w:t>
            </w:r>
            <w:r w:rsidR="00277F9A" w:rsidRPr="006740AB">
              <w:rPr>
                <w:sz w:val="16"/>
                <w:szCs w:val="16"/>
              </w:rPr>
              <w:t>в</w:t>
            </w:r>
            <w:r w:rsidRPr="006740AB">
              <w:rPr>
                <w:sz w:val="16"/>
                <w:szCs w:val="16"/>
              </w:rPr>
              <w:t xml:space="preserve"> 15.00, по </w:t>
            </w:r>
            <w:r w:rsidR="00277F9A" w:rsidRPr="006740AB">
              <w:rPr>
                <w:sz w:val="16"/>
                <w:szCs w:val="16"/>
              </w:rPr>
              <w:t>графику</w:t>
            </w:r>
            <w:r w:rsidR="00B615B8">
              <w:rPr>
                <w:sz w:val="16"/>
                <w:szCs w:val="16"/>
              </w:rPr>
              <w:t xml:space="preserve"> 2</w:t>
            </w:r>
            <w:r w:rsidR="00E84065">
              <w:rPr>
                <w:sz w:val="16"/>
                <w:szCs w:val="16"/>
              </w:rPr>
              <w:t>9</w:t>
            </w:r>
            <w:r w:rsidR="00C15D15">
              <w:rPr>
                <w:sz w:val="16"/>
                <w:szCs w:val="16"/>
              </w:rPr>
              <w:t>.10</w:t>
            </w:r>
            <w:r w:rsidR="00C15D15" w:rsidRPr="006740AB">
              <w:rPr>
                <w:sz w:val="16"/>
                <w:szCs w:val="16"/>
              </w:rPr>
              <w:t>.2021</w:t>
            </w:r>
            <w:r w:rsidRPr="006740AB">
              <w:rPr>
                <w:sz w:val="16"/>
                <w:szCs w:val="16"/>
              </w:rPr>
              <w:t>в 15.00</w:t>
            </w:r>
          </w:p>
          <w:p w14:paraId="4CC89CAA" w14:textId="77777777" w:rsidR="00CB0789" w:rsidRPr="006740AB" w:rsidRDefault="002F2FEB" w:rsidP="00EB07F9">
            <w:pPr>
              <w:pBdr>
                <w:top w:val="double" w:sz="4" w:space="1" w:color="auto"/>
                <w:bottom w:val="double" w:sz="4" w:space="1" w:color="auto"/>
              </w:pBdr>
              <w:tabs>
                <w:tab w:val="left" w:pos="3255"/>
              </w:tabs>
              <w:rPr>
                <w:sz w:val="16"/>
                <w:szCs w:val="16"/>
              </w:rPr>
            </w:pPr>
            <w:r w:rsidRPr="006740AB">
              <w:rPr>
                <w:sz w:val="16"/>
                <w:szCs w:val="16"/>
              </w:rPr>
              <w:t>Цена</w:t>
            </w:r>
            <w:r w:rsidR="00DA7131" w:rsidRPr="006740AB">
              <w:rPr>
                <w:sz w:val="16"/>
                <w:szCs w:val="16"/>
              </w:rPr>
              <w:t>:</w:t>
            </w:r>
            <w:r w:rsidRPr="006740AB">
              <w:rPr>
                <w:sz w:val="16"/>
                <w:szCs w:val="16"/>
              </w:rPr>
              <w:t xml:space="preserve"> бесплатная.                                         </w:t>
            </w:r>
            <w:r w:rsidR="00D8717D" w:rsidRPr="006740AB">
              <w:rPr>
                <w:sz w:val="16"/>
                <w:szCs w:val="16"/>
              </w:rPr>
              <w:t xml:space="preserve">                                                                                     </w:t>
            </w:r>
            <w:r w:rsidRPr="006740AB">
              <w:rPr>
                <w:sz w:val="16"/>
                <w:szCs w:val="16"/>
              </w:rPr>
              <w:t xml:space="preserve"> </w:t>
            </w:r>
            <w:r w:rsidR="00CB0789" w:rsidRPr="006740AB">
              <w:rPr>
                <w:sz w:val="16"/>
                <w:szCs w:val="16"/>
              </w:rPr>
              <w:t xml:space="preserve">                                            </w:t>
            </w:r>
          </w:p>
          <w:p w14:paraId="472F0B49" w14:textId="77777777" w:rsidR="002F2FEB" w:rsidRPr="00CB2DBE" w:rsidRDefault="00CB0789" w:rsidP="00EB07F9">
            <w:pPr>
              <w:pBdr>
                <w:top w:val="double" w:sz="4" w:space="1" w:color="auto"/>
                <w:bottom w:val="double" w:sz="4" w:space="1" w:color="auto"/>
              </w:pBdr>
              <w:tabs>
                <w:tab w:val="left" w:pos="3255"/>
              </w:tabs>
            </w:pPr>
            <w:r w:rsidRPr="006740AB">
              <w:rPr>
                <w:sz w:val="16"/>
                <w:szCs w:val="16"/>
              </w:rPr>
              <w:t xml:space="preserve">                                                                                                                             </w:t>
            </w:r>
            <w:r w:rsidR="00D8717D" w:rsidRPr="006740AB">
              <w:t>12+</w:t>
            </w:r>
          </w:p>
        </w:tc>
      </w:tr>
    </w:tbl>
    <w:p w14:paraId="4F7EB7F2" w14:textId="77777777" w:rsidR="00772941" w:rsidRPr="002A257E" w:rsidRDefault="00772941" w:rsidP="00823439">
      <w:pPr>
        <w:tabs>
          <w:tab w:val="left" w:pos="3255"/>
        </w:tabs>
      </w:pPr>
    </w:p>
    <w:sectPr w:rsidR="00772941" w:rsidRPr="002A257E" w:rsidSect="00F43C39">
      <w:headerReference w:type="even" r:id="rId39"/>
      <w:headerReference w:type="default" r:id="rId40"/>
      <w:type w:val="continuous"/>
      <w:pgSz w:w="11906" w:h="16838"/>
      <w:pgMar w:top="1134" w:right="849" w:bottom="1134" w:left="1134"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5504" w14:textId="77777777" w:rsidR="00DC4063" w:rsidRDefault="00DC4063" w:rsidP="00313BA5">
      <w:r>
        <w:separator/>
      </w:r>
    </w:p>
  </w:endnote>
  <w:endnote w:type="continuationSeparator" w:id="0">
    <w:p w14:paraId="435B9B4F" w14:textId="77777777" w:rsidR="00DC4063" w:rsidRDefault="00DC4063"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C074" w14:textId="77777777" w:rsidR="00F43C39" w:rsidRDefault="00F43C39" w:rsidP="00286C53">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2FAEAF8" w14:textId="77777777" w:rsidR="00F43C39" w:rsidRDefault="00F43C39">
    <w:pPr>
      <w:pStyle w:val="af0"/>
    </w:pPr>
  </w:p>
  <w:p w14:paraId="7F151B35" w14:textId="77777777" w:rsidR="00F43C39" w:rsidRDefault="00F43C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621A1" w14:textId="77777777" w:rsidR="00F43C39" w:rsidRDefault="00F43C39" w:rsidP="00286C53">
    <w:pPr>
      <w:pStyle w:val="af0"/>
      <w:framePr w:wrap="around" w:vAnchor="text" w:hAnchor="margin" w:xAlign="center" w:y="1"/>
      <w:rPr>
        <w:rStyle w:val="a9"/>
      </w:rPr>
    </w:pPr>
  </w:p>
  <w:p w14:paraId="7EE4CA97" w14:textId="77777777" w:rsidR="00F43C39" w:rsidRDefault="00F43C39">
    <w:pPr>
      <w:pStyle w:val="af0"/>
      <w:framePr w:wrap="auto" w:vAnchor="text" w:hAnchor="margin" w:xAlign="right" w:y="1"/>
      <w:rPr>
        <w:rStyle w:val="a9"/>
      </w:rPr>
    </w:pPr>
  </w:p>
  <w:p w14:paraId="2A3D1066" w14:textId="77777777" w:rsidR="00F43C39" w:rsidRDefault="00F43C39">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631C" w14:textId="77777777" w:rsidR="00F43C39" w:rsidRDefault="00F43C39">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CDCC" w14:textId="77777777" w:rsidR="00F43C39" w:rsidRPr="001A1251" w:rsidRDefault="00F43C39" w:rsidP="00286C53">
    <w:pPr>
      <w:pStyle w:val="af0"/>
      <w:ind w:right="360"/>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2CAD" w14:textId="77777777" w:rsidR="00F43C39" w:rsidRDefault="00F43C3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4298F" w14:textId="77777777" w:rsidR="00DC4063" w:rsidRDefault="00DC4063" w:rsidP="00313BA5">
      <w:r>
        <w:separator/>
      </w:r>
    </w:p>
  </w:footnote>
  <w:footnote w:type="continuationSeparator" w:id="0">
    <w:p w14:paraId="3DAB7FEA" w14:textId="77777777" w:rsidR="00DC4063" w:rsidRDefault="00DC4063"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B15C" w14:textId="77777777" w:rsidR="00F43C39" w:rsidRDefault="00F43C39" w:rsidP="00286C5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A2DD9C8" w14:textId="77777777" w:rsidR="00F43C39" w:rsidRDefault="00F43C39">
    <w:pPr>
      <w:pStyle w:val="a7"/>
    </w:pPr>
  </w:p>
  <w:p w14:paraId="2C08B2D0" w14:textId="77777777" w:rsidR="00F43C39" w:rsidRDefault="00F43C3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4814" w14:textId="77777777" w:rsidR="00F43C39" w:rsidRPr="00483FFF" w:rsidRDefault="00F43C39" w:rsidP="00286C53">
    <w:pPr>
      <w:pStyle w:val="a7"/>
      <w:framePr w:wrap="around" w:vAnchor="text" w:hAnchor="margin" w:xAlign="center" w:y="1"/>
      <w:rPr>
        <w:rStyle w:val="a9"/>
        <w:sz w:val="20"/>
        <w:szCs w:val="20"/>
      </w:rPr>
    </w:pPr>
    <w:r w:rsidRPr="00483FFF">
      <w:rPr>
        <w:rStyle w:val="a9"/>
        <w:sz w:val="20"/>
        <w:szCs w:val="20"/>
      </w:rPr>
      <w:fldChar w:fldCharType="begin"/>
    </w:r>
    <w:r w:rsidRPr="00483FFF">
      <w:rPr>
        <w:rStyle w:val="a9"/>
        <w:sz w:val="20"/>
        <w:szCs w:val="20"/>
      </w:rPr>
      <w:instrText xml:space="preserve">PAGE  </w:instrText>
    </w:r>
    <w:r w:rsidRPr="00483FFF">
      <w:rPr>
        <w:rStyle w:val="a9"/>
        <w:sz w:val="20"/>
        <w:szCs w:val="20"/>
      </w:rPr>
      <w:fldChar w:fldCharType="separate"/>
    </w:r>
    <w:r>
      <w:rPr>
        <w:rStyle w:val="a9"/>
        <w:noProof/>
        <w:sz w:val="20"/>
        <w:szCs w:val="20"/>
      </w:rPr>
      <w:t>6</w:t>
    </w:r>
    <w:r w:rsidRPr="00483FFF">
      <w:rPr>
        <w:rStyle w:val="a9"/>
        <w:sz w:val="20"/>
        <w:szCs w:val="20"/>
      </w:rPr>
      <w:fldChar w:fldCharType="end"/>
    </w:r>
  </w:p>
  <w:p w14:paraId="68E407B2" w14:textId="77777777" w:rsidR="00F43C39" w:rsidRDefault="00F43C39" w:rsidP="00286C5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870F" w14:textId="77777777" w:rsidR="00F43C39" w:rsidRDefault="00F43C39">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E6D5" w14:textId="77777777" w:rsidR="00F43C39" w:rsidRDefault="00F43C39">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87890" w14:textId="77777777" w:rsidR="00F43C39" w:rsidRDefault="00F43C39">
    <w:pPr>
      <w:pStyle w:val="a7"/>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4D6C" w14:textId="77777777" w:rsidR="00F43C39" w:rsidRDefault="00F43C39" w:rsidP="00286C5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F40359" w14:textId="77777777" w:rsidR="00F43C39" w:rsidRDefault="00F43C39">
    <w:pPr>
      <w:pStyle w:val="a7"/>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C3CF0" w14:textId="77777777" w:rsidR="00F43C39" w:rsidRDefault="00F43C39">
    <w:pPr>
      <w:pStyle w:val="a7"/>
    </w:pPr>
  </w:p>
  <w:p w14:paraId="404A716B" w14:textId="77777777" w:rsidR="00F43C39" w:rsidRPr="0029433A" w:rsidRDefault="00F43C39" w:rsidP="00286C53">
    <w:pPr>
      <w:pStyle w:val="a7"/>
      <w:framePr w:wrap="around" w:vAnchor="text" w:hAnchor="page" w:x="6016" w:y="205"/>
      <w:jc w:val="center"/>
      <w:rPr>
        <w:rStyle w:val="a9"/>
        <w:sz w:val="20"/>
        <w:szCs w:val="20"/>
      </w:rPr>
    </w:pPr>
  </w:p>
  <w:p w14:paraId="02EDF27D" w14:textId="77777777" w:rsidR="00F43C39" w:rsidRDefault="00F43C39" w:rsidP="00286C53">
    <w:pPr>
      <w:pStyle w:val="a7"/>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F43C39" w:rsidRDefault="00F43C39"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F43C39" w:rsidRDefault="00F43C39">
    <w:pPr>
      <w:pStyle w:val="a7"/>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F43C39" w:rsidRDefault="00F43C39" w:rsidP="00B7312C">
    <w:pPr>
      <w:pStyle w:val="a7"/>
      <w:framePr w:wrap="around" w:vAnchor="text" w:hAnchor="margin" w:xAlign="center" w:y="1"/>
      <w:rPr>
        <w:rStyle w:val="a9"/>
      </w:rPr>
    </w:pPr>
    <w:r>
      <w:rPr>
        <w:rStyle w:val="a9"/>
      </w:rPr>
      <w:t xml:space="preserve"> </w:t>
    </w:r>
  </w:p>
  <w:p w14:paraId="0FEA18BE" w14:textId="77777777" w:rsidR="00F43C39" w:rsidRDefault="00F43C3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6"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1EF9741F"/>
    <w:multiLevelType w:val="multilevel"/>
    <w:tmpl w:val="893C3AE4"/>
    <w:lvl w:ilvl="0">
      <w:start w:val="1"/>
      <w:numFmt w:val="decimal"/>
      <w:lvlText w:val="%1."/>
      <w:lvlJc w:val="left"/>
      <w:pPr>
        <w:ind w:left="786" w:hanging="360"/>
      </w:pPr>
      <w:rPr>
        <w:rFonts w:hint="default"/>
      </w:rPr>
    </w:lvl>
    <w:lvl w:ilvl="1">
      <w:start w:val="1"/>
      <w:numFmt w:val="decimal"/>
      <w:isLgl/>
      <w:lvlText w:val="%1.%2."/>
      <w:lvlJc w:val="left"/>
      <w:pPr>
        <w:ind w:left="1320" w:hanging="540"/>
      </w:pPr>
      <w:rPr>
        <w:rFonts w:hint="default"/>
      </w:rPr>
    </w:lvl>
    <w:lvl w:ilvl="2">
      <w:start w:val="7"/>
      <w:numFmt w:val="decimal"/>
      <w:isLgl/>
      <w:lvlText w:val="%1.%2.%3."/>
      <w:lvlJc w:val="left"/>
      <w:pPr>
        <w:ind w:left="1854"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76"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344" w:hanging="1440"/>
      </w:pPr>
      <w:rPr>
        <w:rFonts w:hint="default"/>
      </w:rPr>
    </w:lvl>
    <w:lvl w:ilvl="8">
      <w:start w:val="1"/>
      <w:numFmt w:val="decimal"/>
      <w:isLgl/>
      <w:lvlText w:val="%1.%2.%3.%4.%5.%6.%7.%8.%9."/>
      <w:lvlJc w:val="left"/>
      <w:pPr>
        <w:ind w:left="5058" w:hanging="1800"/>
      </w:pPr>
      <w:rPr>
        <w:rFonts w:hint="default"/>
      </w:rPr>
    </w:lvl>
  </w:abstractNum>
  <w:abstractNum w:abstractNumId="17"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602681"/>
    <w:multiLevelType w:val="multilevel"/>
    <w:tmpl w:val="95685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967707F"/>
    <w:multiLevelType w:val="hybridMultilevel"/>
    <w:tmpl w:val="E3FE1814"/>
    <w:lvl w:ilvl="0" w:tplc="E604CFB4">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4011C7"/>
    <w:multiLevelType w:val="hybridMultilevel"/>
    <w:tmpl w:val="1C4AB05E"/>
    <w:lvl w:ilvl="0" w:tplc="91D2B05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9944245"/>
    <w:multiLevelType w:val="hybridMultilevel"/>
    <w:tmpl w:val="160AC5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0CC478D"/>
    <w:multiLevelType w:val="multilevel"/>
    <w:tmpl w:val="76449774"/>
    <w:lvl w:ilvl="0">
      <w:start w:val="1"/>
      <w:numFmt w:val="decimal"/>
      <w:lvlText w:val="%1."/>
      <w:lvlJc w:val="left"/>
      <w:pPr>
        <w:ind w:left="1429" w:hanging="360"/>
      </w:pPr>
      <w:rPr>
        <w:rFonts w:cs="Times New Roman"/>
      </w:rPr>
    </w:lvl>
    <w:lvl w:ilvl="1">
      <w:start w:val="1"/>
      <w:numFmt w:val="decimal"/>
      <w:isLgl/>
      <w:lvlText w:val="%1.%2."/>
      <w:lvlJc w:val="left"/>
      <w:pPr>
        <w:ind w:left="1429" w:hanging="360"/>
      </w:pPr>
    </w:lvl>
    <w:lvl w:ilvl="2">
      <w:start w:val="1"/>
      <w:numFmt w:val="decimal"/>
      <w:isLgl/>
      <w:lvlText w:val="%1.%2.%3."/>
      <w:lvlJc w:val="left"/>
      <w:pPr>
        <w:ind w:left="1997"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5"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2"/>
  </w:num>
  <w:num w:numId="23">
    <w:abstractNumId w:val="0"/>
  </w:num>
  <w:num w:numId="24">
    <w:abstractNumId w:val="27"/>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6"/>
  </w:num>
  <w:num w:numId="30">
    <w:abstractNumId w:val="30"/>
  </w:num>
  <w:num w:numId="31">
    <w:abstractNumId w:val="29"/>
  </w:num>
  <w:num w:numId="32">
    <w:abstractNumId w:val="37"/>
  </w:num>
  <w:num w:numId="33">
    <w:abstractNumId w:val="14"/>
  </w:num>
  <w:num w:numId="34">
    <w:abstractNumId w:val="5"/>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5"/>
  </w:num>
  <w:num w:numId="38">
    <w:abstractNumId w:val="26"/>
  </w:num>
  <w:num w:numId="39">
    <w:abstractNumId w:val="28"/>
  </w:num>
  <w:num w:numId="40">
    <w:abstractNumId w:val="22"/>
  </w:num>
  <w:num w:numId="41">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46EA"/>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469B"/>
    <w:rsid w:val="000E508B"/>
    <w:rsid w:val="000F5B14"/>
    <w:rsid w:val="000F7662"/>
    <w:rsid w:val="000F7870"/>
    <w:rsid w:val="000F7A33"/>
    <w:rsid w:val="00101F49"/>
    <w:rsid w:val="00115C2F"/>
    <w:rsid w:val="00120840"/>
    <w:rsid w:val="001330C5"/>
    <w:rsid w:val="001356B8"/>
    <w:rsid w:val="00137486"/>
    <w:rsid w:val="0014209D"/>
    <w:rsid w:val="0014325C"/>
    <w:rsid w:val="00145835"/>
    <w:rsid w:val="00145F1C"/>
    <w:rsid w:val="0014735F"/>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7484"/>
    <w:rsid w:val="001E2D8F"/>
    <w:rsid w:val="001E781E"/>
    <w:rsid w:val="001F1EDD"/>
    <w:rsid w:val="001F557F"/>
    <w:rsid w:val="00211FA4"/>
    <w:rsid w:val="002159AB"/>
    <w:rsid w:val="002161FE"/>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86C53"/>
    <w:rsid w:val="00291043"/>
    <w:rsid w:val="00291377"/>
    <w:rsid w:val="00292C9D"/>
    <w:rsid w:val="002951C7"/>
    <w:rsid w:val="002977A5"/>
    <w:rsid w:val="002A23B3"/>
    <w:rsid w:val="002A257E"/>
    <w:rsid w:val="002A5BF6"/>
    <w:rsid w:val="002A76BB"/>
    <w:rsid w:val="002B6CFE"/>
    <w:rsid w:val="002C10F3"/>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3C8C"/>
    <w:rsid w:val="00341798"/>
    <w:rsid w:val="00343CEE"/>
    <w:rsid w:val="003459F3"/>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F2A"/>
    <w:rsid w:val="003D12F5"/>
    <w:rsid w:val="003D4072"/>
    <w:rsid w:val="003D5C0E"/>
    <w:rsid w:val="003E13A6"/>
    <w:rsid w:val="003E1D24"/>
    <w:rsid w:val="003E2954"/>
    <w:rsid w:val="003E31BE"/>
    <w:rsid w:val="003E5A4F"/>
    <w:rsid w:val="003E73B6"/>
    <w:rsid w:val="003F405C"/>
    <w:rsid w:val="00423230"/>
    <w:rsid w:val="00436289"/>
    <w:rsid w:val="00436719"/>
    <w:rsid w:val="00437E4F"/>
    <w:rsid w:val="0044548C"/>
    <w:rsid w:val="0045086C"/>
    <w:rsid w:val="004508D1"/>
    <w:rsid w:val="00463E36"/>
    <w:rsid w:val="00467EC8"/>
    <w:rsid w:val="004724C8"/>
    <w:rsid w:val="004754E2"/>
    <w:rsid w:val="00476A4E"/>
    <w:rsid w:val="00480B7B"/>
    <w:rsid w:val="004850AB"/>
    <w:rsid w:val="00490ED3"/>
    <w:rsid w:val="00490F02"/>
    <w:rsid w:val="00491ABC"/>
    <w:rsid w:val="00491B91"/>
    <w:rsid w:val="00495E0F"/>
    <w:rsid w:val="004A7DED"/>
    <w:rsid w:val="004B0A3D"/>
    <w:rsid w:val="004B6E07"/>
    <w:rsid w:val="004C3664"/>
    <w:rsid w:val="004D13AC"/>
    <w:rsid w:val="004D1D2E"/>
    <w:rsid w:val="004D26AB"/>
    <w:rsid w:val="004D30EB"/>
    <w:rsid w:val="004D511C"/>
    <w:rsid w:val="004D520A"/>
    <w:rsid w:val="004E025E"/>
    <w:rsid w:val="004E307B"/>
    <w:rsid w:val="004F2687"/>
    <w:rsid w:val="004F5CB3"/>
    <w:rsid w:val="00500B92"/>
    <w:rsid w:val="00501349"/>
    <w:rsid w:val="00501931"/>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4AAF"/>
    <w:rsid w:val="0057796D"/>
    <w:rsid w:val="00585AE8"/>
    <w:rsid w:val="00590FD7"/>
    <w:rsid w:val="00592668"/>
    <w:rsid w:val="00597436"/>
    <w:rsid w:val="005A228A"/>
    <w:rsid w:val="005A4E51"/>
    <w:rsid w:val="005B14B4"/>
    <w:rsid w:val="005B532E"/>
    <w:rsid w:val="005B56C8"/>
    <w:rsid w:val="005B6E3B"/>
    <w:rsid w:val="005C1249"/>
    <w:rsid w:val="005D1B34"/>
    <w:rsid w:val="005D1D2B"/>
    <w:rsid w:val="005D3F85"/>
    <w:rsid w:val="005D4026"/>
    <w:rsid w:val="005D6961"/>
    <w:rsid w:val="005E3C5C"/>
    <w:rsid w:val="005E5CA4"/>
    <w:rsid w:val="005E7312"/>
    <w:rsid w:val="005F3729"/>
    <w:rsid w:val="005F5BF6"/>
    <w:rsid w:val="00606A3E"/>
    <w:rsid w:val="00615F8B"/>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7E11"/>
    <w:rsid w:val="008A60D7"/>
    <w:rsid w:val="008A78F6"/>
    <w:rsid w:val="008B0E12"/>
    <w:rsid w:val="008C181F"/>
    <w:rsid w:val="008C2505"/>
    <w:rsid w:val="008D0F4B"/>
    <w:rsid w:val="008D270D"/>
    <w:rsid w:val="008D3F66"/>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904CF"/>
    <w:rsid w:val="00990D99"/>
    <w:rsid w:val="00994EDF"/>
    <w:rsid w:val="00995530"/>
    <w:rsid w:val="00996194"/>
    <w:rsid w:val="00997BC8"/>
    <w:rsid w:val="009A183C"/>
    <w:rsid w:val="009A2DE5"/>
    <w:rsid w:val="009A30F5"/>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4FE1"/>
    <w:rsid w:val="00A2546E"/>
    <w:rsid w:val="00A335C4"/>
    <w:rsid w:val="00A335FE"/>
    <w:rsid w:val="00A3394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615B8"/>
    <w:rsid w:val="00B70ED9"/>
    <w:rsid w:val="00B7312C"/>
    <w:rsid w:val="00B803A1"/>
    <w:rsid w:val="00B807BB"/>
    <w:rsid w:val="00B80F40"/>
    <w:rsid w:val="00B8175F"/>
    <w:rsid w:val="00B8560C"/>
    <w:rsid w:val="00B857F5"/>
    <w:rsid w:val="00B87AD0"/>
    <w:rsid w:val="00B93130"/>
    <w:rsid w:val="00B93881"/>
    <w:rsid w:val="00B95662"/>
    <w:rsid w:val="00B961C3"/>
    <w:rsid w:val="00BA2912"/>
    <w:rsid w:val="00BA29EE"/>
    <w:rsid w:val="00BA71C5"/>
    <w:rsid w:val="00BB0FA0"/>
    <w:rsid w:val="00BB45FD"/>
    <w:rsid w:val="00BB7139"/>
    <w:rsid w:val="00BC4DDA"/>
    <w:rsid w:val="00BD6CB3"/>
    <w:rsid w:val="00BE07A6"/>
    <w:rsid w:val="00BE1B14"/>
    <w:rsid w:val="00BE1F0B"/>
    <w:rsid w:val="00BE2B25"/>
    <w:rsid w:val="00C01365"/>
    <w:rsid w:val="00C034CA"/>
    <w:rsid w:val="00C0500B"/>
    <w:rsid w:val="00C06763"/>
    <w:rsid w:val="00C15D15"/>
    <w:rsid w:val="00C169EF"/>
    <w:rsid w:val="00C31EFA"/>
    <w:rsid w:val="00C32E43"/>
    <w:rsid w:val="00C3714A"/>
    <w:rsid w:val="00C37A18"/>
    <w:rsid w:val="00C43ADA"/>
    <w:rsid w:val="00C500F3"/>
    <w:rsid w:val="00C51DBC"/>
    <w:rsid w:val="00C63C76"/>
    <w:rsid w:val="00C642B2"/>
    <w:rsid w:val="00C6614E"/>
    <w:rsid w:val="00C7110E"/>
    <w:rsid w:val="00C73655"/>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649"/>
    <w:rsid w:val="00D55FF1"/>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4063"/>
    <w:rsid w:val="00DC7582"/>
    <w:rsid w:val="00DD544E"/>
    <w:rsid w:val="00DE0032"/>
    <w:rsid w:val="00DE6CC3"/>
    <w:rsid w:val="00DE7FE5"/>
    <w:rsid w:val="00DF0AAB"/>
    <w:rsid w:val="00DF135E"/>
    <w:rsid w:val="00E01702"/>
    <w:rsid w:val="00E0192E"/>
    <w:rsid w:val="00E0235A"/>
    <w:rsid w:val="00E0609C"/>
    <w:rsid w:val="00E112C2"/>
    <w:rsid w:val="00E1189D"/>
    <w:rsid w:val="00E324AE"/>
    <w:rsid w:val="00E33095"/>
    <w:rsid w:val="00E33E09"/>
    <w:rsid w:val="00E34D70"/>
    <w:rsid w:val="00E3756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065"/>
    <w:rsid w:val="00E84B33"/>
    <w:rsid w:val="00E87264"/>
    <w:rsid w:val="00E92E6C"/>
    <w:rsid w:val="00E939DF"/>
    <w:rsid w:val="00E94EF5"/>
    <w:rsid w:val="00EA198A"/>
    <w:rsid w:val="00EA5414"/>
    <w:rsid w:val="00EA73AC"/>
    <w:rsid w:val="00EB07F9"/>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3C3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paragraph" w:customStyle="1" w:styleId="af9">
    <w:name w:val="Основной стиль"/>
    <w:basedOn w:val="a"/>
    <w:link w:val="afa"/>
    <w:rsid w:val="00286C53"/>
    <w:pPr>
      <w:ind w:firstLine="680"/>
      <w:jc w:val="both"/>
    </w:pPr>
    <w:rPr>
      <w:rFonts w:ascii="Arial" w:hAnsi="Arial"/>
      <w:sz w:val="20"/>
      <w:szCs w:val="28"/>
    </w:rPr>
  </w:style>
  <w:style w:type="character" w:customStyle="1" w:styleId="afa">
    <w:name w:val="Основной стиль Знак"/>
    <w:link w:val="af9"/>
    <w:rsid w:val="00286C53"/>
    <w:rPr>
      <w:rFonts w:ascii="Arial" w:eastAsia="Times New Roman" w:hAnsi="Arial" w:cs="Times New Roman"/>
      <w:sz w:val="20"/>
      <w:szCs w:val="28"/>
      <w:lang w:eastAsia="ru-RU"/>
    </w:rPr>
  </w:style>
  <w:style w:type="paragraph" w:customStyle="1" w:styleId="-11">
    <w:name w:val="Цветной список - Акцент 11"/>
    <w:basedOn w:val="a"/>
    <w:uiPriority w:val="34"/>
    <w:qFormat/>
    <w:rsid w:val="00286C53"/>
    <w:pPr>
      <w:ind w:left="720"/>
      <w:contextualSpacing/>
    </w:pPr>
    <w:rPr>
      <w:rFonts w:ascii="Cambria" w:eastAsia="MS Mincho" w:hAnsi="Cambria"/>
    </w:rPr>
  </w:style>
  <w:style w:type="table" w:customStyle="1" w:styleId="24">
    <w:name w:val="Сетка таблицы2"/>
    <w:basedOn w:val="a1"/>
    <w:next w:val="af5"/>
    <w:uiPriority w:val="59"/>
    <w:rsid w:val="00286C53"/>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тиль порядка"/>
    <w:basedOn w:val="a"/>
    <w:rsid w:val="00286C53"/>
    <w:pPr>
      <w:tabs>
        <w:tab w:val="left" w:pos="1080"/>
        <w:tab w:val="left" w:pos="1260"/>
      </w:tabs>
      <w:spacing w:line="360" w:lineRule="auto"/>
      <w:ind w:firstLine="720"/>
      <w:jc w:val="both"/>
    </w:pPr>
    <w:rPr>
      <w:sz w:val="28"/>
      <w:szCs w:val="28"/>
    </w:rPr>
  </w:style>
  <w:style w:type="character" w:customStyle="1" w:styleId="Bodytext2">
    <w:name w:val="Body text (2)_"/>
    <w:rsid w:val="00286C53"/>
    <w:rPr>
      <w:rFonts w:ascii="Times New Roman" w:hAnsi="Times New Roman"/>
      <w:sz w:val="21"/>
      <w:szCs w:val="21"/>
    </w:rPr>
  </w:style>
  <w:style w:type="paragraph" w:styleId="afc">
    <w:name w:val="Title"/>
    <w:basedOn w:val="a"/>
    <w:link w:val="afd"/>
    <w:qFormat/>
    <w:rsid w:val="00286C53"/>
    <w:pPr>
      <w:jc w:val="center"/>
    </w:pPr>
    <w:rPr>
      <w:sz w:val="28"/>
      <w:szCs w:val="20"/>
    </w:rPr>
  </w:style>
  <w:style w:type="character" w:customStyle="1" w:styleId="afd">
    <w:name w:val="Заголовок Знак"/>
    <w:basedOn w:val="a0"/>
    <w:link w:val="afc"/>
    <w:rsid w:val="00286C5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 w:id="206301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hyperlink" Target="mailto:chkl4@yandex.ru" TargetMode="External"/><Relationship Id="rId18" Type="http://schemas.openxmlformats.org/officeDocument/2006/relationships/hyperlink" Target="http://www.consultant.ru/document/cons_doc_LAW_304448/7cb66e0f239f00b0e1d59f167cd46beb2182ece1/" TargetMode="External"/><Relationship Id="rId26" Type="http://schemas.openxmlformats.org/officeDocument/2006/relationships/footer" Target="footer2.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www.consultant.ru/document/cons_doc_LAW_304448/7cb66e0f239f00b0e1d59f167cd46beb2182ece1/" TargetMode="Externa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A1AADA3C7B7C89A881E446FF1FCFDA159888C6334E734FACF4D032C7714071D2E824C064DA8A809166ECD0BF92DD81E398F19CF20CE9f6H" TargetMode="External"/><Relationship Id="rId17" Type="http://schemas.openxmlformats.org/officeDocument/2006/relationships/hyperlink" Target="http://www.consultant.ru/document/cons_doc_LAW_304448/7cb66e0f239f00b0e1d59f167cd46beb2182ece1/"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hyperlink" Target="mailto:chkl4@yandex.ru" TargetMode="External"/><Relationship Id="rId2" Type="http://schemas.openxmlformats.org/officeDocument/2006/relationships/numbering" Target="numbering.xml"/><Relationship Id="rId16" Type="http://schemas.openxmlformats.org/officeDocument/2006/relationships/hyperlink" Target="consultantplus://offline/main?base=RLAW256;n=22836;fld=134" TargetMode="External"/><Relationship Id="rId20" Type="http://schemas.openxmlformats.org/officeDocument/2006/relationships/hyperlink" Target="consultantplus://offline/ref=A6D057BF3C68D0CE736D7D6FD75B4A14256E7430611048070C82151177t6xDJ" TargetMode="Externa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38-21%20&#1086;&#1090;%2029.10.21%20&#1080;&#1079;&#1084;&#1077;&#1085;&#1077;&#1085;%20&#1074;%20%20&#1059;&#1056;&#1042;&#1048;%20&#1072;&#1076;&#1084;&#1080;&#1085;&#1080;&#1089;&#1090;&#1088;&#1072;&#1090;.%20&#1088;&#1077;&#1075;&#1083;&#1072;&#1084;&#1077;&#1085;&#1090;.doc"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hyperlink" Target="consultantplus://offline/ref=EAA1AADA3C7B7C89A881E446FF1FCFDA159888C6334E734FACF4D032C7714071D2E824C064DA8B809166ECD0BF92DD81E398F19CF20CE9f6H" TargetMode="External"/><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consultantplus://offline/main?base=RLAW256;n=29699;fld=134;dst=100328" TargetMode="External"/><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hyperlink" Target="consultantplus://offline/ref=EAA1AADA3C7B7C89A881E446FF1FCFDA159888C6334E734FACF4D032C7714071D2E824C064DA8A809166ECD0BF92DD81E398F19CF20CE9f6H" TargetMode="External"/><Relationship Id="rId10" Type="http://schemas.openxmlformats.org/officeDocument/2006/relationships/hyperlink" Target="file:///C:\Users\CHKL\Desktop\&#1055;&#1086;&#1089;&#1090;&#1072;&#1085;.%20,&#1056;&#1072;&#1089;&#1087;&#1086;&#1088;.%20%202017-2020&#1075;&#1086;&#1076;\&#1055;&#1086;&#1089;&#1090;&#1072;&#1085;.,%20&#1056;&#1072;&#1089;&#1087;&#1086;&#1088;,%202021\&#1055;&#1086;&#1089;&#1090;&#1072;&#1085;&#1086;&#1074;&#1083;&#1077;&#1085;&#1080;&#1103;\&#1055;&#1086;&#1089;&#1090;.%20&#8470;38-21%20&#1086;&#1090;%2029.10.21%20&#1080;&#1079;&#1084;&#1077;&#1085;&#1077;&#1085;%20&#1074;%20%20&#1059;&#1056;&#1042;&#1048;%20&#1072;&#1076;&#1084;&#1080;&#1085;&#1080;&#1089;&#1090;&#1088;&#1072;&#1090;.%20&#1088;&#1077;&#1075;&#1083;&#1072;&#1084;&#1077;&#1085;&#1090;.doc" TargetMode="External"/><Relationship Id="rId19" Type="http://schemas.openxmlformats.org/officeDocument/2006/relationships/hyperlink" Target="consultantplus://offline/ref=A6D057BF3C68D0CE736D7D6FD75B4A1426687D33631948070C82151177t6xDJ"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EAA1AADA3C7B7C89A881E446FF1FCFDA159888C6334E734FACF4D032C7714071D2E824C064DA8B809166ECD0BF92DD81E398F19CF20CE9f6H" TargetMode="External"/><Relationship Id="rId14" Type="http://schemas.openxmlformats.org/officeDocument/2006/relationships/hyperlink" Target="consultantplus://offline/ref=EAA1AADA3C7B7C89A881E446FF1FCFDA159888C6334E734FACF4D032C7714071D2E824C064DA8B809166ECD0BF92DD81E398F19CF20CE9f6H" TargetMode="External"/><Relationship Id="rId22" Type="http://schemas.openxmlformats.org/officeDocument/2006/relationships/hyperlink" Target="http://www.consultant.ru/document/cons_doc_LAW_304448/7cb66e0f239f00b0e1d59f167cd46beb2182ece1/"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consultantplus://offline/ref=EAA1AADA3C7B7C89A881E446FF1FCFDA159888C6334E734FACF4D032C7714071D2E824C064DA8B809166ECD0BF92DD81E398F19CF20CE9f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E2E5-8104-4408-9BE9-BD07D81C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2220</TotalTime>
  <Pages>67</Pages>
  <Words>27426</Words>
  <Characters>156333</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329</cp:revision>
  <cp:lastPrinted>2019-06-14T06:43:00Z</cp:lastPrinted>
  <dcterms:created xsi:type="dcterms:W3CDTF">2016-10-12T11:05:00Z</dcterms:created>
  <dcterms:modified xsi:type="dcterms:W3CDTF">2021-12-21T10:23:00Z</dcterms:modified>
</cp:coreProperties>
</file>