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5E" w:rsidRPr="009F525E" w:rsidRDefault="009D675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5E">
        <w:rPr>
          <w:rFonts w:ascii="Times New Roman" w:hAnsi="Times New Roman" w:cs="Times New Roman"/>
          <w:b/>
          <w:sz w:val="28"/>
          <w:szCs w:val="28"/>
        </w:rPr>
        <w:t>Обобщение</w:t>
      </w:r>
      <w:bookmarkStart w:id="0" w:name="_GoBack"/>
      <w:bookmarkEnd w:id="0"/>
      <w:r w:rsidR="0058767E" w:rsidRPr="009F525E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</w:t>
      </w:r>
    </w:p>
    <w:p w:rsidR="00673A72" w:rsidRPr="009F525E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  <w:r w:rsidR="00B62D4E" w:rsidRPr="009F525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90A71">
        <w:rPr>
          <w:rFonts w:ascii="Times New Roman" w:hAnsi="Times New Roman" w:cs="Times New Roman"/>
          <w:b/>
          <w:sz w:val="28"/>
          <w:szCs w:val="28"/>
        </w:rPr>
        <w:t xml:space="preserve"> сфере благоус</w:t>
      </w:r>
      <w:r w:rsidR="00851A88">
        <w:rPr>
          <w:rFonts w:ascii="Times New Roman" w:hAnsi="Times New Roman" w:cs="Times New Roman"/>
          <w:b/>
          <w:sz w:val="28"/>
          <w:szCs w:val="28"/>
        </w:rPr>
        <w:t>тройства на территории сельск</w:t>
      </w:r>
      <w:r w:rsidR="006E7FA9">
        <w:rPr>
          <w:rFonts w:ascii="Times New Roman" w:hAnsi="Times New Roman" w:cs="Times New Roman"/>
          <w:b/>
          <w:sz w:val="28"/>
          <w:szCs w:val="28"/>
        </w:rPr>
        <w:t>ого</w:t>
      </w:r>
      <w:r w:rsidR="00851A8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E7FA9">
        <w:rPr>
          <w:rFonts w:ascii="Times New Roman" w:hAnsi="Times New Roman" w:cs="Times New Roman"/>
          <w:b/>
          <w:sz w:val="28"/>
          <w:szCs w:val="28"/>
        </w:rPr>
        <w:t>я станция Клявлино</w:t>
      </w:r>
      <w:r w:rsidR="00C90A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25E" w:rsidRDefault="00C90A71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07B49">
        <w:rPr>
          <w:rFonts w:ascii="Times New Roman" w:hAnsi="Times New Roman" w:cs="Times New Roman"/>
          <w:b/>
          <w:sz w:val="28"/>
          <w:szCs w:val="28"/>
        </w:rPr>
        <w:t xml:space="preserve"> Клявлинский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F525E">
        <w:rPr>
          <w:rFonts w:ascii="Times New Roman" w:hAnsi="Times New Roman" w:cs="Times New Roman"/>
          <w:b/>
          <w:sz w:val="28"/>
          <w:szCs w:val="28"/>
        </w:rPr>
        <w:t>202</w:t>
      </w:r>
      <w:r w:rsidR="006E7FA9">
        <w:rPr>
          <w:rFonts w:ascii="Times New Roman" w:hAnsi="Times New Roman" w:cs="Times New Roman"/>
          <w:b/>
          <w:sz w:val="28"/>
          <w:szCs w:val="28"/>
        </w:rPr>
        <w:t>3</w:t>
      </w:r>
      <w:r w:rsidRPr="009F525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3CD5" w:rsidRPr="00173CD5" w:rsidRDefault="00173CD5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BD8" w:rsidRDefault="00D15BD8" w:rsidP="00D15B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82F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061F">
        <w:rPr>
          <w:rFonts w:ascii="Times New Roman" w:hAnsi="Times New Roman" w:cs="Times New Roman"/>
          <w:sz w:val="28"/>
          <w:szCs w:val="28"/>
        </w:rPr>
        <w:t>станция Клявлино</w:t>
      </w:r>
      <w:r w:rsidRPr="00D061D9">
        <w:rPr>
          <w:rFonts w:ascii="Times New Roman" w:hAnsi="Times New Roman" w:cs="Times New Roman"/>
          <w:sz w:val="28"/>
          <w:szCs w:val="28"/>
        </w:rPr>
        <w:t xml:space="preserve"> </w:t>
      </w:r>
      <w:r w:rsidRPr="00173C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7B49">
        <w:rPr>
          <w:rFonts w:ascii="Times New Roman" w:hAnsi="Times New Roman" w:cs="Times New Roman"/>
          <w:sz w:val="28"/>
          <w:szCs w:val="28"/>
        </w:rPr>
        <w:t>района Клявлинский Самарской области</w:t>
      </w:r>
      <w:r w:rsidR="004A65C9">
        <w:rPr>
          <w:rFonts w:ascii="Times New Roman" w:hAnsi="Times New Roman" w:cs="Times New Roman"/>
          <w:sz w:val="28"/>
          <w:szCs w:val="28"/>
        </w:rPr>
        <w:t xml:space="preserve"> (далее – Администрация),</w:t>
      </w:r>
      <w:r w:rsidRPr="00173CD5">
        <w:rPr>
          <w:rFonts w:ascii="Times New Roman" w:hAnsi="Times New Roman" w:cs="Times New Roman"/>
          <w:sz w:val="28"/>
          <w:szCs w:val="28"/>
        </w:rPr>
        <w:t xml:space="preserve"> осуществляет муниципальный контроль </w:t>
      </w:r>
      <w:r w:rsidRPr="00282F2C">
        <w:rPr>
          <w:rFonts w:ascii="Times New Roman" w:hAnsi="Times New Roman" w:cs="Times New Roman"/>
          <w:sz w:val="28"/>
          <w:szCs w:val="28"/>
        </w:rPr>
        <w:t>в сфере благоустройства на территории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01061F">
        <w:rPr>
          <w:rFonts w:ascii="Times New Roman" w:hAnsi="Times New Roman" w:cs="Times New Roman"/>
          <w:sz w:val="28"/>
          <w:szCs w:val="28"/>
        </w:rPr>
        <w:t>станция Клявлино</w:t>
      </w:r>
      <w:r w:rsidRPr="00D061D9">
        <w:rPr>
          <w:rFonts w:ascii="Times New Roman" w:hAnsi="Times New Roman" w:cs="Times New Roman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BD8" w:rsidRPr="00E414B4" w:rsidRDefault="00D15BD8" w:rsidP="00D15B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F2C">
        <w:rPr>
          <w:rFonts w:ascii="Times New Roman" w:hAnsi="Times New Roman" w:cs="Times New Roman"/>
          <w:sz w:val="28"/>
          <w:szCs w:val="28"/>
        </w:rPr>
        <w:t xml:space="preserve"> </w:t>
      </w:r>
      <w:r w:rsidRPr="00173CD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82F2C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сельского поселения </w:t>
      </w:r>
      <w:r w:rsidR="0001061F" w:rsidRPr="00E414B4">
        <w:rPr>
          <w:rFonts w:ascii="Times New Roman" w:hAnsi="Times New Roman" w:cs="Times New Roman"/>
          <w:sz w:val="28"/>
          <w:szCs w:val="28"/>
        </w:rPr>
        <w:t>станция Клявлино</w:t>
      </w:r>
      <w:r w:rsidRPr="00E414B4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 установлен Положением о муниципальном контроле в сфере благоустройства на территории сельского поселения </w:t>
      </w:r>
      <w:r w:rsidR="0001061F" w:rsidRPr="00E414B4">
        <w:rPr>
          <w:rFonts w:ascii="Times New Roman" w:hAnsi="Times New Roman" w:cs="Times New Roman"/>
          <w:sz w:val="28"/>
          <w:szCs w:val="28"/>
        </w:rPr>
        <w:t>станция Клявлино</w:t>
      </w:r>
      <w:r w:rsidRPr="00E414B4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области, утвержденным решением Собрания Представителей сельского поселения </w:t>
      </w:r>
      <w:r w:rsidR="0001061F" w:rsidRPr="00E414B4">
        <w:rPr>
          <w:rFonts w:ascii="Times New Roman" w:hAnsi="Times New Roman" w:cs="Times New Roman"/>
          <w:sz w:val="28"/>
          <w:szCs w:val="28"/>
        </w:rPr>
        <w:t xml:space="preserve">станция Клявлино </w:t>
      </w:r>
      <w:r w:rsidRPr="00E414B4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Самарской области </w:t>
      </w:r>
      <w:r w:rsidRPr="00F248DD">
        <w:rPr>
          <w:rFonts w:ascii="Times New Roman" w:hAnsi="Times New Roman" w:cs="Times New Roman"/>
          <w:sz w:val="28"/>
          <w:szCs w:val="28"/>
        </w:rPr>
        <w:t>от 31 августа 2021 года № 55.</w:t>
      </w:r>
    </w:p>
    <w:p w:rsidR="00D15BD8" w:rsidRPr="004C2E40" w:rsidRDefault="00D15BD8" w:rsidP="00D15BD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14B4">
        <w:rPr>
          <w:rFonts w:ascii="Times New Roman" w:hAnsi="Times New Roman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Правил благоустройства территории сельского поселения </w:t>
      </w:r>
      <w:r w:rsidR="0001061F" w:rsidRPr="00E414B4">
        <w:rPr>
          <w:rFonts w:ascii="Times New Roman" w:hAnsi="Times New Roman" w:cs="Times New Roman"/>
          <w:sz w:val="28"/>
          <w:szCs w:val="28"/>
        </w:rPr>
        <w:t xml:space="preserve">станция Клявлино </w:t>
      </w:r>
      <w:r w:rsidRPr="00282F2C">
        <w:rPr>
          <w:rFonts w:ascii="Times New Roman" w:hAnsi="Times New Roman"/>
          <w:sz w:val="28"/>
          <w:szCs w:val="28"/>
        </w:rPr>
        <w:t>муниципального района Клявлинский Самарской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lastRenderedPageBreak/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Самарской области и Правилами благоустройства: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- но направлению в администрацию уведомления о проведении работ в результате аварий в срок, установленный нормативными правовыми актами Самарской области: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- о недопустимости размещения транспортны</w:t>
      </w:r>
      <w:r w:rsidR="0011358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52A7">
        <w:rPr>
          <w:rFonts w:ascii="Times New Roman" w:eastAsia="Times New Roman" w:hAnsi="Times New Roman" w:cs="Times New Roman"/>
          <w:sz w:val="28"/>
          <w:szCs w:val="28"/>
        </w:rPr>
        <w:t xml:space="preserve"> средств </w:t>
      </w:r>
      <w:r w:rsidR="001135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2A7">
        <w:rPr>
          <w:rFonts w:ascii="Times New Roman" w:eastAsia="Times New Roman" w:hAnsi="Times New Roman" w:cs="Times New Roman"/>
          <w:sz w:val="28"/>
          <w:szCs w:val="28"/>
        </w:rPr>
        <w:t xml:space="preserve"> газоне или иной озеленённой 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15BD8" w:rsidRPr="0011358E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 xml:space="preserve">3) обязательные требования по уборке территории сельского поселения </w:t>
      </w:r>
      <w:r w:rsidR="0011358E" w:rsidRPr="0011358E">
        <w:rPr>
          <w:rFonts w:ascii="Times New Roman" w:hAnsi="Times New Roman" w:cs="Times New Roman"/>
          <w:sz w:val="28"/>
          <w:szCs w:val="28"/>
        </w:rPr>
        <w:t>станция Клявлино</w:t>
      </w:r>
      <w:r w:rsidRPr="0011358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Клявлинскнй Самарской области в зимний период, включая контроль проведения мероприятии по очистке от снега, наледи и сосулек кровель зданий, сооружений;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 xml:space="preserve">4) обязательные требования по уборке территории сельского поселения </w:t>
      </w:r>
      <w:r w:rsidR="0011358E" w:rsidRPr="0011358E">
        <w:rPr>
          <w:rFonts w:ascii="Times New Roman" w:hAnsi="Times New Roman" w:cs="Times New Roman"/>
          <w:sz w:val="28"/>
          <w:szCs w:val="28"/>
        </w:rPr>
        <w:t xml:space="preserve">станция Клявлино </w:t>
      </w:r>
      <w:r w:rsidRPr="0011358E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Клявлинскпй Самарской области в летний период</w:t>
      </w:r>
      <w:r w:rsidRPr="005B52A7">
        <w:rPr>
          <w:rFonts w:ascii="Times New Roman" w:eastAsia="Times New Roman" w:hAnsi="Times New Roman" w:cs="Times New Roman"/>
          <w:sz w:val="28"/>
          <w:szCs w:val="28"/>
        </w:rPr>
        <w:t>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D15BD8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lastRenderedPageBreak/>
        <w:t>9) обязательные требования по выгулу животных и требования о недопустимости выпаса сельскохозяйственных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животных и птиц на территория</w:t>
      </w:r>
      <w:r w:rsidRPr="005B52A7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 и иных, предусмотренных Правилами благоустройства, территорией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BD8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При осуществлении муниципального </w:t>
      </w:r>
      <w:r w:rsidRPr="005B52A7">
        <w:rPr>
          <w:rFonts w:ascii="Times New Roman" w:hAnsi="Times New Roman"/>
          <w:sz w:val="28"/>
          <w:szCs w:val="28"/>
        </w:rPr>
        <w:t xml:space="preserve">контроля в сфере благоустройства </w:t>
      </w:r>
      <w:r w:rsidRPr="00173CD5">
        <w:rPr>
          <w:rFonts w:ascii="Times New Roman" w:hAnsi="Times New Roman"/>
          <w:sz w:val="28"/>
          <w:szCs w:val="28"/>
        </w:rPr>
        <w:t>система оценки и управления рисками не применяется, плановые контрольные (надзорные) мероприятия не проводятся.</w:t>
      </w:r>
    </w:p>
    <w:p w:rsidR="00D15BD8" w:rsidRDefault="00D15BD8" w:rsidP="00D15B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В 202</w:t>
      </w:r>
      <w:r w:rsidR="00CF729E">
        <w:rPr>
          <w:rFonts w:ascii="Times New Roman" w:hAnsi="Times New Roman"/>
          <w:sz w:val="28"/>
          <w:szCs w:val="28"/>
        </w:rPr>
        <w:t>3</w:t>
      </w:r>
      <w:r w:rsidRPr="00173CD5">
        <w:rPr>
          <w:rFonts w:ascii="Times New Roman" w:hAnsi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</w:t>
      </w:r>
      <w:r w:rsidRPr="005B52A7">
        <w:rPr>
          <w:rFonts w:ascii="Times New Roman" w:hAnsi="Times New Roman"/>
          <w:sz w:val="28"/>
          <w:szCs w:val="28"/>
        </w:rPr>
        <w:t xml:space="preserve">контроля в сфере благоустройства </w:t>
      </w:r>
      <w:r w:rsidRPr="00173CD5">
        <w:rPr>
          <w:rFonts w:ascii="Times New Roman" w:hAnsi="Times New Roman"/>
          <w:sz w:val="28"/>
          <w:szCs w:val="28"/>
        </w:rPr>
        <w:t xml:space="preserve">не проводились в связи с мораторием, установленным </w:t>
      </w:r>
      <w:r w:rsidRPr="00173CD5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3CD5">
        <w:rPr>
          <w:rFonts w:ascii="Times New Roman" w:hAnsi="Times New Roman" w:cs="Times New Roman"/>
          <w:sz w:val="28"/>
          <w:szCs w:val="28"/>
        </w:rPr>
        <w:t xml:space="preserve">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 </w:t>
      </w:r>
    </w:p>
    <w:p w:rsidR="00D15BD8" w:rsidRDefault="00D15BD8" w:rsidP="00D15B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F72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проводились профилактические мероприятия в виде информирования.</w:t>
      </w:r>
    </w:p>
    <w:p w:rsidR="00CF729E" w:rsidRDefault="00CF72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Обобщение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правоприменительной практики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станция Клявлино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1135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358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соответствии с Уставом сельского поселения станция Клявлино муниципального района Клявлинский Самарской области полномочия по осуществлению муниципального контроля возложены на администрацию сельского поселения станция Клявлино.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Согласно утвержденного </w:t>
      </w:r>
      <w:r w:rsidRPr="003B6DF7">
        <w:rPr>
          <w:rFonts w:ascii="Times New Roman" w:eastAsia="Times New Roman" w:hAnsi="Times New Roman" w:cs="Times New Roman"/>
          <w:sz w:val="28"/>
          <w:szCs w:val="28"/>
        </w:rPr>
        <w:t xml:space="preserve">Перечня видов муниципального контроля и уполномоченных на их осуществление на территории 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станция Клявлино муниципального района Клявлинский Самарской области 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осуществляются следующие виды муниципального контроля: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Муниципальный контроль </w:t>
      </w:r>
      <w:r w:rsidRPr="003B6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сфере благоустройства территории 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сельского поселения станция Клявлино муниципального района Клявлинский Самарской области.</w:t>
      </w:r>
      <w:r w:rsidRPr="003B6D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3B6D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Проведение муниципального контроля </w:t>
      </w:r>
      <w:r w:rsidRPr="003B6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сфере благоустройства территории 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станция Клявлино муниципального района Клявлинский Самарской области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</w:t>
      </w:r>
      <w:r w:rsidRPr="003B6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B6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31.07.2020 № 248-ФЗ «О государственном контроле </w:t>
      </w:r>
      <w:r w:rsidRPr="003B6D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B6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 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Уставом сельского поселения станция Клявлино муниципального района Клявлинский Самарской области.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эффективности муниципального контроля в сфере благоустройства территории </w:t>
      </w:r>
      <w:r w:rsidRPr="003B6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3B6DF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3B6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hyperlink r:id="rId7" w:tooltip="постановление №18 от 20.05.2019г.&quot;Об утверждении Программы  профилактики нарушений обязательных требований,  требований, установленных муниципальными правовыми актами  при организации и  осуществлении муниципального контроля  в сфере благоустройства &quot;" w:history="1">
        <w:r w:rsidRPr="00B15204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постановление №</w:t>
        </w:r>
        <w:r w:rsidR="006E7FA9" w:rsidRPr="00B15204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r w:rsidR="00A232B9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101</w:t>
        </w:r>
        <w:r w:rsidRPr="00B15204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от 0</w:t>
        </w:r>
        <w:r w:rsidR="00A232B9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1</w:t>
        </w:r>
        <w:r w:rsidRPr="00B15204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.12.202</w:t>
        </w:r>
        <w:r w:rsidR="00A232B9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2</w:t>
        </w:r>
        <w:r w:rsidRPr="00B15204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г. утверждена Программа</w:t>
        </w:r>
        <w:r w:rsidRPr="003B6DF7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профилактики рисков причинения вреда (ущерба) охраняемым законом ценностям в области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муниципального контроля</w:t>
        </w:r>
        <w:r w:rsidRPr="003B6DF7">
          <w:rPr>
            <w:rFonts w:ascii="Times New Roman" w:hAnsi="Times New Roman" w:cs="Times New Roman"/>
            <w:bCs/>
            <w:color w:val="000000" w:themeColor="text1"/>
            <w:spacing w:val="-6"/>
            <w:sz w:val="28"/>
            <w:szCs w:val="28"/>
          </w:rPr>
          <w:t xml:space="preserve"> </w:t>
        </w:r>
        <w:r w:rsidRPr="003B6DF7">
          <w:rPr>
            <w:rFonts w:ascii="Times New Roman" w:hAnsi="Times New Roman" w:cs="Times New Roman"/>
            <w:bCs/>
            <w:sz w:val="28"/>
            <w:szCs w:val="28"/>
          </w:rPr>
          <w:t xml:space="preserve">в сфере благоустройства на территории 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сельского поселения станция Клявлино муниципального района Клявлинский Самарской области на 202</w:t>
        </w:r>
        <w:r w:rsidR="00B1520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год»</w:t>
        </w:r>
      </w:hyperlink>
      <w:r w:rsidRPr="003B6DF7">
        <w:rPr>
          <w:rFonts w:ascii="Times New Roman" w:eastAsia="Times New Roman" w:hAnsi="Times New Roman" w:cs="Times New Roman"/>
          <w:sz w:val="28"/>
          <w:szCs w:val="28"/>
        </w:rPr>
        <w:t>, которая размещена на официальном сайте муниципального района Клявлинский, в разделе «Документы сельского поселения станция Клявлино».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</w:t>
      </w:r>
      <w:r w:rsidR="00B152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 запланированы не были, внеплановые проверки не осуществлялись.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DF7">
        <w:rPr>
          <w:rFonts w:ascii="Times New Roman" w:hAnsi="Times New Roman" w:cs="Times New Roman"/>
          <w:sz w:val="28"/>
          <w:szCs w:val="28"/>
        </w:rPr>
        <w:t xml:space="preserve">Внеплановые проверки не проводились в связи с отсутствием основания. 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DF7">
        <w:rPr>
          <w:rFonts w:ascii="Times New Roman" w:hAnsi="Times New Roman" w:cs="Times New Roman"/>
          <w:sz w:val="28"/>
          <w:szCs w:val="28"/>
        </w:rPr>
        <w:t>Жалобы граждан по существу не поступали.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DF7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 в сфере благоустройства, устранения причин, факторов и условий, способствующих  нарушениям обязательных требований в сфере благоустройства администрация сельского поселения станция Клявлино </w:t>
      </w:r>
      <w:r w:rsidRPr="003B6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предостерегает юридических лиц, индивидуальных предпринимателей о соблюдении правил благоустройства на территории сельского поселения </w:t>
      </w:r>
      <w:r w:rsidRPr="003B6DF7">
        <w:rPr>
          <w:rFonts w:ascii="Times New Roman" w:hAnsi="Times New Roman" w:cs="Times New Roman"/>
          <w:sz w:val="28"/>
          <w:szCs w:val="28"/>
        </w:rPr>
        <w:t xml:space="preserve">станция Клявлино </w:t>
      </w:r>
      <w:r w:rsidRPr="003B6DF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предупреждает об административной ответственности за несоблюдение данных требований.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Самарской области сделаны выводы, что наиболее частыми нарушениями являются ненадлежащее санитарное состояние общественной территории, не соблюдение чистоты и порядка на территории, не соблюдение порядка сбора, вывоза, утилизации и переработки бытовых и промышленных отходов, не соблюдения требований содержания и охраны зеленых насаждений.</w:t>
      </w:r>
    </w:p>
    <w:p w:rsidR="003E3E9E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E3E9E" w:rsidSect="005B52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30" w:rsidRDefault="00FA5D30" w:rsidP="005B52A7">
      <w:pPr>
        <w:spacing w:after="0" w:line="240" w:lineRule="auto"/>
      </w:pPr>
      <w:r>
        <w:separator/>
      </w:r>
    </w:p>
  </w:endnote>
  <w:endnote w:type="continuationSeparator" w:id="0">
    <w:p w:rsidR="00FA5D30" w:rsidRDefault="00FA5D30" w:rsidP="005B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30" w:rsidRDefault="00FA5D30" w:rsidP="005B52A7">
      <w:pPr>
        <w:spacing w:after="0" w:line="240" w:lineRule="auto"/>
      </w:pPr>
      <w:r>
        <w:separator/>
      </w:r>
    </w:p>
  </w:footnote>
  <w:footnote w:type="continuationSeparator" w:id="0">
    <w:p w:rsidR="00FA5D30" w:rsidRDefault="00FA5D30" w:rsidP="005B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074376"/>
      <w:docPartObj>
        <w:docPartGallery w:val="Page Numbers (Top of Page)"/>
        <w:docPartUnique/>
      </w:docPartObj>
    </w:sdtPr>
    <w:sdtEndPr/>
    <w:sdtContent>
      <w:p w:rsidR="005B52A7" w:rsidRDefault="005B52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75E">
          <w:rPr>
            <w:noProof/>
          </w:rPr>
          <w:t>2</w:t>
        </w:r>
        <w:r>
          <w:fldChar w:fldCharType="end"/>
        </w:r>
      </w:p>
    </w:sdtContent>
  </w:sdt>
  <w:p w:rsidR="005B52A7" w:rsidRDefault="005B52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E"/>
    <w:rsid w:val="0001061F"/>
    <w:rsid w:val="0011358E"/>
    <w:rsid w:val="00170FFB"/>
    <w:rsid w:val="00173CD5"/>
    <w:rsid w:val="001E0FBF"/>
    <w:rsid w:val="00282F2C"/>
    <w:rsid w:val="003230AF"/>
    <w:rsid w:val="003B6DF7"/>
    <w:rsid w:val="003E3E9E"/>
    <w:rsid w:val="00407B49"/>
    <w:rsid w:val="004A65C9"/>
    <w:rsid w:val="004C2E40"/>
    <w:rsid w:val="004F1024"/>
    <w:rsid w:val="00562911"/>
    <w:rsid w:val="0058767E"/>
    <w:rsid w:val="005B52A7"/>
    <w:rsid w:val="005D1BBE"/>
    <w:rsid w:val="00612F66"/>
    <w:rsid w:val="00673A72"/>
    <w:rsid w:val="006832B0"/>
    <w:rsid w:val="006E7FA9"/>
    <w:rsid w:val="006F3E0C"/>
    <w:rsid w:val="008228BA"/>
    <w:rsid w:val="00851A88"/>
    <w:rsid w:val="009A2425"/>
    <w:rsid w:val="009D675E"/>
    <w:rsid w:val="009F525E"/>
    <w:rsid w:val="00A232B9"/>
    <w:rsid w:val="00AD7C19"/>
    <w:rsid w:val="00B15204"/>
    <w:rsid w:val="00B62D4E"/>
    <w:rsid w:val="00BD5F6C"/>
    <w:rsid w:val="00C90A71"/>
    <w:rsid w:val="00CB07DC"/>
    <w:rsid w:val="00CF7194"/>
    <w:rsid w:val="00CF729E"/>
    <w:rsid w:val="00D061D9"/>
    <w:rsid w:val="00D15BD8"/>
    <w:rsid w:val="00E414B4"/>
    <w:rsid w:val="00EB6C94"/>
    <w:rsid w:val="00F248DD"/>
    <w:rsid w:val="00F50274"/>
    <w:rsid w:val="00FA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0EDC-774C-49E6-A7F3-CE9513F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2A7"/>
  </w:style>
  <w:style w:type="paragraph" w:styleId="a7">
    <w:name w:val="footer"/>
    <w:basedOn w:val="a"/>
    <w:link w:val="a8"/>
    <w:uiPriority w:val="99"/>
    <w:unhideWhenUsed/>
    <w:rsid w:val="005B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2A7"/>
  </w:style>
  <w:style w:type="character" w:styleId="a9">
    <w:name w:val="Hyperlink"/>
    <w:basedOn w:val="a0"/>
    <w:uiPriority w:val="99"/>
    <w:semiHidden/>
    <w:unhideWhenUsed/>
    <w:rsid w:val="003E3E9E"/>
    <w:rPr>
      <w:color w:val="0000FF"/>
      <w:u w:val="single"/>
    </w:rPr>
  </w:style>
  <w:style w:type="paragraph" w:styleId="aa">
    <w:name w:val="No Spacing"/>
    <w:uiPriority w:val="1"/>
    <w:qFormat/>
    <w:rsid w:val="003E3E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epnoe74.ru/normotvorcheskaya-deyatelnost-1/municipalnyi-kontrol-v-sfere-blagoustroistva/profilaktika/programma%20profilaktiki%20blagoustroistvo.doc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2023-03-13T12:11:00Z</cp:lastPrinted>
  <dcterms:created xsi:type="dcterms:W3CDTF">2022-12-29T11:08:00Z</dcterms:created>
  <dcterms:modified xsi:type="dcterms:W3CDTF">2024-01-26T05:49:00Z</dcterms:modified>
</cp:coreProperties>
</file>