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11" w:rsidRDefault="00794C11" w:rsidP="00794C11">
      <w:pPr>
        <w:pStyle w:val="a6"/>
      </w:pPr>
      <w:r>
        <w:t xml:space="preserve">                           </w:t>
      </w:r>
      <w:r>
        <w:rPr>
          <w:noProof/>
          <w:lang w:eastAsia="ru-RU"/>
        </w:rPr>
        <w:drawing>
          <wp:inline distT="0" distB="0" distL="0" distR="0" wp14:anchorId="5E516907" wp14:editId="74371A97">
            <wp:extent cx="500380" cy="6470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0380" cy="647065"/>
                    </a:xfrm>
                    <a:prstGeom prst="rect">
                      <a:avLst/>
                    </a:prstGeom>
                    <a:noFill/>
                    <a:ln w="9525">
                      <a:noFill/>
                      <a:miter lim="800000"/>
                      <a:headEnd/>
                      <a:tailEnd/>
                    </a:ln>
                  </pic:spPr>
                </pic:pic>
              </a:graphicData>
            </a:graphic>
          </wp:inline>
        </w:drawing>
      </w:r>
      <w:r w:rsidR="00121AC3">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 o:spid="_x0000_s1032" type="#_x0000_t42" style="position:absolute;margin-left:254.7pt;margin-top:4.75pt;width:285.1pt;height:1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" o:allowincell="f" adj="-992,1653,-724,1653,-455,1653" filled="f" stroked="f">
            <v:stroke startarrowwidth="narrow" startarrowlength="short" endarrowwidth="narrow" endarrowlength="short"/>
            <v:textbox inset="1pt,1pt,1pt,1pt">
              <w:txbxContent>
                <w:p w:rsidR="00794C11" w:rsidRDefault="00794C11" w:rsidP="00794C11">
                  <w:pPr>
                    <w:pStyle w:val="3"/>
                    <w:rPr>
                      <w:sz w:val="32"/>
                      <w:szCs w:val="32"/>
                    </w:rPr>
                  </w:pPr>
                </w:p>
              </w:txbxContent>
            </v:textbox>
          </v:shape>
        </w:pict>
      </w:r>
    </w:p>
    <w:p w:rsidR="00794C11" w:rsidRDefault="00121AC3" w:rsidP="00794C11">
      <w:pPr>
        <w:pStyle w:val="a6"/>
        <w:rPr>
          <w:rFonts w:ascii="Times New Roman" w:hAnsi="Times New Roman"/>
          <w:b/>
          <w:sz w:val="24"/>
          <w:szCs w:val="24"/>
        </w:rPr>
      </w:pPr>
      <w:r>
        <w:rPr>
          <w:rFonts w:asciiTheme="minorHAnsi" w:hAnsiTheme="minorHAnsi" w:cstheme="minorBidi"/>
          <w:noProof/>
        </w:rPr>
        <w:pict>
          <v:shape id="AutoShape 3" o:spid="_x0000_s1033" type="#_x0000_t42" style="position:absolute;margin-left:261.8pt;margin-top:.45pt;width:278pt;height: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" o:allowincell="f" adj="-1569,711,-1018,2452,-466,2452" filled="f" stroked="f">
            <v:stroke startarrowwidth="narrow" startarrowlength="short" endarrowwidth="narrow" endarrowlength="short"/>
            <v:textbox inset="1pt,1pt,1pt,1pt">
              <w:txbxContent>
                <w:p w:rsidR="00794C11" w:rsidRDefault="00794C11" w:rsidP="00794C11"/>
                <w:p w:rsidR="00794C11" w:rsidRDefault="00794C11" w:rsidP="00794C11"/>
                <w:p w:rsidR="00794C11" w:rsidRDefault="00794C11" w:rsidP="00794C11"/>
              </w:txbxContent>
            </v:textbox>
          </v:shape>
        </w:pict>
      </w:r>
      <w:r w:rsidR="00794C11">
        <w:rPr>
          <w:rFonts w:ascii="Times New Roman" w:hAnsi="Times New Roman"/>
          <w:b/>
          <w:sz w:val="24"/>
          <w:szCs w:val="24"/>
        </w:rPr>
        <w:t xml:space="preserve">     РОССИЙСКАЯ ФЕДЕРАЦИЯ                        </w:t>
      </w:r>
    </w:p>
    <w:p w:rsidR="00794C11" w:rsidRDefault="00794C11" w:rsidP="00794C11">
      <w:pPr>
        <w:pStyle w:val="a6"/>
        <w:rPr>
          <w:rFonts w:ascii="Times New Roman" w:hAnsi="Times New Roman"/>
          <w:b/>
          <w:sz w:val="24"/>
          <w:szCs w:val="24"/>
        </w:rPr>
      </w:pPr>
    </w:p>
    <w:p w:rsidR="00794C11" w:rsidRDefault="00794C11" w:rsidP="00794C11">
      <w:pPr>
        <w:pStyle w:val="a6"/>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794C11" w:rsidRDefault="00794C11" w:rsidP="00794C11">
      <w:pPr>
        <w:pStyle w:val="a6"/>
        <w:rPr>
          <w:rFonts w:ascii="Times New Roman" w:hAnsi="Times New Roman"/>
          <w:b/>
          <w:bCs/>
          <w:sz w:val="24"/>
          <w:szCs w:val="20"/>
        </w:rPr>
      </w:pPr>
      <w:r>
        <w:rPr>
          <w:rFonts w:ascii="Times New Roman" w:hAnsi="Times New Roman"/>
          <w:b/>
          <w:bCs/>
          <w:sz w:val="24"/>
        </w:rPr>
        <w:t>СОБРАНИЯ ПРЕДСТАВИТЕЛЕЙ</w:t>
      </w:r>
    </w:p>
    <w:p w:rsidR="00794C11" w:rsidRDefault="00794C11" w:rsidP="00794C11">
      <w:pPr>
        <w:pStyle w:val="a6"/>
        <w:rPr>
          <w:rFonts w:ascii="Times New Roman" w:hAnsi="Times New Roman"/>
          <w:b/>
          <w:bCs/>
          <w:sz w:val="24"/>
          <w:szCs w:val="24"/>
        </w:rPr>
      </w:pPr>
      <w:r>
        <w:rPr>
          <w:rFonts w:ascii="Times New Roman" w:hAnsi="Times New Roman"/>
          <w:b/>
          <w:bCs/>
          <w:sz w:val="24"/>
          <w:szCs w:val="24"/>
        </w:rPr>
        <w:t xml:space="preserve">  МУНИЦИПАЛЬНОГО РАЙОНА</w:t>
      </w:r>
    </w:p>
    <w:p w:rsidR="00794C11" w:rsidRDefault="00794C11" w:rsidP="00794C11">
      <w:pPr>
        <w:pStyle w:val="a6"/>
        <w:rPr>
          <w:rFonts w:ascii="Times New Roman" w:hAnsi="Times New Roman"/>
          <w:b/>
          <w:bCs/>
          <w:sz w:val="24"/>
          <w:szCs w:val="24"/>
        </w:rPr>
      </w:pPr>
      <w:r>
        <w:rPr>
          <w:rFonts w:ascii="Times New Roman" w:hAnsi="Times New Roman"/>
          <w:b/>
        </w:rPr>
        <w:t xml:space="preserve">                  КЛЯВЛИНСКИЙ</w:t>
      </w:r>
    </w:p>
    <w:p w:rsidR="00794C11" w:rsidRDefault="00794C11" w:rsidP="00794C11">
      <w:pPr>
        <w:pStyle w:val="a6"/>
        <w:rPr>
          <w:rFonts w:ascii="Times New Roman" w:hAnsi="Times New Roman"/>
        </w:rPr>
      </w:pPr>
      <w:r>
        <w:rPr>
          <w:rFonts w:ascii="Times New Roman" w:hAnsi="Times New Roman"/>
        </w:rPr>
        <w:t xml:space="preserve">                  Самарской области</w:t>
      </w:r>
    </w:p>
    <w:p w:rsidR="00D37221" w:rsidRDefault="00D37221" w:rsidP="00794C11">
      <w:pPr>
        <w:pStyle w:val="a6"/>
        <w:rPr>
          <w:rFonts w:ascii="Times New Roman" w:hAnsi="Times New Roman"/>
        </w:rPr>
      </w:pPr>
    </w:p>
    <w:p w:rsidR="00794C11" w:rsidRPr="00D37221" w:rsidRDefault="00D37221" w:rsidP="00794C11">
      <w:pPr>
        <w:pStyle w:val="a6"/>
        <w:rPr>
          <w:rFonts w:ascii="Times New Roman" w:hAnsi="Times New Roman"/>
          <w:b/>
          <w:sz w:val="26"/>
          <w:szCs w:val="26"/>
          <w:u w:val="single"/>
        </w:rPr>
      </w:pPr>
      <w:r>
        <w:rPr>
          <w:rFonts w:ascii="Times New Roman" w:hAnsi="Times New Roman"/>
          <w:b/>
          <w:sz w:val="26"/>
          <w:szCs w:val="26"/>
        </w:rPr>
        <w:t xml:space="preserve">             </w:t>
      </w:r>
      <w:r w:rsidR="007A272E">
        <w:rPr>
          <w:rFonts w:ascii="Times New Roman" w:hAnsi="Times New Roman"/>
          <w:b/>
          <w:sz w:val="26"/>
          <w:szCs w:val="26"/>
          <w:u w:val="single"/>
        </w:rPr>
        <w:t>29.03.2019 г. № 176</w:t>
      </w:r>
    </w:p>
    <w:p w:rsidR="00B218DA" w:rsidRDefault="00B218DA" w:rsidP="00B218DA">
      <w:pPr>
        <w:rPr>
          <w:sz w:val="26"/>
          <w:szCs w:val="26"/>
        </w:rPr>
      </w:pPr>
      <w:r>
        <w:rPr>
          <w:bCs/>
          <w:sz w:val="26"/>
          <w:szCs w:val="26"/>
        </w:rPr>
        <w:t xml:space="preserve">О </w:t>
      </w:r>
      <w:r>
        <w:rPr>
          <w:sz w:val="26"/>
          <w:szCs w:val="26"/>
        </w:rPr>
        <w:t xml:space="preserve">предварительном одобрении проекта </w:t>
      </w:r>
    </w:p>
    <w:p w:rsidR="00B218DA" w:rsidRDefault="00B218DA" w:rsidP="00B218DA">
      <w:pPr>
        <w:rPr>
          <w:sz w:val="26"/>
          <w:szCs w:val="26"/>
        </w:rPr>
      </w:pPr>
      <w:r>
        <w:rPr>
          <w:sz w:val="26"/>
          <w:szCs w:val="26"/>
        </w:rPr>
        <w:t>решения Собрания представителей муниципального</w:t>
      </w:r>
    </w:p>
    <w:p w:rsidR="00B218DA" w:rsidRDefault="00B218DA" w:rsidP="00B218DA">
      <w:pPr>
        <w:rPr>
          <w:sz w:val="26"/>
          <w:szCs w:val="26"/>
        </w:rPr>
      </w:pPr>
      <w:r>
        <w:rPr>
          <w:sz w:val="26"/>
          <w:szCs w:val="26"/>
        </w:rPr>
        <w:t xml:space="preserve">района </w:t>
      </w:r>
      <w:r>
        <w:rPr>
          <w:bCs/>
          <w:sz w:val="26"/>
          <w:szCs w:val="26"/>
        </w:rPr>
        <w:t>Клявлинский</w:t>
      </w:r>
      <w:r>
        <w:rPr>
          <w:sz w:val="26"/>
          <w:szCs w:val="26"/>
        </w:rPr>
        <w:t xml:space="preserve"> Самарской области </w:t>
      </w:r>
    </w:p>
    <w:p w:rsidR="00B218DA" w:rsidRDefault="00B218DA" w:rsidP="00B218DA">
      <w:pPr>
        <w:rPr>
          <w:bCs/>
          <w:sz w:val="26"/>
          <w:szCs w:val="26"/>
        </w:rPr>
      </w:pPr>
      <w:r>
        <w:rPr>
          <w:sz w:val="26"/>
          <w:szCs w:val="26"/>
        </w:rPr>
        <w:t xml:space="preserve">«О внесении изменений в Устав </w:t>
      </w:r>
      <w:proofErr w:type="gramStart"/>
      <w:r>
        <w:rPr>
          <w:bCs/>
          <w:sz w:val="26"/>
          <w:szCs w:val="26"/>
        </w:rPr>
        <w:t>муниципального</w:t>
      </w:r>
      <w:proofErr w:type="gramEnd"/>
    </w:p>
    <w:p w:rsidR="00B218DA" w:rsidRDefault="00B218DA" w:rsidP="00B218DA">
      <w:pPr>
        <w:rPr>
          <w:bCs/>
          <w:sz w:val="26"/>
          <w:szCs w:val="26"/>
        </w:rPr>
      </w:pPr>
      <w:r>
        <w:rPr>
          <w:bCs/>
          <w:sz w:val="26"/>
          <w:szCs w:val="26"/>
        </w:rPr>
        <w:t xml:space="preserve">района </w:t>
      </w:r>
      <w:r>
        <w:rPr>
          <w:bCs/>
          <w:noProof/>
          <w:sz w:val="26"/>
          <w:szCs w:val="26"/>
        </w:rPr>
        <w:t>Клявлинский</w:t>
      </w:r>
      <w:r>
        <w:rPr>
          <w:bCs/>
          <w:sz w:val="26"/>
          <w:szCs w:val="26"/>
        </w:rPr>
        <w:t xml:space="preserve"> Самарской области» и </w:t>
      </w:r>
    </w:p>
    <w:p w:rsidR="00B218DA" w:rsidRDefault="00B218DA" w:rsidP="00B218DA">
      <w:pPr>
        <w:rPr>
          <w:bCs/>
          <w:sz w:val="26"/>
          <w:szCs w:val="26"/>
        </w:rPr>
      </w:pPr>
      <w:proofErr w:type="gramStart"/>
      <w:r>
        <w:rPr>
          <w:bCs/>
          <w:sz w:val="26"/>
          <w:szCs w:val="26"/>
        </w:rPr>
        <w:t>вынесении</w:t>
      </w:r>
      <w:proofErr w:type="gramEnd"/>
      <w:r>
        <w:rPr>
          <w:bCs/>
          <w:sz w:val="26"/>
          <w:szCs w:val="26"/>
        </w:rPr>
        <w:t xml:space="preserve"> проекта на публичные слушания</w:t>
      </w:r>
    </w:p>
    <w:p w:rsidR="00B218DA" w:rsidRDefault="00B218DA" w:rsidP="00B218DA">
      <w:pPr>
        <w:pStyle w:val="21"/>
        <w:rPr>
          <w:rFonts w:ascii="Times New Roman" w:hAnsi="Times New Roman"/>
          <w:b/>
          <w:bCs/>
          <w:sz w:val="26"/>
          <w:szCs w:val="26"/>
        </w:rPr>
      </w:pPr>
      <w:r>
        <w:rPr>
          <w:rFonts w:ascii="Times New Roman" w:hAnsi="Times New Roman"/>
          <w:b/>
          <w:bCs/>
          <w:sz w:val="26"/>
          <w:szCs w:val="26"/>
        </w:rPr>
        <w:t xml:space="preserve">    </w:t>
      </w:r>
    </w:p>
    <w:p w:rsidR="00B218DA" w:rsidRPr="00F35CD3" w:rsidRDefault="00B218DA" w:rsidP="00B218DA">
      <w:pPr>
        <w:spacing w:before="240" w:line="264" w:lineRule="auto"/>
        <w:ind w:firstLine="709"/>
        <w:jc w:val="both"/>
        <w:rPr>
          <w:sz w:val="26"/>
          <w:szCs w:val="26"/>
        </w:rPr>
      </w:pPr>
      <w:r w:rsidRPr="00F35CD3">
        <w:rPr>
          <w:sz w:val="26"/>
          <w:szCs w:val="26"/>
        </w:rPr>
        <w:t>В соответствии со статьями 28 и 44 Федерального закона от 06.10.2003 № 131-ФЗ «Об общих принципах организации местного самоуправления в Российской Федерации»</w:t>
      </w:r>
      <w:r w:rsidR="0058279E" w:rsidRPr="00F35CD3">
        <w:rPr>
          <w:sz w:val="26"/>
          <w:szCs w:val="26"/>
        </w:rPr>
        <w:t xml:space="preserve"> и принимая во внимание</w:t>
      </w:r>
      <w:r w:rsidR="00D37221" w:rsidRPr="00F35CD3">
        <w:rPr>
          <w:sz w:val="26"/>
          <w:szCs w:val="26"/>
        </w:rPr>
        <w:t xml:space="preserve"> протест </w:t>
      </w:r>
      <w:r w:rsidR="00F35CD3" w:rsidRPr="00F35CD3">
        <w:rPr>
          <w:color w:val="414141"/>
          <w:sz w:val="26"/>
          <w:szCs w:val="26"/>
        </w:rPr>
        <w:t xml:space="preserve">прокурора </w:t>
      </w:r>
      <w:proofErr w:type="spellStart"/>
      <w:r w:rsidR="00F35CD3" w:rsidRPr="00F35CD3">
        <w:rPr>
          <w:color w:val="414141"/>
          <w:sz w:val="26"/>
          <w:szCs w:val="26"/>
        </w:rPr>
        <w:t>Клявлинского</w:t>
      </w:r>
      <w:proofErr w:type="spellEnd"/>
      <w:r w:rsidR="00F35CD3" w:rsidRPr="00F35CD3">
        <w:rPr>
          <w:color w:val="414141"/>
          <w:sz w:val="26"/>
          <w:szCs w:val="26"/>
        </w:rPr>
        <w:t xml:space="preserve"> района  на отдельные положения Устава муниципального района Клявлинский Самарской облас</w:t>
      </w:r>
      <w:r w:rsidR="00991F34">
        <w:rPr>
          <w:color w:val="414141"/>
          <w:sz w:val="26"/>
          <w:szCs w:val="26"/>
        </w:rPr>
        <w:t>ти от 21.01.2019 №07-17-2019/14</w:t>
      </w:r>
      <w:r w:rsidRPr="00F35CD3">
        <w:rPr>
          <w:sz w:val="26"/>
          <w:szCs w:val="26"/>
        </w:rPr>
        <w:t xml:space="preserve">, Собрание представителей муниципального района </w:t>
      </w:r>
      <w:r w:rsidRPr="00F35CD3">
        <w:rPr>
          <w:noProof/>
          <w:sz w:val="26"/>
          <w:szCs w:val="26"/>
        </w:rPr>
        <w:t>Клявлинский</w:t>
      </w:r>
      <w:r w:rsidRPr="00F35CD3">
        <w:rPr>
          <w:sz w:val="26"/>
          <w:szCs w:val="26"/>
        </w:rPr>
        <w:t xml:space="preserve"> Самарской области</w:t>
      </w:r>
    </w:p>
    <w:p w:rsidR="00B218DA" w:rsidRDefault="00B218DA" w:rsidP="00B218DA">
      <w:pPr>
        <w:spacing w:before="240" w:line="264" w:lineRule="auto"/>
        <w:ind w:firstLine="709"/>
        <w:jc w:val="both"/>
        <w:rPr>
          <w:sz w:val="26"/>
          <w:szCs w:val="26"/>
        </w:rPr>
      </w:pPr>
      <w:r>
        <w:rPr>
          <w:sz w:val="26"/>
          <w:szCs w:val="26"/>
        </w:rPr>
        <w:t xml:space="preserve"> РЕШИЛО:</w:t>
      </w:r>
    </w:p>
    <w:p w:rsidR="00B218DA" w:rsidRDefault="00B218DA" w:rsidP="00B218DA">
      <w:pPr>
        <w:widowControl w:val="0"/>
        <w:numPr>
          <w:ilvl w:val="0"/>
          <w:numId w:val="5"/>
        </w:numPr>
        <w:tabs>
          <w:tab w:val="num" w:pos="0"/>
          <w:tab w:val="left" w:pos="1200"/>
        </w:tabs>
        <w:autoSpaceDE w:val="0"/>
        <w:autoSpaceDN w:val="0"/>
        <w:adjustRightInd w:val="0"/>
        <w:spacing w:before="120" w:line="264" w:lineRule="auto"/>
        <w:ind w:left="0" w:firstLine="709"/>
        <w:jc w:val="both"/>
        <w:rPr>
          <w:sz w:val="26"/>
          <w:szCs w:val="26"/>
        </w:rPr>
      </w:pPr>
      <w:r>
        <w:rPr>
          <w:sz w:val="26"/>
          <w:szCs w:val="26"/>
        </w:rPr>
        <w:t xml:space="preserve">Предварительно одобрить проект решения Собрания представителей муниципального района </w:t>
      </w:r>
      <w:r>
        <w:rPr>
          <w:noProof/>
          <w:sz w:val="26"/>
          <w:szCs w:val="26"/>
        </w:rPr>
        <w:t>Клявлинский</w:t>
      </w:r>
      <w:r>
        <w:rPr>
          <w:sz w:val="26"/>
          <w:szCs w:val="26"/>
        </w:rPr>
        <w:t xml:space="preserve"> Самарской области «О внесении изменений в Устав муниципального района </w:t>
      </w:r>
      <w:r>
        <w:rPr>
          <w:noProof/>
          <w:sz w:val="26"/>
          <w:szCs w:val="26"/>
        </w:rPr>
        <w:t>Клявлинский</w:t>
      </w:r>
      <w:r>
        <w:rPr>
          <w:sz w:val="26"/>
          <w:szCs w:val="26"/>
        </w:rPr>
        <w:t xml:space="preserve"> Самарской области» (прилагается).</w:t>
      </w:r>
    </w:p>
    <w:p w:rsidR="00B218DA"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bCs/>
          <w:sz w:val="26"/>
          <w:szCs w:val="26"/>
        </w:rPr>
      </w:pPr>
      <w:proofErr w:type="gramStart"/>
      <w:r>
        <w:rPr>
          <w:sz w:val="26"/>
          <w:szCs w:val="26"/>
        </w:rPr>
        <w:t xml:space="preserve">В целях обсуждения проекта решения Собрания представителей муниципального района </w:t>
      </w:r>
      <w:r>
        <w:rPr>
          <w:noProof/>
          <w:sz w:val="26"/>
          <w:szCs w:val="26"/>
        </w:rPr>
        <w:t>Клявлинский</w:t>
      </w:r>
      <w:r>
        <w:rPr>
          <w:sz w:val="26"/>
          <w:szCs w:val="26"/>
        </w:rPr>
        <w:t xml:space="preserve"> Самарской области «О внесении изменений в Устав муниципального района </w:t>
      </w:r>
      <w:r>
        <w:rPr>
          <w:noProof/>
          <w:sz w:val="26"/>
          <w:szCs w:val="26"/>
        </w:rPr>
        <w:t>Клявлинский</w:t>
      </w:r>
      <w:r>
        <w:rPr>
          <w:sz w:val="26"/>
          <w:szCs w:val="26"/>
        </w:rPr>
        <w:t xml:space="preserve"> Самарской области» провести на территории муниципального района </w:t>
      </w:r>
      <w:r>
        <w:rPr>
          <w:noProof/>
          <w:sz w:val="26"/>
          <w:szCs w:val="26"/>
        </w:rPr>
        <w:t>Клявлинский</w:t>
      </w:r>
      <w:r>
        <w:rPr>
          <w:bCs/>
          <w:sz w:val="26"/>
          <w:szCs w:val="26"/>
        </w:rPr>
        <w:t xml:space="preserve"> </w:t>
      </w:r>
      <w:r>
        <w:rPr>
          <w:sz w:val="26"/>
          <w:szCs w:val="26"/>
        </w:rPr>
        <w:t xml:space="preserve">Самарской области публичные слушания в соответствии с Порядком организации публичных слушаний в муниципальном районе </w:t>
      </w:r>
      <w:r>
        <w:rPr>
          <w:noProof/>
          <w:sz w:val="26"/>
          <w:szCs w:val="26"/>
        </w:rPr>
        <w:t>Клявлинский</w:t>
      </w:r>
      <w:r>
        <w:rPr>
          <w:sz w:val="26"/>
          <w:szCs w:val="26"/>
        </w:rPr>
        <w:t xml:space="preserve">, утвержденным постановлением Собрания представителей муниципального района </w:t>
      </w:r>
      <w:r>
        <w:rPr>
          <w:noProof/>
          <w:sz w:val="26"/>
          <w:szCs w:val="26"/>
        </w:rPr>
        <w:t>Клявлинский</w:t>
      </w:r>
      <w:r>
        <w:rPr>
          <w:sz w:val="26"/>
          <w:szCs w:val="26"/>
        </w:rPr>
        <w:t xml:space="preserve"> Самарской области от </w:t>
      </w:r>
      <w:r>
        <w:rPr>
          <w:noProof/>
          <w:sz w:val="26"/>
          <w:szCs w:val="26"/>
        </w:rPr>
        <w:t>7 ноября 2005 года  № 11</w:t>
      </w:r>
      <w:r>
        <w:rPr>
          <w:sz w:val="26"/>
          <w:szCs w:val="26"/>
        </w:rPr>
        <w:t>.</w:t>
      </w:r>
      <w:proofErr w:type="gramEnd"/>
    </w:p>
    <w:p w:rsidR="00B218DA"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sz w:val="26"/>
          <w:szCs w:val="26"/>
        </w:rPr>
      </w:pPr>
      <w:r>
        <w:rPr>
          <w:sz w:val="26"/>
          <w:szCs w:val="26"/>
        </w:rPr>
        <w:t xml:space="preserve">Срок проведения публичных слушаний составляет </w:t>
      </w:r>
      <w:r>
        <w:rPr>
          <w:noProof/>
          <w:sz w:val="26"/>
          <w:szCs w:val="26"/>
        </w:rPr>
        <w:t>3 (три)</w:t>
      </w:r>
      <w:r w:rsidR="00121AC3">
        <w:rPr>
          <w:sz w:val="26"/>
          <w:szCs w:val="26"/>
        </w:rPr>
        <w:t xml:space="preserve"> дня с  10 апреля 2019 года</w:t>
      </w:r>
      <w:r w:rsidR="007A272E">
        <w:rPr>
          <w:sz w:val="26"/>
          <w:szCs w:val="26"/>
        </w:rPr>
        <w:t xml:space="preserve"> по 12</w:t>
      </w:r>
      <w:r w:rsidR="00121AC3">
        <w:rPr>
          <w:sz w:val="26"/>
          <w:szCs w:val="26"/>
        </w:rPr>
        <w:t xml:space="preserve"> апреля </w:t>
      </w:r>
      <w:r w:rsidR="00F35CD3">
        <w:rPr>
          <w:sz w:val="26"/>
          <w:szCs w:val="26"/>
        </w:rPr>
        <w:t>2019</w:t>
      </w:r>
      <w:r>
        <w:rPr>
          <w:sz w:val="26"/>
          <w:szCs w:val="26"/>
        </w:rPr>
        <w:t xml:space="preserve"> г</w:t>
      </w:r>
      <w:r w:rsidR="00121AC3">
        <w:rPr>
          <w:sz w:val="26"/>
          <w:szCs w:val="26"/>
        </w:rPr>
        <w:t>ода.</w:t>
      </w:r>
      <w:bookmarkStart w:id="0" w:name="_GoBack"/>
      <w:bookmarkEnd w:id="0"/>
    </w:p>
    <w:p w:rsidR="00B218DA"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bCs/>
          <w:sz w:val="26"/>
          <w:szCs w:val="26"/>
        </w:rPr>
      </w:pPr>
      <w:proofErr w:type="gramStart"/>
      <w:r>
        <w:rPr>
          <w:sz w:val="26"/>
          <w:szCs w:val="26"/>
        </w:rPr>
        <w:t xml:space="preserve">Обсуждение проекта решения Собрания представителей муниципального района </w:t>
      </w:r>
      <w:r>
        <w:rPr>
          <w:noProof/>
          <w:sz w:val="26"/>
          <w:szCs w:val="26"/>
        </w:rPr>
        <w:t>Клявлинский</w:t>
      </w:r>
      <w:r>
        <w:rPr>
          <w:sz w:val="26"/>
          <w:szCs w:val="26"/>
        </w:rPr>
        <w:t xml:space="preserve"> Самарской области «О внесении изменений в Устав муниципального района </w:t>
      </w:r>
      <w:r>
        <w:rPr>
          <w:noProof/>
          <w:sz w:val="26"/>
          <w:szCs w:val="26"/>
        </w:rPr>
        <w:t>Клявлинский</w:t>
      </w:r>
      <w:r>
        <w:rPr>
          <w:sz w:val="26"/>
          <w:szCs w:val="26"/>
        </w:rPr>
        <w:t xml:space="preserve"> Самарской области», а также учет представленных жителями </w:t>
      </w:r>
      <w:r w:rsidR="002A1417" w:rsidRPr="002A1417">
        <w:rPr>
          <w:sz w:val="26"/>
          <w:szCs w:val="26"/>
        </w:rPr>
        <w:t>муниципального района</w:t>
      </w:r>
      <w:r>
        <w:rPr>
          <w:sz w:val="26"/>
          <w:szCs w:val="26"/>
        </w:rPr>
        <w:t xml:space="preserve"> и иными заинтересованными лицами замечаний и предложений по проекту решения Собрания представителей муниципального района </w:t>
      </w:r>
      <w:r>
        <w:rPr>
          <w:noProof/>
          <w:sz w:val="26"/>
          <w:szCs w:val="26"/>
        </w:rPr>
        <w:t>Клявлинский</w:t>
      </w:r>
      <w:r>
        <w:rPr>
          <w:sz w:val="26"/>
          <w:szCs w:val="26"/>
        </w:rPr>
        <w:t xml:space="preserve"> Самарской области «О внесении изменений в Устав муниципального района </w:t>
      </w:r>
      <w:r>
        <w:rPr>
          <w:noProof/>
          <w:sz w:val="26"/>
          <w:szCs w:val="26"/>
        </w:rPr>
        <w:t>Клявлинский</w:t>
      </w:r>
      <w:r>
        <w:rPr>
          <w:sz w:val="26"/>
          <w:szCs w:val="26"/>
        </w:rPr>
        <w:t xml:space="preserve"> Самарской области» осуществляется </w:t>
      </w:r>
      <w:r>
        <w:rPr>
          <w:sz w:val="26"/>
          <w:szCs w:val="26"/>
        </w:rPr>
        <w:lastRenderedPageBreak/>
        <w:t>в соответствии с Порядком организации</w:t>
      </w:r>
      <w:proofErr w:type="gramEnd"/>
      <w:r>
        <w:rPr>
          <w:sz w:val="26"/>
          <w:szCs w:val="26"/>
        </w:rPr>
        <w:t xml:space="preserve"> публичных слушаний в муниципальном районе </w:t>
      </w:r>
      <w:r>
        <w:rPr>
          <w:noProof/>
          <w:sz w:val="26"/>
          <w:szCs w:val="26"/>
        </w:rPr>
        <w:t>Клявлинский</w:t>
      </w:r>
      <w:r>
        <w:rPr>
          <w:sz w:val="26"/>
          <w:szCs w:val="26"/>
        </w:rPr>
        <w:t xml:space="preserve">, утвержденным постановлением  Собрания представителей муниципального района </w:t>
      </w:r>
      <w:r>
        <w:rPr>
          <w:noProof/>
          <w:sz w:val="26"/>
          <w:szCs w:val="26"/>
        </w:rPr>
        <w:t>Клявлинский</w:t>
      </w:r>
      <w:r>
        <w:rPr>
          <w:sz w:val="26"/>
          <w:szCs w:val="26"/>
        </w:rPr>
        <w:t xml:space="preserve"> Самарской области от </w:t>
      </w:r>
      <w:r>
        <w:rPr>
          <w:noProof/>
          <w:sz w:val="26"/>
          <w:szCs w:val="26"/>
        </w:rPr>
        <w:t>7 ноября 2005 года  № 11.</w:t>
      </w:r>
    </w:p>
    <w:p w:rsidR="00B218DA"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sz w:val="26"/>
          <w:szCs w:val="26"/>
        </w:rPr>
      </w:pPr>
      <w:r>
        <w:rPr>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муниципального района </w:t>
      </w:r>
      <w:r>
        <w:rPr>
          <w:noProof/>
          <w:sz w:val="26"/>
          <w:szCs w:val="26"/>
        </w:rPr>
        <w:t>Клявлинский</w:t>
      </w:r>
      <w:r>
        <w:rPr>
          <w:sz w:val="26"/>
          <w:szCs w:val="26"/>
        </w:rPr>
        <w:t xml:space="preserve"> Самарской области.</w:t>
      </w:r>
    </w:p>
    <w:p w:rsidR="00B218DA"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sz w:val="26"/>
          <w:szCs w:val="26"/>
        </w:rPr>
      </w:pPr>
      <w:r>
        <w:rPr>
          <w:sz w:val="26"/>
          <w:szCs w:val="26"/>
        </w:rPr>
        <w:t xml:space="preserve">Место проведения публичных слушаний (место ведения протокола публичных слушаний) – </w:t>
      </w:r>
      <w:r>
        <w:rPr>
          <w:noProof/>
          <w:sz w:val="26"/>
          <w:szCs w:val="26"/>
        </w:rPr>
        <w:t>446960, Самарская область, Клявлинский район, станция Клявлино,</w:t>
      </w:r>
      <w:r>
        <w:rPr>
          <w:sz w:val="26"/>
          <w:szCs w:val="26"/>
        </w:rPr>
        <w:t xml:space="preserve"> ул. Октябрьская, д. 60</w:t>
      </w:r>
      <w:r>
        <w:rPr>
          <w:bCs/>
          <w:sz w:val="26"/>
          <w:szCs w:val="26"/>
        </w:rPr>
        <w:t>.</w:t>
      </w:r>
    </w:p>
    <w:p w:rsidR="00B218DA" w:rsidRDefault="00B218DA" w:rsidP="00B218DA">
      <w:pPr>
        <w:widowControl w:val="0"/>
        <w:numPr>
          <w:ilvl w:val="0"/>
          <w:numId w:val="5"/>
        </w:numPr>
        <w:tabs>
          <w:tab w:val="num" w:pos="0"/>
          <w:tab w:val="left" w:pos="1200"/>
        </w:tabs>
        <w:autoSpaceDE w:val="0"/>
        <w:autoSpaceDN w:val="0"/>
        <w:adjustRightInd w:val="0"/>
        <w:ind w:left="0" w:firstLine="709"/>
        <w:jc w:val="both"/>
        <w:rPr>
          <w:sz w:val="26"/>
          <w:szCs w:val="26"/>
        </w:rPr>
      </w:pPr>
      <w:r>
        <w:rPr>
          <w:sz w:val="26"/>
          <w:szCs w:val="26"/>
        </w:rPr>
        <w:t>Мероприятие по информированию жителей муниципального района Клявлинский Самарской области по вопросу публич</w:t>
      </w:r>
      <w:r w:rsidR="007A272E">
        <w:rPr>
          <w:sz w:val="26"/>
          <w:szCs w:val="26"/>
        </w:rPr>
        <w:t xml:space="preserve">ных слушаний состоится 11 </w:t>
      </w:r>
      <w:r w:rsidR="00307007">
        <w:rPr>
          <w:sz w:val="26"/>
          <w:szCs w:val="26"/>
        </w:rPr>
        <w:t>апреля</w:t>
      </w:r>
      <w:r w:rsidRPr="000D3B37">
        <w:rPr>
          <w:sz w:val="26"/>
          <w:szCs w:val="26"/>
        </w:rPr>
        <w:t xml:space="preserve"> 201</w:t>
      </w:r>
      <w:r w:rsidR="00307007">
        <w:rPr>
          <w:sz w:val="26"/>
          <w:szCs w:val="26"/>
        </w:rPr>
        <w:t>9</w:t>
      </w:r>
      <w:r w:rsidRPr="000D3B37">
        <w:rPr>
          <w:sz w:val="26"/>
          <w:szCs w:val="26"/>
        </w:rPr>
        <w:t xml:space="preserve"> г.</w:t>
      </w:r>
      <w:r>
        <w:rPr>
          <w:sz w:val="26"/>
          <w:szCs w:val="26"/>
        </w:rPr>
        <w:t xml:space="preserve"> 16.00 часов по адресу:</w:t>
      </w:r>
      <w:r>
        <w:rPr>
          <w:noProof/>
          <w:sz w:val="26"/>
          <w:szCs w:val="26"/>
        </w:rPr>
        <w:t xml:space="preserve"> 446960, Самарская область, Клявлинский район, станция Клявлино,</w:t>
      </w:r>
      <w:r>
        <w:rPr>
          <w:sz w:val="26"/>
          <w:szCs w:val="26"/>
        </w:rPr>
        <w:t xml:space="preserve"> ул. Октябрьская, д. 60.</w:t>
      </w:r>
    </w:p>
    <w:p w:rsidR="00B218DA" w:rsidRDefault="00B218DA" w:rsidP="00B218DA">
      <w:pPr>
        <w:widowControl w:val="0"/>
        <w:numPr>
          <w:ilvl w:val="0"/>
          <w:numId w:val="5"/>
        </w:numPr>
        <w:tabs>
          <w:tab w:val="num" w:pos="0"/>
          <w:tab w:val="left" w:pos="1200"/>
        </w:tabs>
        <w:autoSpaceDE w:val="0"/>
        <w:autoSpaceDN w:val="0"/>
        <w:adjustRightInd w:val="0"/>
        <w:spacing w:line="264" w:lineRule="auto"/>
        <w:ind w:left="0" w:firstLine="709"/>
        <w:jc w:val="both"/>
        <w:rPr>
          <w:sz w:val="26"/>
          <w:szCs w:val="26"/>
        </w:rPr>
      </w:pPr>
      <w:r>
        <w:rPr>
          <w:sz w:val="26"/>
          <w:szCs w:val="26"/>
        </w:rPr>
        <w:t xml:space="preserve">Назначить лицом, ответственным за ведение протокола публичных слушаний и протокола мероприятия по информированию жителей муниципального района </w:t>
      </w:r>
      <w:r>
        <w:rPr>
          <w:noProof/>
          <w:sz w:val="26"/>
          <w:szCs w:val="26"/>
        </w:rPr>
        <w:t>Клявлинский</w:t>
      </w:r>
      <w:r>
        <w:rPr>
          <w:sz w:val="26"/>
          <w:szCs w:val="26"/>
        </w:rPr>
        <w:t xml:space="preserve"> Самарской области по вопросу публичных слушаний,</w:t>
      </w:r>
      <w:r>
        <w:rPr>
          <w:noProof/>
          <w:sz w:val="26"/>
          <w:szCs w:val="26"/>
        </w:rPr>
        <w:t xml:space="preserve"> специалиста МАУ «МФЦ»муниципального района Клявлинский Денисову Г.В.</w:t>
      </w:r>
    </w:p>
    <w:p w:rsidR="00B218DA" w:rsidRDefault="00B218DA" w:rsidP="00B218DA">
      <w:pPr>
        <w:tabs>
          <w:tab w:val="left" w:pos="1200"/>
        </w:tabs>
        <w:spacing w:line="264" w:lineRule="auto"/>
        <w:jc w:val="both"/>
        <w:rPr>
          <w:sz w:val="26"/>
          <w:szCs w:val="26"/>
        </w:rPr>
      </w:pPr>
      <w:r>
        <w:rPr>
          <w:sz w:val="26"/>
          <w:szCs w:val="26"/>
        </w:rPr>
        <w:t xml:space="preserve">           9.</w:t>
      </w:r>
      <w:r>
        <w:rPr>
          <w:sz w:val="26"/>
          <w:szCs w:val="26"/>
        </w:rPr>
        <w:tab/>
        <w:t xml:space="preserve">Принятие замечаний и предложений по вопросам публичных слушаний, поступивших от жителей муниципального района </w:t>
      </w:r>
      <w:r>
        <w:rPr>
          <w:noProof/>
          <w:sz w:val="26"/>
          <w:szCs w:val="26"/>
        </w:rPr>
        <w:t>Клявлинский</w:t>
      </w:r>
      <w:r>
        <w:rPr>
          <w:sz w:val="26"/>
          <w:szCs w:val="26"/>
        </w:rPr>
        <w:t xml:space="preserve"> Самарской области и иных заинтересованных лиц, осуществляется по адресу, указанному в пункте 6 настоящего решения, в рабочие дни с 10.00 часов до 17.00 часов. Письменные замечания и предложения подлежат приобщению к протоколу публичных слушаний.</w:t>
      </w:r>
    </w:p>
    <w:p w:rsidR="00B218DA" w:rsidRDefault="00B218DA" w:rsidP="00B218DA">
      <w:pPr>
        <w:widowControl w:val="0"/>
        <w:tabs>
          <w:tab w:val="left" w:pos="-142"/>
        </w:tabs>
        <w:autoSpaceDE w:val="0"/>
        <w:autoSpaceDN w:val="0"/>
        <w:adjustRightInd w:val="0"/>
        <w:spacing w:line="264" w:lineRule="auto"/>
        <w:ind w:firstLine="774"/>
        <w:jc w:val="both"/>
        <w:rPr>
          <w:sz w:val="26"/>
          <w:szCs w:val="26"/>
        </w:rPr>
      </w:pPr>
      <w:r>
        <w:rPr>
          <w:sz w:val="26"/>
          <w:szCs w:val="26"/>
        </w:rPr>
        <w:t>10. Прием замечаний и предложений по вопросу публичны</w:t>
      </w:r>
      <w:r w:rsidR="0058279E">
        <w:rPr>
          <w:sz w:val="26"/>
          <w:szCs w:val="26"/>
        </w:rPr>
        <w:t xml:space="preserve">х слушаний </w:t>
      </w:r>
      <w:r w:rsidR="007A272E">
        <w:rPr>
          <w:sz w:val="26"/>
          <w:szCs w:val="26"/>
        </w:rPr>
        <w:t>оканчивается 12</w:t>
      </w:r>
      <w:r w:rsidR="006F7225">
        <w:rPr>
          <w:sz w:val="26"/>
          <w:szCs w:val="26"/>
        </w:rPr>
        <w:t xml:space="preserve"> апреля </w:t>
      </w:r>
      <w:r w:rsidR="00307007">
        <w:rPr>
          <w:sz w:val="26"/>
          <w:szCs w:val="26"/>
        </w:rPr>
        <w:t>2019</w:t>
      </w:r>
      <w:r>
        <w:rPr>
          <w:sz w:val="26"/>
          <w:szCs w:val="26"/>
        </w:rPr>
        <w:t xml:space="preserve"> г.</w:t>
      </w:r>
    </w:p>
    <w:p w:rsidR="00B218DA" w:rsidRDefault="00B218DA" w:rsidP="00B218DA">
      <w:pPr>
        <w:widowControl w:val="0"/>
        <w:tabs>
          <w:tab w:val="left" w:pos="-142"/>
        </w:tabs>
        <w:autoSpaceDE w:val="0"/>
        <w:autoSpaceDN w:val="0"/>
        <w:adjustRightInd w:val="0"/>
        <w:spacing w:line="264" w:lineRule="auto"/>
        <w:ind w:firstLine="774"/>
        <w:jc w:val="both"/>
        <w:rPr>
          <w:sz w:val="26"/>
          <w:szCs w:val="26"/>
        </w:rPr>
      </w:pPr>
      <w:r>
        <w:rPr>
          <w:sz w:val="26"/>
          <w:szCs w:val="26"/>
        </w:rPr>
        <w:t xml:space="preserve">11. Опубликовать настоящий проект решения Собрания представителей муниципального района </w:t>
      </w:r>
      <w:r>
        <w:rPr>
          <w:noProof/>
          <w:sz w:val="26"/>
          <w:szCs w:val="26"/>
        </w:rPr>
        <w:t>Клявлинский</w:t>
      </w:r>
      <w:r>
        <w:rPr>
          <w:sz w:val="26"/>
          <w:szCs w:val="26"/>
        </w:rPr>
        <w:t xml:space="preserve"> Самарской области «О внесении изменений в Устав муниципального района </w:t>
      </w:r>
      <w:r>
        <w:rPr>
          <w:noProof/>
          <w:sz w:val="26"/>
          <w:szCs w:val="26"/>
        </w:rPr>
        <w:t>Клявлинский</w:t>
      </w:r>
      <w:r>
        <w:rPr>
          <w:sz w:val="26"/>
          <w:szCs w:val="26"/>
        </w:rPr>
        <w:t xml:space="preserve"> Самарской области» (прилагается) в районной газете «</w:t>
      </w:r>
      <w:r>
        <w:rPr>
          <w:bCs/>
          <w:snapToGrid w:val="0"/>
          <w:sz w:val="26"/>
          <w:szCs w:val="26"/>
        </w:rPr>
        <w:t>Знамя Родины</w:t>
      </w:r>
      <w:r>
        <w:rPr>
          <w:sz w:val="26"/>
          <w:szCs w:val="26"/>
        </w:rPr>
        <w:t>».</w:t>
      </w:r>
    </w:p>
    <w:p w:rsidR="00B218DA" w:rsidRDefault="00B218DA" w:rsidP="00B218DA">
      <w:pPr>
        <w:widowControl w:val="0"/>
        <w:tabs>
          <w:tab w:val="left" w:pos="-142"/>
        </w:tabs>
        <w:autoSpaceDE w:val="0"/>
        <w:autoSpaceDN w:val="0"/>
        <w:adjustRightInd w:val="0"/>
        <w:spacing w:line="264" w:lineRule="auto"/>
        <w:ind w:firstLine="774"/>
        <w:jc w:val="both"/>
        <w:rPr>
          <w:sz w:val="26"/>
          <w:szCs w:val="26"/>
        </w:rPr>
      </w:pPr>
      <w:r>
        <w:rPr>
          <w:sz w:val="26"/>
          <w:szCs w:val="26"/>
        </w:rPr>
        <w:t>12. Настоящее решение вступает в силу со дня его официального опубликования.</w:t>
      </w:r>
    </w:p>
    <w:p w:rsidR="00B218DA" w:rsidRDefault="00B218DA" w:rsidP="00B218DA">
      <w:pPr>
        <w:spacing w:line="264" w:lineRule="auto"/>
        <w:jc w:val="both"/>
        <w:outlineLvl w:val="0"/>
        <w:rPr>
          <w:sz w:val="26"/>
          <w:szCs w:val="26"/>
        </w:rPr>
      </w:pPr>
    </w:p>
    <w:p w:rsidR="00B02263" w:rsidRDefault="00B02263" w:rsidP="00B218DA">
      <w:pPr>
        <w:outlineLvl w:val="0"/>
        <w:rPr>
          <w:noProof/>
          <w:sz w:val="26"/>
          <w:szCs w:val="26"/>
        </w:rPr>
      </w:pPr>
    </w:p>
    <w:p w:rsidR="00B218DA" w:rsidRDefault="007A272E" w:rsidP="00B218DA">
      <w:pPr>
        <w:outlineLvl w:val="0"/>
        <w:rPr>
          <w:noProof/>
          <w:sz w:val="26"/>
          <w:szCs w:val="26"/>
        </w:rPr>
      </w:pPr>
      <w:r>
        <w:rPr>
          <w:noProof/>
          <w:sz w:val="26"/>
          <w:szCs w:val="26"/>
        </w:rPr>
        <w:t>Заместитель председателя</w:t>
      </w:r>
      <w:r w:rsidR="00B218DA">
        <w:rPr>
          <w:noProof/>
          <w:sz w:val="26"/>
          <w:szCs w:val="26"/>
        </w:rPr>
        <w:t xml:space="preserve"> </w:t>
      </w:r>
    </w:p>
    <w:p w:rsidR="00B218DA" w:rsidRDefault="00B218DA" w:rsidP="00B218DA">
      <w:pPr>
        <w:outlineLvl w:val="0"/>
        <w:rPr>
          <w:noProof/>
          <w:sz w:val="26"/>
          <w:szCs w:val="26"/>
        </w:rPr>
      </w:pPr>
      <w:r>
        <w:rPr>
          <w:noProof/>
          <w:sz w:val="26"/>
          <w:szCs w:val="26"/>
        </w:rPr>
        <w:t>Собрания представителей</w:t>
      </w:r>
    </w:p>
    <w:p w:rsidR="00B218DA" w:rsidRDefault="00B218DA" w:rsidP="00B218DA">
      <w:pPr>
        <w:outlineLvl w:val="0"/>
        <w:rPr>
          <w:noProof/>
          <w:sz w:val="26"/>
          <w:szCs w:val="26"/>
        </w:rPr>
      </w:pPr>
      <w:r>
        <w:rPr>
          <w:noProof/>
          <w:sz w:val="26"/>
          <w:szCs w:val="26"/>
        </w:rPr>
        <w:t>муниципального района Клявлинский</w:t>
      </w:r>
    </w:p>
    <w:p w:rsidR="00B218DA" w:rsidRDefault="00B218DA" w:rsidP="00B218DA">
      <w:pPr>
        <w:outlineLvl w:val="0"/>
        <w:rPr>
          <w:noProof/>
          <w:sz w:val="26"/>
          <w:szCs w:val="26"/>
        </w:rPr>
      </w:pPr>
      <w:r>
        <w:rPr>
          <w:noProof/>
          <w:sz w:val="26"/>
          <w:szCs w:val="26"/>
        </w:rPr>
        <w:t xml:space="preserve">Самарской области                                                                  </w:t>
      </w:r>
      <w:r w:rsidR="007A272E">
        <w:rPr>
          <w:noProof/>
          <w:sz w:val="26"/>
          <w:szCs w:val="26"/>
        </w:rPr>
        <w:t xml:space="preserve"> </w:t>
      </w:r>
      <w:r>
        <w:rPr>
          <w:noProof/>
          <w:sz w:val="26"/>
          <w:szCs w:val="26"/>
        </w:rPr>
        <w:t xml:space="preserve">     </w:t>
      </w:r>
      <w:r w:rsidR="007A272E">
        <w:rPr>
          <w:sz w:val="26"/>
          <w:szCs w:val="26"/>
        </w:rPr>
        <w:t>Т.Л. Сомова</w:t>
      </w:r>
    </w:p>
    <w:p w:rsidR="00B218DA" w:rsidRDefault="00B218DA" w:rsidP="00B218DA">
      <w:pPr>
        <w:tabs>
          <w:tab w:val="num" w:pos="200"/>
        </w:tabs>
        <w:outlineLvl w:val="0"/>
        <w:rPr>
          <w:sz w:val="26"/>
          <w:szCs w:val="26"/>
        </w:rPr>
      </w:pPr>
    </w:p>
    <w:p w:rsidR="00B218DA" w:rsidRDefault="007A272E" w:rsidP="00B218DA">
      <w:pPr>
        <w:tabs>
          <w:tab w:val="num" w:pos="200"/>
        </w:tabs>
        <w:outlineLvl w:val="0"/>
        <w:rPr>
          <w:sz w:val="26"/>
          <w:szCs w:val="26"/>
        </w:rPr>
      </w:pPr>
      <w:proofErr w:type="spellStart"/>
      <w:r>
        <w:rPr>
          <w:sz w:val="26"/>
          <w:szCs w:val="26"/>
        </w:rPr>
        <w:t>И.о</w:t>
      </w:r>
      <w:proofErr w:type="gramStart"/>
      <w:r>
        <w:rPr>
          <w:sz w:val="26"/>
          <w:szCs w:val="26"/>
        </w:rPr>
        <w:t>.Г</w:t>
      </w:r>
      <w:proofErr w:type="gramEnd"/>
      <w:r>
        <w:rPr>
          <w:sz w:val="26"/>
          <w:szCs w:val="26"/>
        </w:rPr>
        <w:t>лавы</w:t>
      </w:r>
      <w:proofErr w:type="spellEnd"/>
      <w:r w:rsidR="00B218DA">
        <w:rPr>
          <w:sz w:val="26"/>
          <w:szCs w:val="26"/>
        </w:rPr>
        <w:t xml:space="preserve"> </w:t>
      </w:r>
    </w:p>
    <w:p w:rsidR="00B218DA" w:rsidRDefault="00B218DA" w:rsidP="00B218DA">
      <w:pPr>
        <w:tabs>
          <w:tab w:val="num" w:pos="200"/>
        </w:tabs>
        <w:outlineLvl w:val="0"/>
        <w:rPr>
          <w:sz w:val="26"/>
          <w:szCs w:val="26"/>
        </w:rPr>
      </w:pPr>
      <w:r>
        <w:rPr>
          <w:sz w:val="26"/>
          <w:szCs w:val="26"/>
        </w:rPr>
        <w:t xml:space="preserve">муниципального района </w:t>
      </w:r>
      <w:r>
        <w:rPr>
          <w:noProof/>
          <w:sz w:val="26"/>
          <w:szCs w:val="26"/>
        </w:rPr>
        <w:t>Клявлинский</w:t>
      </w:r>
      <w:r>
        <w:rPr>
          <w:sz w:val="26"/>
          <w:szCs w:val="26"/>
        </w:rPr>
        <w:t xml:space="preserve">                                   </w:t>
      </w:r>
    </w:p>
    <w:p w:rsidR="00B218DA" w:rsidRDefault="00B218DA" w:rsidP="00B218DA">
      <w:pPr>
        <w:outlineLvl w:val="0"/>
        <w:rPr>
          <w:sz w:val="26"/>
          <w:szCs w:val="26"/>
        </w:rPr>
      </w:pPr>
      <w:r>
        <w:rPr>
          <w:sz w:val="26"/>
          <w:szCs w:val="26"/>
        </w:rPr>
        <w:t xml:space="preserve">Самарской области                                                                         </w:t>
      </w:r>
      <w:r w:rsidR="007A272E">
        <w:rPr>
          <w:sz w:val="26"/>
          <w:szCs w:val="26"/>
        </w:rPr>
        <w:t xml:space="preserve">П.Н. </w:t>
      </w:r>
      <w:proofErr w:type="spellStart"/>
      <w:r w:rsidR="007A272E">
        <w:rPr>
          <w:sz w:val="26"/>
          <w:szCs w:val="26"/>
        </w:rPr>
        <w:t>Климашов</w:t>
      </w:r>
      <w:proofErr w:type="spellEnd"/>
    </w:p>
    <w:p w:rsidR="00B218DA" w:rsidRDefault="00B218DA" w:rsidP="00B218DA">
      <w:pPr>
        <w:outlineLvl w:val="0"/>
        <w:rPr>
          <w:sz w:val="26"/>
          <w:szCs w:val="26"/>
        </w:rPr>
      </w:pPr>
    </w:p>
    <w:p w:rsidR="00B218DA" w:rsidRDefault="00B218DA" w:rsidP="00B218DA">
      <w:pPr>
        <w:pStyle w:val="a6"/>
        <w:jc w:val="right"/>
        <w:rPr>
          <w:rFonts w:ascii="Times New Roman" w:hAnsi="Times New Roman"/>
        </w:rPr>
      </w:pPr>
      <w:r>
        <w:rPr>
          <w:rFonts w:ascii="Times New Roman" w:hAnsi="Times New Roman"/>
        </w:rPr>
        <w:t xml:space="preserve">                </w:t>
      </w:r>
    </w:p>
    <w:p w:rsidR="00B218DA" w:rsidRDefault="00B218DA" w:rsidP="00B218DA">
      <w:pPr>
        <w:pStyle w:val="a6"/>
        <w:jc w:val="right"/>
        <w:rPr>
          <w:rFonts w:ascii="Times New Roman" w:hAnsi="Times New Roman"/>
          <w:sz w:val="20"/>
          <w:szCs w:val="20"/>
        </w:rPr>
      </w:pPr>
      <w:r>
        <w:rPr>
          <w:rFonts w:ascii="Times New Roman" w:hAnsi="Times New Roman"/>
          <w:sz w:val="20"/>
          <w:szCs w:val="20"/>
        </w:rPr>
        <w:t xml:space="preserve">                      </w:t>
      </w:r>
    </w:p>
    <w:p w:rsidR="0058279E" w:rsidRDefault="0058279E" w:rsidP="00B218DA">
      <w:pPr>
        <w:pStyle w:val="a6"/>
        <w:jc w:val="right"/>
        <w:rPr>
          <w:rFonts w:ascii="Times New Roman" w:hAnsi="Times New Roman"/>
          <w:sz w:val="20"/>
          <w:szCs w:val="20"/>
        </w:rPr>
      </w:pPr>
    </w:p>
    <w:p w:rsidR="0058279E" w:rsidRDefault="0058279E" w:rsidP="00B218DA">
      <w:pPr>
        <w:pStyle w:val="a6"/>
        <w:jc w:val="right"/>
        <w:rPr>
          <w:rFonts w:ascii="Times New Roman" w:hAnsi="Times New Roman"/>
          <w:sz w:val="20"/>
          <w:szCs w:val="20"/>
        </w:rPr>
      </w:pPr>
    </w:p>
    <w:p w:rsidR="0058279E" w:rsidRDefault="0058279E" w:rsidP="00B218DA">
      <w:pPr>
        <w:pStyle w:val="a6"/>
        <w:jc w:val="right"/>
        <w:rPr>
          <w:rFonts w:ascii="Times New Roman" w:hAnsi="Times New Roman"/>
          <w:sz w:val="20"/>
          <w:szCs w:val="20"/>
        </w:rPr>
      </w:pPr>
    </w:p>
    <w:p w:rsidR="0058279E" w:rsidRDefault="0058279E" w:rsidP="00B218DA">
      <w:pPr>
        <w:pStyle w:val="a6"/>
        <w:jc w:val="right"/>
        <w:rPr>
          <w:rFonts w:ascii="Times New Roman" w:hAnsi="Times New Roman"/>
          <w:sz w:val="20"/>
          <w:szCs w:val="20"/>
        </w:rPr>
      </w:pPr>
    </w:p>
    <w:p w:rsidR="0058279E" w:rsidRDefault="0058279E" w:rsidP="00B218DA">
      <w:pPr>
        <w:pStyle w:val="a6"/>
        <w:jc w:val="right"/>
        <w:rPr>
          <w:rFonts w:ascii="Times New Roman" w:hAnsi="Times New Roman"/>
          <w:sz w:val="20"/>
          <w:szCs w:val="20"/>
        </w:rPr>
      </w:pPr>
    </w:p>
    <w:p w:rsidR="00B218DA" w:rsidRPr="0058279E" w:rsidRDefault="00B218DA" w:rsidP="00B218DA">
      <w:pPr>
        <w:pStyle w:val="a6"/>
        <w:jc w:val="right"/>
        <w:rPr>
          <w:rFonts w:ascii="Times New Roman" w:hAnsi="Times New Roman"/>
        </w:rPr>
      </w:pPr>
      <w:r w:rsidRPr="0058279E">
        <w:rPr>
          <w:rFonts w:ascii="Times New Roman" w:hAnsi="Times New Roman"/>
        </w:rPr>
        <w:t>Приложение</w:t>
      </w:r>
    </w:p>
    <w:p w:rsidR="00B218DA" w:rsidRPr="0058279E" w:rsidRDefault="00B218DA" w:rsidP="00B218DA">
      <w:pPr>
        <w:pStyle w:val="a6"/>
        <w:jc w:val="right"/>
        <w:rPr>
          <w:rFonts w:ascii="Times New Roman" w:hAnsi="Times New Roman"/>
        </w:rPr>
      </w:pPr>
      <w:r w:rsidRPr="0058279E">
        <w:rPr>
          <w:rFonts w:ascii="Times New Roman" w:hAnsi="Times New Roman"/>
        </w:rPr>
        <w:t xml:space="preserve">к решению Собрания представителей </w:t>
      </w:r>
    </w:p>
    <w:p w:rsidR="00B218DA" w:rsidRPr="0058279E" w:rsidRDefault="00B218DA" w:rsidP="00B218DA">
      <w:pPr>
        <w:pStyle w:val="a6"/>
        <w:jc w:val="right"/>
        <w:rPr>
          <w:rFonts w:ascii="Times New Roman" w:hAnsi="Times New Roman"/>
        </w:rPr>
      </w:pPr>
      <w:r w:rsidRPr="0058279E">
        <w:rPr>
          <w:rFonts w:ascii="Times New Roman" w:hAnsi="Times New Roman"/>
        </w:rPr>
        <w:t xml:space="preserve">муниципального района Клявлинский </w:t>
      </w:r>
    </w:p>
    <w:p w:rsidR="00B218DA" w:rsidRPr="0058279E" w:rsidRDefault="00B218DA" w:rsidP="00B218DA">
      <w:pPr>
        <w:pStyle w:val="a6"/>
        <w:jc w:val="right"/>
        <w:rPr>
          <w:rFonts w:ascii="Times New Roman" w:hAnsi="Times New Roman"/>
        </w:rPr>
      </w:pPr>
      <w:r w:rsidRPr="0058279E">
        <w:rPr>
          <w:rFonts w:ascii="Times New Roman" w:hAnsi="Times New Roman"/>
        </w:rPr>
        <w:t>Самарской области</w:t>
      </w:r>
    </w:p>
    <w:p w:rsidR="00B218DA" w:rsidRPr="0058279E" w:rsidRDefault="00307007" w:rsidP="00B218DA">
      <w:pPr>
        <w:pStyle w:val="a6"/>
        <w:jc w:val="right"/>
        <w:rPr>
          <w:rFonts w:ascii="Times New Roman" w:hAnsi="Times New Roman"/>
        </w:rPr>
      </w:pPr>
      <w:r>
        <w:rPr>
          <w:rFonts w:ascii="Times New Roman" w:hAnsi="Times New Roman"/>
        </w:rPr>
        <w:t>от  29.03.2019</w:t>
      </w:r>
      <w:r w:rsidR="0058279E" w:rsidRPr="0058279E">
        <w:rPr>
          <w:rFonts w:ascii="Times New Roman" w:hAnsi="Times New Roman"/>
        </w:rPr>
        <w:t xml:space="preserve"> г. №</w:t>
      </w:r>
      <w:r w:rsidR="00991F34">
        <w:rPr>
          <w:rFonts w:ascii="Times New Roman" w:hAnsi="Times New Roman"/>
        </w:rPr>
        <w:t>176</w:t>
      </w:r>
    </w:p>
    <w:p w:rsidR="0058279E" w:rsidRDefault="0058279E" w:rsidP="00B218DA">
      <w:pPr>
        <w:pStyle w:val="a6"/>
        <w:jc w:val="right"/>
        <w:rPr>
          <w:rFonts w:ascii="Times New Roman" w:hAnsi="Times New Roman"/>
          <w:sz w:val="20"/>
          <w:szCs w:val="20"/>
        </w:rPr>
      </w:pPr>
    </w:p>
    <w:p w:rsidR="00B218DA" w:rsidRDefault="00B218DA" w:rsidP="00B218DA">
      <w:pPr>
        <w:pStyle w:val="a6"/>
        <w:jc w:val="right"/>
        <w:rPr>
          <w:rFonts w:ascii="Times New Roman" w:hAnsi="Times New Roman"/>
          <w:sz w:val="20"/>
          <w:szCs w:val="20"/>
        </w:rPr>
      </w:pPr>
    </w:p>
    <w:p w:rsidR="00CE250F" w:rsidRDefault="00CE250F" w:rsidP="00B218DA">
      <w:pPr>
        <w:pStyle w:val="a6"/>
        <w:jc w:val="right"/>
        <w:rPr>
          <w:rFonts w:ascii="Times New Roman" w:hAnsi="Times New Roman"/>
          <w:sz w:val="20"/>
          <w:szCs w:val="20"/>
        </w:rPr>
      </w:pPr>
    </w:p>
    <w:p w:rsidR="00B218DA" w:rsidRPr="0058279E" w:rsidRDefault="00B218DA" w:rsidP="00953867">
      <w:pPr>
        <w:pStyle w:val="a6"/>
        <w:jc w:val="right"/>
        <w:rPr>
          <w:rFonts w:ascii="Times New Roman" w:hAnsi="Times New Roman"/>
          <w:sz w:val="26"/>
          <w:szCs w:val="26"/>
        </w:rPr>
      </w:pPr>
      <w:r w:rsidRPr="0058279E">
        <w:rPr>
          <w:rFonts w:ascii="Times New Roman" w:hAnsi="Times New Roman"/>
          <w:sz w:val="26"/>
          <w:szCs w:val="26"/>
        </w:rPr>
        <w:t>ПРОЕКТ</w:t>
      </w:r>
    </w:p>
    <w:p w:rsidR="00B218DA" w:rsidRDefault="00B218DA" w:rsidP="00B218DA">
      <w:pPr>
        <w:pStyle w:val="a6"/>
        <w:jc w:val="center"/>
        <w:rPr>
          <w:rFonts w:ascii="Times New Roman" w:hAnsi="Times New Roman"/>
          <w:b/>
          <w:sz w:val="26"/>
          <w:szCs w:val="26"/>
        </w:rPr>
      </w:pPr>
    </w:p>
    <w:p w:rsidR="00CE250F" w:rsidRPr="0058279E" w:rsidRDefault="00CE250F" w:rsidP="00B218DA">
      <w:pPr>
        <w:pStyle w:val="a6"/>
        <w:jc w:val="center"/>
        <w:rPr>
          <w:rFonts w:ascii="Times New Roman" w:hAnsi="Times New Roman"/>
          <w:b/>
          <w:sz w:val="26"/>
          <w:szCs w:val="26"/>
        </w:rPr>
      </w:pPr>
    </w:p>
    <w:p w:rsidR="00B218DA" w:rsidRPr="0058279E" w:rsidRDefault="00B218DA" w:rsidP="00B218DA">
      <w:pPr>
        <w:pStyle w:val="a6"/>
        <w:jc w:val="center"/>
        <w:rPr>
          <w:rFonts w:ascii="Times New Roman" w:hAnsi="Times New Roman"/>
          <w:b/>
          <w:sz w:val="26"/>
          <w:szCs w:val="26"/>
        </w:rPr>
      </w:pPr>
      <w:r w:rsidRPr="0058279E">
        <w:rPr>
          <w:rFonts w:ascii="Times New Roman" w:hAnsi="Times New Roman"/>
          <w:b/>
          <w:sz w:val="26"/>
          <w:szCs w:val="26"/>
        </w:rPr>
        <w:t>РЕШЕНИЕ</w:t>
      </w:r>
    </w:p>
    <w:p w:rsidR="00B218DA" w:rsidRPr="0058279E" w:rsidRDefault="00B218DA" w:rsidP="00B218DA">
      <w:pPr>
        <w:pStyle w:val="a6"/>
        <w:rPr>
          <w:rFonts w:ascii="Times New Roman" w:hAnsi="Times New Roman"/>
          <w:sz w:val="26"/>
          <w:szCs w:val="26"/>
        </w:rPr>
      </w:pPr>
    </w:p>
    <w:p w:rsidR="00B218DA" w:rsidRPr="0058279E" w:rsidRDefault="0058279E" w:rsidP="00B218DA">
      <w:pPr>
        <w:pStyle w:val="a6"/>
        <w:rPr>
          <w:rFonts w:ascii="Times New Roman" w:hAnsi="Times New Roman"/>
          <w:sz w:val="26"/>
          <w:szCs w:val="26"/>
        </w:rPr>
      </w:pPr>
      <w:r w:rsidRPr="0058279E">
        <w:rPr>
          <w:rFonts w:ascii="Times New Roman" w:hAnsi="Times New Roman"/>
          <w:sz w:val="26"/>
          <w:szCs w:val="26"/>
        </w:rPr>
        <w:t>«___»________2018</w:t>
      </w:r>
      <w:r w:rsidR="00B218DA" w:rsidRPr="0058279E">
        <w:rPr>
          <w:rFonts w:ascii="Times New Roman" w:hAnsi="Times New Roman"/>
          <w:sz w:val="26"/>
          <w:szCs w:val="26"/>
        </w:rPr>
        <w:t xml:space="preserve"> г.                                                                                           №____</w:t>
      </w:r>
    </w:p>
    <w:p w:rsidR="00B218DA" w:rsidRPr="0058279E" w:rsidRDefault="00B218DA" w:rsidP="00B218DA">
      <w:pPr>
        <w:pStyle w:val="a6"/>
        <w:rPr>
          <w:rFonts w:ascii="Times New Roman" w:hAnsi="Times New Roman"/>
          <w:sz w:val="26"/>
          <w:szCs w:val="26"/>
        </w:rPr>
      </w:pPr>
    </w:p>
    <w:p w:rsidR="00B218DA" w:rsidRDefault="00B218DA" w:rsidP="00B218DA">
      <w:pPr>
        <w:pStyle w:val="a6"/>
        <w:rPr>
          <w:rFonts w:ascii="Times New Roman" w:hAnsi="Times New Roman"/>
          <w:sz w:val="26"/>
          <w:szCs w:val="26"/>
        </w:rPr>
      </w:pPr>
    </w:p>
    <w:p w:rsidR="00CE250F" w:rsidRPr="0058279E" w:rsidRDefault="00CE250F" w:rsidP="00B218DA">
      <w:pPr>
        <w:pStyle w:val="a6"/>
        <w:rPr>
          <w:rFonts w:ascii="Times New Roman" w:hAnsi="Times New Roman"/>
          <w:sz w:val="26"/>
          <w:szCs w:val="26"/>
        </w:rPr>
      </w:pPr>
    </w:p>
    <w:p w:rsidR="00B218DA" w:rsidRPr="0058279E" w:rsidRDefault="00B218DA" w:rsidP="00B218DA">
      <w:pPr>
        <w:pStyle w:val="a6"/>
        <w:jc w:val="center"/>
        <w:rPr>
          <w:rFonts w:ascii="Times New Roman" w:hAnsi="Times New Roman"/>
          <w:b/>
          <w:sz w:val="26"/>
          <w:szCs w:val="26"/>
        </w:rPr>
      </w:pPr>
      <w:r w:rsidRPr="0058279E">
        <w:rPr>
          <w:rFonts w:ascii="Times New Roman" w:hAnsi="Times New Roman"/>
          <w:b/>
          <w:sz w:val="26"/>
          <w:szCs w:val="26"/>
        </w:rPr>
        <w:t>О внесении изменений в Устав муниципального района Клявлинский Самарской области</w:t>
      </w:r>
    </w:p>
    <w:p w:rsidR="00465AD8" w:rsidRPr="0058279E" w:rsidRDefault="00465AD8" w:rsidP="00465AD8">
      <w:pPr>
        <w:pStyle w:val="21"/>
        <w:rPr>
          <w:rFonts w:ascii="Times New Roman" w:hAnsi="Times New Roman"/>
          <w:sz w:val="26"/>
          <w:szCs w:val="26"/>
        </w:rPr>
      </w:pPr>
    </w:p>
    <w:p w:rsidR="00465AD8" w:rsidRPr="00064F0D" w:rsidRDefault="00465AD8" w:rsidP="00064F0D">
      <w:pPr>
        <w:spacing w:line="360" w:lineRule="auto"/>
        <w:ind w:firstLine="709"/>
        <w:jc w:val="both"/>
        <w:rPr>
          <w:b/>
          <w:bCs/>
        </w:rPr>
      </w:pPr>
      <w:r w:rsidRPr="00064F0D">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w:t>
      </w:r>
      <w:r w:rsidRPr="00064F0D">
        <w:rPr>
          <w:bCs/>
        </w:rPr>
        <w:t>Клявлинский</w:t>
      </w:r>
      <w:r w:rsidRPr="00064F0D">
        <w:t xml:space="preserve"> Самарской области «О внесении изменений в Устав муниципального района </w:t>
      </w:r>
      <w:r w:rsidRPr="00064F0D">
        <w:rPr>
          <w:bCs/>
        </w:rPr>
        <w:t>Клявлинский</w:t>
      </w:r>
      <w:r w:rsidRPr="00064F0D">
        <w:t xml:space="preserve"> Сама</w:t>
      </w:r>
      <w:r w:rsidR="00CE250F" w:rsidRPr="00064F0D">
        <w:t>рской области» от ____________ 2018</w:t>
      </w:r>
      <w:r w:rsidRPr="00064F0D">
        <w:t xml:space="preserve"> года, </w:t>
      </w:r>
    </w:p>
    <w:p w:rsidR="00465AD8" w:rsidRPr="00064F0D" w:rsidRDefault="00465AD8" w:rsidP="00064F0D">
      <w:pPr>
        <w:spacing w:line="360" w:lineRule="auto"/>
        <w:ind w:firstLine="709"/>
        <w:jc w:val="both"/>
      </w:pPr>
      <w:r w:rsidRPr="00064F0D">
        <w:t xml:space="preserve">Собрание представителей муниципального района </w:t>
      </w:r>
      <w:r w:rsidRPr="00064F0D">
        <w:rPr>
          <w:bCs/>
        </w:rPr>
        <w:t>Клявлинский</w:t>
      </w:r>
      <w:r w:rsidRPr="00064F0D">
        <w:t xml:space="preserve"> Самарской области РЕШИЛО:</w:t>
      </w:r>
    </w:p>
    <w:p w:rsidR="00307007" w:rsidRPr="00FA5D42" w:rsidRDefault="00307007" w:rsidP="00307007">
      <w:pPr>
        <w:numPr>
          <w:ilvl w:val="0"/>
          <w:numId w:val="1"/>
        </w:numPr>
        <w:tabs>
          <w:tab w:val="clear" w:pos="720"/>
          <w:tab w:val="num" w:pos="200"/>
          <w:tab w:val="left" w:pos="1200"/>
        </w:tabs>
        <w:autoSpaceDN w:val="0"/>
        <w:adjustRightInd w:val="0"/>
        <w:spacing w:line="360" w:lineRule="auto"/>
        <w:ind w:left="0" w:firstLine="700"/>
        <w:jc w:val="both"/>
      </w:pPr>
      <w:r w:rsidRPr="00FA5D42">
        <w:t xml:space="preserve">Внести следующие изменения в Устав муниципального района </w:t>
      </w:r>
      <w:r w:rsidRPr="00FA5D42">
        <w:rPr>
          <w:bCs/>
        </w:rPr>
        <w:t>Клявлинский</w:t>
      </w:r>
      <w:r w:rsidRPr="00FA5D42">
        <w:t xml:space="preserve"> Самарской области, принятый решением Собрания представителей муниципального района </w:t>
      </w:r>
      <w:r w:rsidRPr="00FA5D42">
        <w:rPr>
          <w:bCs/>
        </w:rPr>
        <w:t>Клявлинский</w:t>
      </w:r>
      <w:r w:rsidRPr="00FA5D42">
        <w:t xml:space="preserve"> Самарской области от 26.08.2013 № 213 (далее – Устав):</w:t>
      </w:r>
    </w:p>
    <w:p w:rsidR="00307007" w:rsidRPr="00FA5D42" w:rsidRDefault="00307007" w:rsidP="00307007">
      <w:pPr>
        <w:autoSpaceDE w:val="0"/>
        <w:autoSpaceDN w:val="0"/>
        <w:adjustRightInd w:val="0"/>
        <w:spacing w:line="360" w:lineRule="auto"/>
        <w:ind w:firstLine="540"/>
        <w:jc w:val="both"/>
        <w:rPr>
          <w:rFonts w:eastAsiaTheme="minorHAnsi"/>
          <w:lang w:eastAsia="en-US"/>
        </w:rPr>
      </w:pPr>
      <w:r w:rsidRPr="00FA5D42">
        <w:rPr>
          <w:rFonts w:eastAsiaTheme="minorHAnsi"/>
          <w:lang w:eastAsia="en-US"/>
        </w:rPr>
        <w:t>1.1. пункт 16 статьи  7</w:t>
      </w:r>
      <w:r>
        <w:rPr>
          <w:rFonts w:eastAsiaTheme="minorHAnsi"/>
          <w:lang w:eastAsia="en-US"/>
        </w:rPr>
        <w:t xml:space="preserve"> </w:t>
      </w:r>
      <w:r w:rsidRPr="00FA5D42">
        <w:rPr>
          <w:rFonts w:eastAsiaTheme="minorHAnsi"/>
          <w:lang w:eastAsia="en-US"/>
        </w:rPr>
        <w:t xml:space="preserve"> Устава изложить в следующей редакции</w:t>
      </w:r>
      <w:proofErr w:type="gramStart"/>
      <w:r w:rsidRPr="00FA5D42">
        <w:rPr>
          <w:rFonts w:eastAsiaTheme="minorHAnsi"/>
          <w:lang w:eastAsia="en-US"/>
        </w:rPr>
        <w:t xml:space="preserve"> :</w:t>
      </w:r>
      <w:proofErr w:type="gramEnd"/>
      <w:r w:rsidRPr="00FA5D42">
        <w:rPr>
          <w:rFonts w:eastAsiaTheme="minorHAnsi"/>
          <w:lang w:eastAsia="en-US"/>
        </w:rPr>
        <w:t xml:space="preserve"> </w:t>
      </w:r>
    </w:p>
    <w:p w:rsidR="00307007" w:rsidRPr="00307007" w:rsidRDefault="00307007" w:rsidP="00307007">
      <w:pPr>
        <w:autoSpaceDE w:val="0"/>
        <w:autoSpaceDN w:val="0"/>
        <w:adjustRightInd w:val="0"/>
        <w:spacing w:line="360" w:lineRule="auto"/>
        <w:ind w:firstLine="567"/>
        <w:jc w:val="both"/>
      </w:pPr>
      <w:proofErr w:type="gramStart"/>
      <w:r w:rsidRPr="00307007">
        <w:rPr>
          <w:rFonts w:eastAsiaTheme="minorHAnsi"/>
          <w:lang w:eastAsia="en-US"/>
        </w:rPr>
        <w:t xml:space="preserve">«16) </w:t>
      </w:r>
      <w:r w:rsidRPr="00307007">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07007">
        <w:t xml:space="preserve"> </w:t>
      </w:r>
      <w:proofErr w:type="gramStart"/>
      <w:r w:rsidRPr="00307007">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r w:rsidRPr="00307007">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307007">
        <w:t xml:space="preserve"> </w:t>
      </w:r>
      <w:proofErr w:type="gramStart"/>
      <w:r w:rsidRPr="00307007">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307007">
        <w:t xml:space="preserve"> </w:t>
      </w:r>
      <w:proofErr w:type="gramStart"/>
      <w:r w:rsidRPr="00307007">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307007" w:rsidRPr="00307007" w:rsidRDefault="00307007" w:rsidP="00307007">
      <w:pPr>
        <w:pStyle w:val="ConsPlusNormal"/>
        <w:spacing w:line="360" w:lineRule="auto"/>
        <w:ind w:firstLine="540"/>
        <w:jc w:val="both"/>
        <w:rPr>
          <w:rFonts w:ascii="Times New Roman" w:hAnsi="Times New Roman" w:cs="Times New Roman"/>
          <w:sz w:val="24"/>
          <w:szCs w:val="24"/>
        </w:rPr>
      </w:pPr>
      <w:r w:rsidRPr="00307007">
        <w:rPr>
          <w:rFonts w:ascii="Times New Roman" w:hAnsi="Times New Roman" w:cs="Times New Roman"/>
          <w:sz w:val="24"/>
          <w:szCs w:val="24"/>
        </w:rPr>
        <w:t xml:space="preserve">1.2.  </w:t>
      </w:r>
      <w:hyperlink r:id="rId7" w:tooltip="Федеральный закон от 06.10.2003 N 131-ФЗ (ред. от 29.12.2017) &quot;Об общих принципах организации местного самоуправления в Российской Федерации&quot;------------ Недействующая редакция{КонсультантПлюс}" w:history="1">
        <w:r w:rsidRPr="00307007">
          <w:rPr>
            <w:rFonts w:ascii="Times New Roman" w:hAnsi="Times New Roman" w:cs="Times New Roman"/>
            <w:sz w:val="24"/>
            <w:szCs w:val="24"/>
          </w:rPr>
          <w:t>пункт 10 части 1 статьи 8</w:t>
        </w:r>
      </w:hyperlink>
      <w:r w:rsidRPr="00307007">
        <w:rPr>
          <w:rFonts w:ascii="Times New Roman" w:hAnsi="Times New Roman" w:cs="Times New Roman"/>
          <w:sz w:val="24"/>
          <w:szCs w:val="24"/>
        </w:rPr>
        <w:t xml:space="preserve"> Устава изложить в следующей редакции:</w:t>
      </w:r>
    </w:p>
    <w:p w:rsidR="00307007" w:rsidRPr="00307007" w:rsidRDefault="00307007" w:rsidP="00307007">
      <w:pPr>
        <w:pStyle w:val="ConsPlusNormal"/>
        <w:spacing w:line="360" w:lineRule="auto"/>
        <w:ind w:firstLine="540"/>
        <w:jc w:val="both"/>
        <w:rPr>
          <w:rFonts w:ascii="Times New Roman" w:hAnsi="Times New Roman" w:cs="Times New Roman"/>
          <w:sz w:val="24"/>
          <w:szCs w:val="24"/>
        </w:rPr>
      </w:pPr>
      <w:proofErr w:type="gramStart"/>
      <w:r w:rsidRPr="00307007">
        <w:rPr>
          <w:rFonts w:ascii="Times New Roman" w:hAnsi="Times New Roman" w:cs="Times New Roman"/>
          <w:sz w:val="24"/>
          <w:szCs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07007">
        <w:rPr>
          <w:rFonts w:ascii="Times New Roman" w:hAnsi="Times New Roman" w:cs="Times New Roman"/>
          <w:sz w:val="24"/>
          <w:szCs w:val="24"/>
        </w:rPr>
        <w:t xml:space="preserve"> с федеральными законами</w:t>
      </w:r>
      <w:proofErr w:type="gramStart"/>
      <w:r w:rsidRPr="00307007">
        <w:rPr>
          <w:rFonts w:ascii="Times New Roman" w:hAnsi="Times New Roman" w:cs="Times New Roman"/>
          <w:sz w:val="24"/>
          <w:szCs w:val="24"/>
        </w:rPr>
        <w:t>;"</w:t>
      </w:r>
      <w:proofErr w:type="gramEnd"/>
      <w:r w:rsidRPr="00307007">
        <w:rPr>
          <w:rFonts w:ascii="Times New Roman" w:hAnsi="Times New Roman" w:cs="Times New Roman"/>
          <w:sz w:val="24"/>
          <w:szCs w:val="24"/>
        </w:rPr>
        <w:t>;</w:t>
      </w:r>
    </w:p>
    <w:p w:rsidR="00307007" w:rsidRPr="00307007" w:rsidRDefault="00121AC3" w:rsidP="00307007">
      <w:pPr>
        <w:pStyle w:val="ConsPlusNormal"/>
        <w:numPr>
          <w:ilvl w:val="1"/>
          <w:numId w:val="9"/>
        </w:numPr>
        <w:spacing w:line="360" w:lineRule="auto"/>
        <w:ind w:left="0" w:firstLine="567"/>
        <w:jc w:val="both"/>
        <w:rPr>
          <w:rFonts w:ascii="Times New Roman" w:hAnsi="Times New Roman" w:cs="Times New Roman"/>
          <w:sz w:val="24"/>
          <w:szCs w:val="24"/>
        </w:rPr>
      </w:pPr>
      <w:hyperlink r:id="rId8" w:tooltip="Федеральный закон от 06.10.2003 N 131-ФЗ (ред. от 27.12.2018) &quot;Об общих принципах организации местного самоуправления в Российской Федерации&quot; (с изм. и доп., вступ. в силу с 08.01.2019)------------ Недействующая редакция{КонсультантПлюс}" w:history="1">
        <w:r w:rsidR="00307007" w:rsidRPr="00307007">
          <w:rPr>
            <w:rFonts w:ascii="Times New Roman" w:hAnsi="Times New Roman" w:cs="Times New Roman"/>
            <w:sz w:val="24"/>
            <w:szCs w:val="24"/>
          </w:rPr>
          <w:t xml:space="preserve">Пункт 7.1 части 1 статьи </w:t>
        </w:r>
      </w:hyperlink>
      <w:r w:rsidR="00307007" w:rsidRPr="00307007">
        <w:rPr>
          <w:rFonts w:ascii="Times New Roman" w:hAnsi="Times New Roman" w:cs="Times New Roman"/>
          <w:sz w:val="24"/>
          <w:szCs w:val="24"/>
        </w:rPr>
        <w:t>8 Устава после слова "прав" дополнить словами "коренных малочисленных народов и других";</w:t>
      </w:r>
    </w:p>
    <w:p w:rsidR="00307007" w:rsidRPr="00307007" w:rsidRDefault="00307007" w:rsidP="00307007">
      <w:pPr>
        <w:tabs>
          <w:tab w:val="left" w:pos="567"/>
        </w:tabs>
        <w:spacing w:line="360" w:lineRule="auto"/>
        <w:jc w:val="both"/>
        <w:rPr>
          <w:b/>
          <w:bCs/>
          <w:snapToGrid w:val="0"/>
        </w:rPr>
      </w:pPr>
      <w:r w:rsidRPr="00307007">
        <w:t xml:space="preserve">         1.4. Часть 1 статьи 65  Устава изложить в следующей редакции</w:t>
      </w:r>
      <w:proofErr w:type="gramStart"/>
      <w:r w:rsidRPr="00307007">
        <w:t xml:space="preserve"> :</w:t>
      </w:r>
      <w:proofErr w:type="gramEnd"/>
      <w:r w:rsidRPr="00307007">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7007" w:rsidRPr="00307007" w:rsidRDefault="00307007" w:rsidP="00307007">
      <w:pPr>
        <w:pStyle w:val="ConsPlusNormal"/>
        <w:spacing w:line="360" w:lineRule="auto"/>
        <w:ind w:firstLine="540"/>
        <w:jc w:val="both"/>
        <w:rPr>
          <w:rFonts w:ascii="Times New Roman" w:hAnsi="Times New Roman" w:cs="Times New Roman"/>
          <w:sz w:val="24"/>
          <w:szCs w:val="24"/>
        </w:rPr>
      </w:pPr>
      <w:r w:rsidRPr="00307007">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307007">
        <w:rPr>
          <w:rFonts w:ascii="Times New Roman" w:hAnsi="Times New Roman" w:cs="Times New Roman"/>
          <w:sz w:val="24"/>
          <w:szCs w:val="24"/>
        </w:rPr>
        <w:lastRenderedPageBreak/>
        <w:t>его полного текста в периодическом печатном издании, распространяемом в соответствующем муниципальном образовании.</w:t>
      </w:r>
    </w:p>
    <w:p w:rsidR="00307007" w:rsidRPr="00307007" w:rsidRDefault="00307007" w:rsidP="00307007">
      <w:pPr>
        <w:pStyle w:val="a5"/>
        <w:tabs>
          <w:tab w:val="left" w:pos="567"/>
        </w:tabs>
        <w:autoSpaceDE w:val="0"/>
        <w:autoSpaceDN w:val="0"/>
        <w:adjustRightInd w:val="0"/>
        <w:spacing w:line="360" w:lineRule="auto"/>
        <w:ind w:left="0" w:firstLine="567"/>
        <w:jc w:val="both"/>
      </w:pPr>
      <w:r w:rsidRPr="00307007">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307007">
        <w:t>.»;</w:t>
      </w:r>
      <w:proofErr w:type="gramEnd"/>
    </w:p>
    <w:p w:rsidR="00307007" w:rsidRPr="00307007" w:rsidRDefault="00307007" w:rsidP="00307007">
      <w:pPr>
        <w:pStyle w:val="ConsPlusNormal"/>
        <w:numPr>
          <w:ilvl w:val="1"/>
          <w:numId w:val="10"/>
        </w:numPr>
        <w:spacing w:line="360" w:lineRule="auto"/>
        <w:ind w:left="0" w:firstLine="567"/>
        <w:jc w:val="both"/>
        <w:rPr>
          <w:rFonts w:ascii="Times New Roman" w:hAnsi="Times New Roman" w:cs="Times New Roman"/>
          <w:sz w:val="24"/>
          <w:szCs w:val="24"/>
        </w:rPr>
      </w:pPr>
      <w:r w:rsidRPr="00307007">
        <w:rPr>
          <w:rFonts w:ascii="Times New Roman" w:hAnsi="Times New Roman" w:cs="Times New Roman"/>
          <w:sz w:val="24"/>
          <w:szCs w:val="24"/>
        </w:rPr>
        <w:t xml:space="preserve"> </w:t>
      </w:r>
      <w:hyperlink r:id="rId9"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04.08.2018)------------ Недействующая редакция{КонсультантПлюс}" w:history="1">
        <w:r w:rsidRPr="00307007">
          <w:rPr>
            <w:rFonts w:ascii="Times New Roman" w:hAnsi="Times New Roman" w:cs="Times New Roman"/>
            <w:sz w:val="24"/>
            <w:szCs w:val="24"/>
          </w:rPr>
          <w:t>Часть 1 статьи 8</w:t>
        </w:r>
      </w:hyperlink>
      <w:r w:rsidRPr="00307007">
        <w:rPr>
          <w:rFonts w:ascii="Times New Roman" w:hAnsi="Times New Roman" w:cs="Times New Roman"/>
          <w:sz w:val="24"/>
          <w:szCs w:val="24"/>
        </w:rPr>
        <w:t xml:space="preserve"> Устава дополнить пунктами 13,14 следующего содержания:</w:t>
      </w:r>
    </w:p>
    <w:p w:rsidR="00307007" w:rsidRPr="00307007" w:rsidRDefault="00307007" w:rsidP="00307007">
      <w:pPr>
        <w:pStyle w:val="ConsPlusNormal"/>
        <w:spacing w:line="360" w:lineRule="auto"/>
        <w:ind w:firstLine="567"/>
        <w:jc w:val="both"/>
        <w:rPr>
          <w:rFonts w:ascii="Times New Roman" w:hAnsi="Times New Roman" w:cs="Times New Roman"/>
          <w:sz w:val="24"/>
          <w:szCs w:val="24"/>
        </w:rPr>
      </w:pPr>
      <w:r w:rsidRPr="00307007">
        <w:rPr>
          <w:rFonts w:ascii="Times New Roman" w:hAnsi="Times New Roman" w:cs="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7007" w:rsidRPr="00307007" w:rsidRDefault="00307007" w:rsidP="00307007">
      <w:pPr>
        <w:pStyle w:val="ConsPlusNormal"/>
        <w:spacing w:line="360" w:lineRule="auto"/>
        <w:jc w:val="both"/>
        <w:rPr>
          <w:rFonts w:ascii="Times New Roman" w:hAnsi="Times New Roman" w:cs="Times New Roman"/>
          <w:sz w:val="24"/>
          <w:szCs w:val="24"/>
        </w:rPr>
      </w:pPr>
      <w:r w:rsidRPr="00307007">
        <w:rPr>
          <w:rFonts w:ascii="Times New Roman" w:hAnsi="Times New Roman" w:cs="Times New Roman"/>
          <w:sz w:val="24"/>
          <w:szCs w:val="24"/>
        </w:rPr>
        <w:t xml:space="preserve">14) осуществление мероприятий по защите прав потребителей, предусмотренных </w:t>
      </w:r>
      <w:hyperlink r:id="rId10" w:tooltip="Закон РФ от 07.02.1992 N 2300-1 (ред. от 29.07.2018) &quot;О защите прав потребителей&quot;{КонсультантПлюс}" w:history="1">
        <w:r w:rsidRPr="00307007">
          <w:rPr>
            <w:rFonts w:ascii="Times New Roman" w:hAnsi="Times New Roman" w:cs="Times New Roman"/>
            <w:sz w:val="24"/>
            <w:szCs w:val="24"/>
          </w:rPr>
          <w:t>Законом</w:t>
        </w:r>
      </w:hyperlink>
      <w:r w:rsidRPr="00307007">
        <w:rPr>
          <w:rFonts w:ascii="Times New Roman" w:hAnsi="Times New Roman" w:cs="Times New Roman"/>
          <w:sz w:val="24"/>
          <w:szCs w:val="24"/>
        </w:rPr>
        <w:t xml:space="preserve"> Российской Федерации от 7 февраля 1992 года N 2300-1 "О защите прав потребителей"</w:t>
      </w:r>
      <w:proofErr w:type="gramStart"/>
      <w:r w:rsidRPr="00307007">
        <w:rPr>
          <w:rFonts w:ascii="Times New Roman" w:hAnsi="Times New Roman" w:cs="Times New Roman"/>
          <w:sz w:val="24"/>
          <w:szCs w:val="24"/>
        </w:rPr>
        <w:t>.»</w:t>
      </w:r>
      <w:proofErr w:type="gramEnd"/>
      <w:r w:rsidRPr="00307007">
        <w:rPr>
          <w:rFonts w:ascii="Times New Roman" w:hAnsi="Times New Roman" w:cs="Times New Roman"/>
          <w:sz w:val="24"/>
          <w:szCs w:val="24"/>
        </w:rPr>
        <w:t>;</w:t>
      </w:r>
    </w:p>
    <w:p w:rsidR="00307007" w:rsidRPr="00307007" w:rsidRDefault="00121AC3" w:rsidP="00307007">
      <w:pPr>
        <w:pStyle w:val="ConsPlusNormal"/>
        <w:numPr>
          <w:ilvl w:val="1"/>
          <w:numId w:val="10"/>
        </w:numPr>
        <w:spacing w:line="360" w:lineRule="auto"/>
        <w:ind w:left="0" w:firstLine="567"/>
        <w:jc w:val="both"/>
        <w:rPr>
          <w:rFonts w:ascii="Times New Roman" w:hAnsi="Times New Roman" w:cs="Times New Roman"/>
          <w:sz w:val="24"/>
          <w:szCs w:val="24"/>
        </w:rPr>
      </w:pPr>
      <w:hyperlink r:id="rId11"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 Недействующая редакция{КонсультантПлюс}" w:history="1">
        <w:r w:rsidR="00307007" w:rsidRPr="00307007">
          <w:rPr>
            <w:rFonts w:ascii="Times New Roman" w:hAnsi="Times New Roman" w:cs="Times New Roman"/>
            <w:sz w:val="24"/>
            <w:szCs w:val="24"/>
          </w:rPr>
          <w:t>Пункт 5 части 1 статьи 7</w:t>
        </w:r>
      </w:hyperlink>
      <w:r w:rsidR="00307007" w:rsidRPr="00307007">
        <w:rPr>
          <w:rFonts w:ascii="Times New Roman" w:hAnsi="Times New Roman" w:cs="Times New Roman"/>
          <w:sz w:val="24"/>
          <w:szCs w:val="24"/>
        </w:rPr>
        <w:t xml:space="preserve"> Устава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00307007" w:rsidRPr="00307007">
        <w:rPr>
          <w:rFonts w:ascii="Times New Roman" w:hAnsi="Times New Roman" w:cs="Times New Roman"/>
          <w:sz w:val="24"/>
          <w:szCs w:val="24"/>
        </w:rPr>
        <w:t>,"</w:t>
      </w:r>
      <w:proofErr w:type="gramEnd"/>
      <w:r w:rsidR="00307007" w:rsidRPr="00307007">
        <w:rPr>
          <w:rFonts w:ascii="Times New Roman" w:hAnsi="Times New Roman" w:cs="Times New Roman"/>
          <w:sz w:val="24"/>
          <w:szCs w:val="24"/>
        </w:rPr>
        <w:t xml:space="preserve"> дополнить словами "организация дорожного движения";</w:t>
      </w:r>
    </w:p>
    <w:p w:rsidR="00307007" w:rsidRPr="00307007" w:rsidRDefault="00121AC3" w:rsidP="00307007">
      <w:pPr>
        <w:pStyle w:val="ConsPlusNormal"/>
        <w:numPr>
          <w:ilvl w:val="1"/>
          <w:numId w:val="10"/>
        </w:numPr>
        <w:spacing w:line="360" w:lineRule="auto"/>
        <w:ind w:left="0" w:firstLine="567"/>
        <w:jc w:val="both"/>
        <w:rPr>
          <w:rFonts w:ascii="Times New Roman" w:hAnsi="Times New Roman" w:cs="Times New Roman"/>
          <w:sz w:val="24"/>
          <w:szCs w:val="24"/>
        </w:rPr>
      </w:pPr>
      <w:hyperlink r:id="rId12" w:tooltip="Федеральный закон от 06.10.2003 N 131-ФЗ (ред. от 27.12.2018) &quot;Об общих принципах организации местного самоуправления в Российской Федерации&quot; (с изм. и доп., вступ. в силу с 30.12.2018)------------ Недействующая редакция{КонсультантПлюс}" w:history="1">
        <w:r w:rsidR="00307007" w:rsidRPr="00307007">
          <w:rPr>
            <w:rFonts w:ascii="Times New Roman" w:hAnsi="Times New Roman" w:cs="Times New Roman"/>
            <w:sz w:val="24"/>
            <w:szCs w:val="24"/>
          </w:rPr>
          <w:t>Пункт 15 части 1 статьи 7</w:t>
        </w:r>
      </w:hyperlink>
      <w:r w:rsidR="00307007" w:rsidRPr="00307007">
        <w:rPr>
          <w:rFonts w:ascii="Times New Roman" w:hAnsi="Times New Roman" w:cs="Times New Roman"/>
          <w:sz w:val="24"/>
          <w:szCs w:val="24"/>
        </w:rPr>
        <w:t xml:space="preserve"> Устава изложить в следующей редакции:</w:t>
      </w:r>
    </w:p>
    <w:p w:rsidR="00307007" w:rsidRPr="00307007" w:rsidRDefault="00307007" w:rsidP="00307007">
      <w:pPr>
        <w:pStyle w:val="ConsPlusNormal"/>
        <w:spacing w:line="360" w:lineRule="auto"/>
        <w:ind w:firstLine="540"/>
        <w:jc w:val="both"/>
        <w:rPr>
          <w:rFonts w:ascii="Times New Roman" w:hAnsi="Times New Roman" w:cs="Times New Roman"/>
          <w:sz w:val="24"/>
          <w:szCs w:val="24"/>
        </w:rPr>
      </w:pPr>
      <w:r w:rsidRPr="00307007">
        <w:rPr>
          <w:rFonts w:ascii="Times New Roman" w:hAnsi="Times New Roman" w:cs="Times New Roman"/>
          <w:sz w:val="24"/>
          <w:szCs w:val="24"/>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307007">
        <w:rPr>
          <w:rFonts w:ascii="Times New Roman" w:hAnsi="Times New Roman" w:cs="Times New Roman"/>
          <w:sz w:val="24"/>
          <w:szCs w:val="24"/>
        </w:rPr>
        <w:t>;"</w:t>
      </w:r>
      <w:proofErr w:type="gramEnd"/>
      <w:r w:rsidRPr="00307007">
        <w:rPr>
          <w:rFonts w:ascii="Times New Roman" w:hAnsi="Times New Roman" w:cs="Times New Roman"/>
          <w:sz w:val="24"/>
          <w:szCs w:val="24"/>
        </w:rPr>
        <w:t>;</w:t>
      </w:r>
    </w:p>
    <w:p w:rsidR="00307007" w:rsidRPr="00307007" w:rsidRDefault="00307007" w:rsidP="00307007">
      <w:pPr>
        <w:pStyle w:val="ConsPlusNormal"/>
        <w:numPr>
          <w:ilvl w:val="1"/>
          <w:numId w:val="10"/>
        </w:numPr>
        <w:spacing w:line="360" w:lineRule="auto"/>
        <w:ind w:left="0" w:firstLine="567"/>
        <w:jc w:val="both"/>
        <w:rPr>
          <w:rFonts w:ascii="Times New Roman" w:hAnsi="Times New Roman" w:cs="Times New Roman"/>
          <w:sz w:val="24"/>
          <w:szCs w:val="24"/>
        </w:rPr>
      </w:pPr>
      <w:r w:rsidRPr="00307007">
        <w:rPr>
          <w:rFonts w:ascii="Times New Roman" w:eastAsia="Calibri" w:hAnsi="Times New Roman" w:cs="Times New Roman"/>
          <w:bCs/>
          <w:sz w:val="24"/>
          <w:szCs w:val="24"/>
        </w:rPr>
        <w:t>В части 2 статьи 64 Устава слова «или первое размещение (опубликование) его полного текста на официальном сайте Администрации муниципального района в подразделе «Официальное опубликование» раздела «Документы» (</w:t>
      </w:r>
      <w:hyperlink r:id="rId13" w:history="1">
        <w:r w:rsidRPr="00307007">
          <w:rPr>
            <w:rStyle w:val="a7"/>
            <w:rFonts w:ascii="Times New Roman" w:eastAsia="Calibri" w:hAnsi="Times New Roman" w:cs="Times New Roman"/>
            <w:bCs/>
            <w:color w:val="auto"/>
            <w:sz w:val="24"/>
            <w:szCs w:val="24"/>
            <w:u w:val="none"/>
            <w:lang w:val="en-US"/>
          </w:rPr>
          <w:t>www</w:t>
        </w:r>
        <w:r w:rsidRPr="00307007">
          <w:rPr>
            <w:rStyle w:val="a7"/>
            <w:rFonts w:ascii="Times New Roman" w:eastAsia="Calibri" w:hAnsi="Times New Roman" w:cs="Times New Roman"/>
            <w:bCs/>
            <w:color w:val="auto"/>
            <w:sz w:val="24"/>
            <w:szCs w:val="24"/>
            <w:u w:val="none"/>
          </w:rPr>
          <w:t>.k</w:t>
        </w:r>
        <w:r w:rsidRPr="00307007">
          <w:rPr>
            <w:rStyle w:val="a7"/>
            <w:rFonts w:ascii="Times New Roman" w:eastAsia="Calibri" w:hAnsi="Times New Roman" w:cs="Times New Roman"/>
            <w:bCs/>
            <w:color w:val="auto"/>
            <w:sz w:val="24"/>
            <w:szCs w:val="24"/>
            <w:u w:val="none"/>
            <w:lang w:val="en-US"/>
          </w:rPr>
          <w:t>lv</w:t>
        </w:r>
        <w:r w:rsidRPr="00307007">
          <w:rPr>
            <w:rStyle w:val="a7"/>
            <w:rFonts w:ascii="Times New Roman" w:eastAsia="Calibri" w:hAnsi="Times New Roman" w:cs="Times New Roman"/>
            <w:bCs/>
            <w:color w:val="auto"/>
            <w:sz w:val="24"/>
            <w:szCs w:val="24"/>
            <w:u w:val="none"/>
          </w:rPr>
          <w:t>adm.ru)»</w:t>
        </w:r>
      </w:hyperlink>
      <w:r w:rsidRPr="00307007">
        <w:rPr>
          <w:rFonts w:ascii="Times New Roman" w:eastAsia="Calibri" w:hAnsi="Times New Roman" w:cs="Times New Roman"/>
          <w:bCs/>
          <w:sz w:val="24"/>
          <w:szCs w:val="24"/>
        </w:rPr>
        <w:t xml:space="preserve"> исключить.</w:t>
      </w:r>
    </w:p>
    <w:p w:rsidR="00307007" w:rsidRPr="00397048" w:rsidRDefault="00307007" w:rsidP="00307007">
      <w:pPr>
        <w:pStyle w:val="a5"/>
        <w:numPr>
          <w:ilvl w:val="0"/>
          <w:numId w:val="10"/>
        </w:numPr>
        <w:autoSpaceDE w:val="0"/>
        <w:autoSpaceDN w:val="0"/>
        <w:adjustRightInd w:val="0"/>
        <w:spacing w:line="360" w:lineRule="auto"/>
        <w:ind w:left="0" w:firstLine="567"/>
        <w:jc w:val="both"/>
      </w:pPr>
      <w:r w:rsidRPr="00FA5D42">
        <w:rPr>
          <w:rFonts w:eastAsiaTheme="minorHAnsi"/>
          <w:lang w:eastAsia="en-US"/>
        </w:rPr>
        <w:t>Настоящее Решение вступает в силу со дня</w:t>
      </w:r>
      <w:r>
        <w:rPr>
          <w:rFonts w:eastAsiaTheme="minorHAnsi"/>
          <w:lang w:eastAsia="en-US"/>
        </w:rPr>
        <w:t xml:space="preserve"> его официального опубликования.</w:t>
      </w:r>
    </w:p>
    <w:p w:rsidR="00307007" w:rsidRPr="00FA5D42" w:rsidRDefault="00307007" w:rsidP="00307007">
      <w:pPr>
        <w:pStyle w:val="a5"/>
        <w:numPr>
          <w:ilvl w:val="0"/>
          <w:numId w:val="10"/>
        </w:numPr>
        <w:autoSpaceDE w:val="0"/>
        <w:autoSpaceDN w:val="0"/>
        <w:adjustRightInd w:val="0"/>
        <w:spacing w:line="360" w:lineRule="auto"/>
        <w:ind w:left="0" w:firstLine="567"/>
        <w:jc w:val="both"/>
      </w:pPr>
      <w:r w:rsidRPr="00FA5D42">
        <w:t xml:space="preserve">Поручить Главе муниципального района </w:t>
      </w:r>
      <w:r w:rsidRPr="00FA5D42">
        <w:rPr>
          <w:bCs/>
        </w:rPr>
        <w:t>Клявлинский</w:t>
      </w:r>
      <w:r w:rsidRPr="00FA5D42">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53867" w:rsidRPr="00307007" w:rsidRDefault="00307007" w:rsidP="00307007">
      <w:pPr>
        <w:pStyle w:val="22"/>
        <w:numPr>
          <w:ilvl w:val="0"/>
          <w:numId w:val="10"/>
        </w:numPr>
        <w:tabs>
          <w:tab w:val="left" w:pos="1200"/>
        </w:tabs>
        <w:spacing w:line="360" w:lineRule="auto"/>
        <w:ind w:left="0" w:firstLine="567"/>
      </w:pPr>
      <w:r w:rsidRPr="00FA5D42">
        <w:t xml:space="preserve">После государственной регистрации вносимых настоящим Решением изменений в Устав муниципального района </w:t>
      </w:r>
      <w:r w:rsidRPr="00FA5D42">
        <w:rPr>
          <w:bCs/>
        </w:rPr>
        <w:t>Клявлинский</w:t>
      </w:r>
      <w:r w:rsidRPr="00FA5D42">
        <w:t xml:space="preserve"> Самарской области осуществить официальное опубликование настоящего Решения в районной газете </w:t>
      </w:r>
      <w:r w:rsidRPr="00FA5D42">
        <w:rPr>
          <w:bCs/>
          <w:snapToGrid w:val="0"/>
        </w:rPr>
        <w:t>«Знамя Родины»</w:t>
      </w:r>
      <w:r w:rsidRPr="00FA5D42">
        <w:t>.</w:t>
      </w:r>
    </w:p>
    <w:p w:rsidR="00953867" w:rsidRDefault="00953867" w:rsidP="00953867">
      <w:pPr>
        <w:tabs>
          <w:tab w:val="num" w:pos="200"/>
        </w:tabs>
        <w:outlineLvl w:val="0"/>
        <w:rPr>
          <w:sz w:val="26"/>
          <w:szCs w:val="26"/>
        </w:rPr>
      </w:pPr>
    </w:p>
    <w:p w:rsidR="00307007" w:rsidRPr="001F0B70" w:rsidRDefault="00307007" w:rsidP="00953867">
      <w:pPr>
        <w:tabs>
          <w:tab w:val="num" w:pos="200"/>
        </w:tabs>
        <w:outlineLvl w:val="0"/>
        <w:rPr>
          <w:sz w:val="26"/>
          <w:szCs w:val="26"/>
        </w:rPr>
      </w:pPr>
    </w:p>
    <w:p w:rsidR="00953867" w:rsidRPr="00064F0D" w:rsidRDefault="00064F0D" w:rsidP="00953867">
      <w:pPr>
        <w:tabs>
          <w:tab w:val="num" w:pos="200"/>
        </w:tabs>
        <w:outlineLvl w:val="0"/>
      </w:pPr>
      <w:r>
        <w:lastRenderedPageBreak/>
        <w:t>Заместитель председателя</w:t>
      </w:r>
      <w:r w:rsidR="00953867" w:rsidRPr="00064F0D">
        <w:t xml:space="preserve"> </w:t>
      </w:r>
    </w:p>
    <w:p w:rsidR="00953867" w:rsidRPr="00064F0D" w:rsidRDefault="00953867" w:rsidP="00953867">
      <w:pPr>
        <w:tabs>
          <w:tab w:val="num" w:pos="200"/>
        </w:tabs>
        <w:outlineLvl w:val="0"/>
      </w:pPr>
      <w:r w:rsidRPr="00064F0D">
        <w:t xml:space="preserve">Собрания представителей </w:t>
      </w:r>
    </w:p>
    <w:p w:rsidR="00953867" w:rsidRPr="00064F0D" w:rsidRDefault="00953867" w:rsidP="00953867">
      <w:pPr>
        <w:tabs>
          <w:tab w:val="num" w:pos="200"/>
        </w:tabs>
        <w:outlineLvl w:val="0"/>
      </w:pPr>
      <w:r w:rsidRPr="00064F0D">
        <w:t xml:space="preserve">муниципального района </w:t>
      </w:r>
      <w:r w:rsidRPr="00064F0D">
        <w:rPr>
          <w:bCs/>
        </w:rPr>
        <w:t>Клявлинский</w:t>
      </w:r>
      <w:r w:rsidRPr="00064F0D">
        <w:t xml:space="preserve"> </w:t>
      </w:r>
    </w:p>
    <w:p w:rsidR="00953867" w:rsidRPr="00064F0D" w:rsidRDefault="00953867" w:rsidP="00953867">
      <w:pPr>
        <w:tabs>
          <w:tab w:val="num" w:pos="200"/>
        </w:tabs>
        <w:outlineLvl w:val="0"/>
      </w:pPr>
      <w:r w:rsidRPr="00064F0D">
        <w:t xml:space="preserve">Самарской области                                                                      </w:t>
      </w:r>
      <w:r w:rsidR="00064F0D">
        <w:t xml:space="preserve">                         Т.Л. Сомова</w:t>
      </w:r>
    </w:p>
    <w:p w:rsidR="00953867" w:rsidRPr="00064F0D" w:rsidRDefault="00953867" w:rsidP="00953867">
      <w:pPr>
        <w:outlineLvl w:val="0"/>
      </w:pPr>
    </w:p>
    <w:p w:rsidR="00953867" w:rsidRPr="00064F0D" w:rsidRDefault="00064F0D" w:rsidP="00953867">
      <w:pPr>
        <w:tabs>
          <w:tab w:val="num" w:pos="200"/>
        </w:tabs>
        <w:outlineLvl w:val="0"/>
      </w:pPr>
      <w:proofErr w:type="spellStart"/>
      <w:r>
        <w:t>И.о</w:t>
      </w:r>
      <w:proofErr w:type="gramStart"/>
      <w:r>
        <w:t>.Г</w:t>
      </w:r>
      <w:proofErr w:type="gramEnd"/>
      <w:r>
        <w:t>лавы</w:t>
      </w:r>
      <w:proofErr w:type="spellEnd"/>
      <w:r w:rsidR="00953867" w:rsidRPr="00064F0D">
        <w:t xml:space="preserve"> </w:t>
      </w:r>
    </w:p>
    <w:p w:rsidR="00953867" w:rsidRPr="00064F0D" w:rsidRDefault="00953867" w:rsidP="00953867">
      <w:pPr>
        <w:tabs>
          <w:tab w:val="num" w:pos="200"/>
        </w:tabs>
        <w:outlineLvl w:val="0"/>
      </w:pPr>
      <w:r w:rsidRPr="00064F0D">
        <w:t xml:space="preserve">муниципального района </w:t>
      </w:r>
    </w:p>
    <w:p w:rsidR="00953867" w:rsidRPr="00064F0D" w:rsidRDefault="00953867" w:rsidP="00953867">
      <w:r w:rsidRPr="00064F0D">
        <w:rPr>
          <w:bCs/>
        </w:rPr>
        <w:t>Клявлинский</w:t>
      </w:r>
      <w:r w:rsidRPr="00064F0D">
        <w:t xml:space="preserve"> Самарской области                                                 </w:t>
      </w:r>
      <w:r w:rsidR="00064F0D">
        <w:t xml:space="preserve">                      </w:t>
      </w:r>
      <w:r w:rsidRPr="00064F0D">
        <w:t xml:space="preserve"> </w:t>
      </w:r>
      <w:r w:rsidR="00064F0D">
        <w:t xml:space="preserve">П.Н. </w:t>
      </w:r>
      <w:proofErr w:type="spellStart"/>
      <w:r w:rsidR="00064F0D">
        <w:t>Климашов</w:t>
      </w:r>
      <w:proofErr w:type="spellEnd"/>
      <w:r w:rsidRPr="00064F0D">
        <w:t xml:space="preserve">    </w:t>
      </w:r>
    </w:p>
    <w:p w:rsidR="008D5F58" w:rsidRPr="00064F0D" w:rsidRDefault="008D5F58" w:rsidP="004C3BDA">
      <w:pPr>
        <w:autoSpaceDE w:val="0"/>
        <w:autoSpaceDN w:val="0"/>
        <w:adjustRightInd w:val="0"/>
        <w:ind w:firstLine="540"/>
        <w:jc w:val="both"/>
        <w:rPr>
          <w:rFonts w:eastAsiaTheme="minorHAnsi"/>
          <w:lang w:eastAsia="en-US"/>
        </w:rPr>
      </w:pPr>
    </w:p>
    <w:sectPr w:rsidR="008D5F58" w:rsidRPr="00064F0D" w:rsidSect="0030700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975"/>
    <w:multiLevelType w:val="multilevel"/>
    <w:tmpl w:val="E292C182"/>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nsid w:val="3F50320B"/>
    <w:multiLevelType w:val="multilevel"/>
    <w:tmpl w:val="E292C182"/>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581735AF"/>
    <w:multiLevelType w:val="multilevel"/>
    <w:tmpl w:val="E292C182"/>
    <w:lvl w:ilvl="0">
      <w:start w:val="1"/>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3">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4">
    <w:nsid w:val="612F1F3A"/>
    <w:multiLevelType w:val="multilevel"/>
    <w:tmpl w:val="58B691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EC07983"/>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6">
    <w:nsid w:val="758F4EC5"/>
    <w:multiLevelType w:val="hybridMultilevel"/>
    <w:tmpl w:val="E1C4DF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E7802"/>
    <w:multiLevelType w:val="multilevel"/>
    <w:tmpl w:val="8F1C8E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5AD8"/>
    <w:rsid w:val="00064F0D"/>
    <w:rsid w:val="000D3B37"/>
    <w:rsid w:val="00121AC3"/>
    <w:rsid w:val="0015436A"/>
    <w:rsid w:val="001710C7"/>
    <w:rsid w:val="001F0B70"/>
    <w:rsid w:val="00231CAD"/>
    <w:rsid w:val="00264908"/>
    <w:rsid w:val="002A1417"/>
    <w:rsid w:val="00307007"/>
    <w:rsid w:val="003B24F5"/>
    <w:rsid w:val="003E1C7C"/>
    <w:rsid w:val="00465AD8"/>
    <w:rsid w:val="004C3BDA"/>
    <w:rsid w:val="00531645"/>
    <w:rsid w:val="0058279E"/>
    <w:rsid w:val="005C3019"/>
    <w:rsid w:val="006F7225"/>
    <w:rsid w:val="00741627"/>
    <w:rsid w:val="0075272D"/>
    <w:rsid w:val="00794C11"/>
    <w:rsid w:val="007A272E"/>
    <w:rsid w:val="008005C6"/>
    <w:rsid w:val="00816084"/>
    <w:rsid w:val="0084311E"/>
    <w:rsid w:val="00873330"/>
    <w:rsid w:val="008C1947"/>
    <w:rsid w:val="008D5F58"/>
    <w:rsid w:val="00953867"/>
    <w:rsid w:val="00991F34"/>
    <w:rsid w:val="0099693C"/>
    <w:rsid w:val="00A15E17"/>
    <w:rsid w:val="00A25421"/>
    <w:rsid w:val="00AB76B4"/>
    <w:rsid w:val="00B02263"/>
    <w:rsid w:val="00B218DA"/>
    <w:rsid w:val="00B405B1"/>
    <w:rsid w:val="00B56021"/>
    <w:rsid w:val="00B65206"/>
    <w:rsid w:val="00B9541C"/>
    <w:rsid w:val="00C02557"/>
    <w:rsid w:val="00CD1290"/>
    <w:rsid w:val="00CE250F"/>
    <w:rsid w:val="00D27B28"/>
    <w:rsid w:val="00D37221"/>
    <w:rsid w:val="00DA1999"/>
    <w:rsid w:val="00E04A04"/>
    <w:rsid w:val="00F123DC"/>
    <w:rsid w:val="00F27F46"/>
    <w:rsid w:val="00F3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allout" idref="#AutoShape 2"/>
        <o:r id="V:Rule2" type="callout"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AD8"/>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465AD8"/>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465AD8"/>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465AD8"/>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D8"/>
    <w:rPr>
      <w:rFonts w:ascii="Tahoma" w:hAnsi="Tahoma" w:cs="Tahoma"/>
      <w:sz w:val="16"/>
      <w:szCs w:val="16"/>
    </w:rPr>
  </w:style>
  <w:style w:type="character" w:customStyle="1" w:styleId="a4">
    <w:name w:val="Текст выноски Знак"/>
    <w:basedOn w:val="a0"/>
    <w:link w:val="a3"/>
    <w:uiPriority w:val="99"/>
    <w:semiHidden/>
    <w:rsid w:val="00465AD8"/>
    <w:rPr>
      <w:rFonts w:ascii="Tahoma" w:hAnsi="Tahoma" w:cs="Tahoma"/>
      <w:sz w:val="16"/>
      <w:szCs w:val="16"/>
    </w:rPr>
  </w:style>
  <w:style w:type="paragraph" w:customStyle="1" w:styleId="ConsPlusNormal">
    <w:name w:val="ConsPlusNormal"/>
    <w:rsid w:val="0046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65AD8"/>
    <w:rPr>
      <w:rFonts w:ascii="Calibri" w:eastAsia="MS Gothic" w:hAnsi="Calibri" w:cs="Times New Roman"/>
      <w:b/>
      <w:bCs/>
      <w:color w:val="345A8A"/>
      <w:sz w:val="32"/>
      <w:szCs w:val="32"/>
      <w:lang w:eastAsia="ru-RU"/>
    </w:rPr>
  </w:style>
  <w:style w:type="character" w:customStyle="1" w:styleId="20">
    <w:name w:val="Заголовок 2 Знак"/>
    <w:basedOn w:val="a0"/>
    <w:link w:val="2"/>
    <w:rsid w:val="00465AD8"/>
    <w:rPr>
      <w:rFonts w:ascii="Arial" w:eastAsia="Times New Roman" w:hAnsi="Arial" w:cs="Arial"/>
      <w:b/>
      <w:bCs/>
      <w:i/>
      <w:iCs/>
      <w:sz w:val="28"/>
      <w:szCs w:val="28"/>
      <w:lang w:eastAsia="ru-RU"/>
    </w:rPr>
  </w:style>
  <w:style w:type="character" w:customStyle="1" w:styleId="30">
    <w:name w:val="Заголовок 3 Знак"/>
    <w:basedOn w:val="a0"/>
    <w:link w:val="3"/>
    <w:rsid w:val="00465AD8"/>
    <w:rPr>
      <w:rFonts w:ascii="Arial" w:eastAsia="Times New Roman" w:hAnsi="Arial" w:cs="Arial"/>
      <w:b/>
      <w:bCs/>
      <w:sz w:val="26"/>
      <w:szCs w:val="26"/>
      <w:lang w:eastAsia="ru-RU"/>
    </w:rPr>
  </w:style>
  <w:style w:type="character" w:customStyle="1" w:styleId="40">
    <w:name w:val="Заголовок 4 Знак"/>
    <w:basedOn w:val="a0"/>
    <w:link w:val="4"/>
    <w:rsid w:val="00465AD8"/>
    <w:rPr>
      <w:rFonts w:ascii="Times New Roman" w:eastAsia="Times New Roman" w:hAnsi="Times New Roman" w:cs="Times New Roman"/>
      <w:b/>
      <w:bCs/>
      <w:sz w:val="28"/>
      <w:szCs w:val="28"/>
      <w:lang w:eastAsia="ru-RU"/>
    </w:rPr>
  </w:style>
  <w:style w:type="paragraph" w:customStyle="1" w:styleId="21">
    <w:name w:val="Средняя сетка 21"/>
    <w:qFormat/>
    <w:rsid w:val="00465AD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65AD8"/>
    <w:pPr>
      <w:ind w:left="720"/>
      <w:contextualSpacing/>
    </w:pPr>
  </w:style>
  <w:style w:type="paragraph" w:styleId="a6">
    <w:name w:val="No Spacing"/>
    <w:uiPriority w:val="1"/>
    <w:qFormat/>
    <w:rsid w:val="00B218DA"/>
    <w:pPr>
      <w:spacing w:after="0" w:line="240" w:lineRule="auto"/>
    </w:pPr>
    <w:rPr>
      <w:rFonts w:ascii="Calibri" w:eastAsia="Calibri" w:hAnsi="Calibri" w:cs="Times New Roman"/>
    </w:rPr>
  </w:style>
  <w:style w:type="paragraph" w:styleId="22">
    <w:name w:val="Body Text 2"/>
    <w:basedOn w:val="a"/>
    <w:link w:val="23"/>
    <w:uiPriority w:val="99"/>
    <w:semiHidden/>
    <w:rsid w:val="00953867"/>
    <w:pPr>
      <w:autoSpaceDE w:val="0"/>
      <w:autoSpaceDN w:val="0"/>
      <w:ind w:firstLine="709"/>
      <w:jc w:val="both"/>
    </w:pPr>
  </w:style>
  <w:style w:type="character" w:customStyle="1" w:styleId="23">
    <w:name w:val="Основной текст 2 Знак"/>
    <w:basedOn w:val="a0"/>
    <w:link w:val="22"/>
    <w:uiPriority w:val="99"/>
    <w:semiHidden/>
    <w:rsid w:val="00953867"/>
    <w:rPr>
      <w:rFonts w:ascii="Times New Roman" w:eastAsia="Times New Roman" w:hAnsi="Times New Roman" w:cs="Times New Roman"/>
      <w:sz w:val="24"/>
      <w:szCs w:val="24"/>
      <w:lang w:eastAsia="ru-RU"/>
    </w:rPr>
  </w:style>
  <w:style w:type="character" w:styleId="a7">
    <w:name w:val="Hyperlink"/>
    <w:rsid w:val="003070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1006">
      <w:bodyDiv w:val="1"/>
      <w:marLeft w:val="0"/>
      <w:marRight w:val="0"/>
      <w:marTop w:val="0"/>
      <w:marBottom w:val="0"/>
      <w:divBdr>
        <w:top w:val="none" w:sz="0" w:space="0" w:color="auto"/>
        <w:left w:val="none" w:sz="0" w:space="0" w:color="auto"/>
        <w:bottom w:val="none" w:sz="0" w:space="0" w:color="auto"/>
        <w:right w:val="none" w:sz="0" w:space="0" w:color="auto"/>
      </w:divBdr>
    </w:div>
    <w:div w:id="5550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0AF41DB4EF3799B474AD2BD9413A6B3AF168F193C200F5634360C670A66818803474794EDB16A4D4757A9112955A750A5A05EC7HBU7N" TargetMode="External"/><Relationship Id="rId13" Type="http://schemas.openxmlformats.org/officeDocument/2006/relationships/hyperlink" Target="http://www.klvadm.ru)" TargetMode="External"/><Relationship Id="rId3" Type="http://schemas.microsoft.com/office/2007/relationships/stylesWithEffects" Target="stylesWithEffects.xml"/><Relationship Id="rId7" Type="http://schemas.openxmlformats.org/officeDocument/2006/relationships/hyperlink" Target="consultantplus://offline/ref=6CA428330A6A77C6D6AE29DC95EAA4417B19068EFE928AE2E47DEF604B5E5669F8A389A69DFC95B82BD3167A33416CA3D8A96CFC4DpDV5N" TargetMode="External"/><Relationship Id="rId12" Type="http://schemas.openxmlformats.org/officeDocument/2006/relationships/hyperlink" Target="consultantplus://offline/ref=070A02C924127F8233A369AB429FF384424A619DD38B6C20E8846F931E43851525E06B92BB11AE87B5D58795A42F11A548A709AE97CEV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DE63FB46FA9572865261F5DA1552175126021B4E79112D0C9D2C022031D606A51E7C4C57E4D340BF86BBFE48B56CC30B2DC898278dDV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C64CD69CCDFB7AA510C0F663BB021C3D961EDAA999C68AFCBE005316392682AEE3E65EA9E0D0A96BAF706E3ED7T4N" TargetMode="External"/><Relationship Id="rId4" Type="http://schemas.openxmlformats.org/officeDocument/2006/relationships/settings" Target="settings.xml"/><Relationship Id="rId9" Type="http://schemas.openxmlformats.org/officeDocument/2006/relationships/hyperlink" Target="consultantplus://offline/ref=D2C64CD69CCDFB7AA510C0F663BB021C3D9619DFA89FC68AFCBE005316392682BCE3BE52ABE3CFA86CBA263F7B2803AF40353260AF19589FD2T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dc:creator>
  <cp:keywords/>
  <dc:description/>
  <cp:lastModifiedBy>1</cp:lastModifiedBy>
  <cp:revision>35</cp:revision>
  <cp:lastPrinted>2018-03-14T10:25:00Z</cp:lastPrinted>
  <dcterms:created xsi:type="dcterms:W3CDTF">2018-02-21T07:09:00Z</dcterms:created>
  <dcterms:modified xsi:type="dcterms:W3CDTF">2019-04-04T07:37:00Z</dcterms:modified>
</cp:coreProperties>
</file>