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3D" w:rsidRDefault="000253F2" w:rsidP="00695C3D">
      <w:pPr>
        <w:pStyle w:val="Style2"/>
        <w:widowControl/>
        <w:spacing w:line="276" w:lineRule="auto"/>
        <w:ind w:right="749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              ПРОТОКОЛ № </w:t>
      </w:r>
      <w:r w:rsidR="008166E3">
        <w:rPr>
          <w:rStyle w:val="FontStyle20"/>
          <w:spacing w:val="-6"/>
          <w:sz w:val="28"/>
          <w:szCs w:val="28"/>
        </w:rPr>
        <w:t>2</w:t>
      </w:r>
      <w:bookmarkStart w:id="0" w:name="_GoBack"/>
      <w:bookmarkEnd w:id="0"/>
    </w:p>
    <w:p w:rsidR="00695C3D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заседания Межведомственной рабочей группы </w:t>
      </w:r>
    </w:p>
    <w:p w:rsidR="00695C3D" w:rsidRPr="00695C3D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по вопросам миграции в муниципальном районе Клявлинский </w:t>
      </w:r>
    </w:p>
    <w:p w:rsidR="00695C3D" w:rsidRDefault="00695C3D" w:rsidP="00695C3D">
      <w:pPr>
        <w:pStyle w:val="Style4"/>
        <w:widowControl/>
        <w:spacing w:line="240" w:lineRule="auto"/>
        <w:ind w:left="480" w:firstLine="0"/>
        <w:jc w:val="center"/>
      </w:pPr>
    </w:p>
    <w:p w:rsidR="00695C3D" w:rsidRDefault="00160E16" w:rsidP="00695C3D">
      <w:pPr>
        <w:pStyle w:val="Style3"/>
        <w:widowControl/>
        <w:spacing w:before="58"/>
        <w:ind w:right="1018" w:firstLine="0"/>
        <w:jc w:val="right"/>
        <w:rPr>
          <w:rStyle w:val="FontStyle2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 19</w:t>
      </w:r>
      <w:r w:rsidR="00695C3D">
        <w:rPr>
          <w:rStyle w:val="FontStyle20"/>
          <w:spacing w:val="-6"/>
          <w:sz w:val="28"/>
          <w:szCs w:val="28"/>
        </w:rPr>
        <w:t xml:space="preserve"> </w:t>
      </w:r>
      <w:r w:rsidR="000253F2">
        <w:rPr>
          <w:rStyle w:val="FontStyle20"/>
          <w:spacing w:val="-6"/>
          <w:sz w:val="28"/>
          <w:szCs w:val="28"/>
        </w:rPr>
        <w:t>июня</w:t>
      </w:r>
      <w:r>
        <w:rPr>
          <w:rStyle w:val="FontStyle20"/>
          <w:spacing w:val="-6"/>
          <w:sz w:val="28"/>
          <w:szCs w:val="28"/>
        </w:rPr>
        <w:t xml:space="preserve"> 2014</w:t>
      </w:r>
      <w:r w:rsidR="00695C3D">
        <w:rPr>
          <w:rStyle w:val="FontStyle20"/>
          <w:spacing w:val="-6"/>
          <w:sz w:val="28"/>
          <w:szCs w:val="28"/>
        </w:rPr>
        <w:t xml:space="preserve"> года </w:t>
      </w:r>
    </w:p>
    <w:p w:rsidR="00695C3D" w:rsidRDefault="00695C3D" w:rsidP="00695C3D">
      <w:pPr>
        <w:pStyle w:val="Style3"/>
        <w:widowControl/>
        <w:spacing w:before="58"/>
        <w:ind w:right="1018" w:firstLine="720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  <w:u w:val="single"/>
        </w:rPr>
        <w:t>На заседании присутствовали</w:t>
      </w:r>
      <w:r>
        <w:rPr>
          <w:rStyle w:val="FontStyle20"/>
          <w:spacing w:val="-6"/>
          <w:sz w:val="28"/>
          <w:szCs w:val="28"/>
        </w:rPr>
        <w:t>:</w:t>
      </w:r>
    </w:p>
    <w:p w:rsidR="00695C3D" w:rsidRDefault="00695C3D" w:rsidP="00152361">
      <w:pPr>
        <w:pStyle w:val="Style11"/>
        <w:widowControl/>
        <w:spacing w:before="221"/>
        <w:ind w:firstLine="426"/>
        <w:jc w:val="both"/>
        <w:rPr>
          <w:rStyle w:val="FontStyle20"/>
          <w:spacing w:val="-6"/>
          <w:sz w:val="28"/>
          <w:szCs w:val="28"/>
          <w:lang w:eastAsia="en-US"/>
        </w:rPr>
      </w:pPr>
      <w:r>
        <w:rPr>
          <w:rStyle w:val="FontStyle20"/>
          <w:spacing w:val="-6"/>
          <w:sz w:val="28"/>
          <w:szCs w:val="28"/>
          <w:lang w:eastAsia="en-US"/>
        </w:rPr>
        <w:t xml:space="preserve">1. </w:t>
      </w:r>
      <w:proofErr w:type="spellStart"/>
      <w:r>
        <w:rPr>
          <w:rStyle w:val="FontStyle20"/>
          <w:spacing w:val="-6"/>
          <w:sz w:val="28"/>
          <w:szCs w:val="28"/>
          <w:lang w:eastAsia="en-US"/>
        </w:rPr>
        <w:t>Лемаев</w:t>
      </w:r>
      <w:proofErr w:type="spellEnd"/>
      <w:r>
        <w:rPr>
          <w:rStyle w:val="FontStyle20"/>
          <w:spacing w:val="-6"/>
          <w:sz w:val="28"/>
          <w:szCs w:val="28"/>
          <w:lang w:eastAsia="en-US"/>
        </w:rPr>
        <w:t xml:space="preserve"> </w:t>
      </w:r>
      <w:proofErr w:type="spellStart"/>
      <w:r>
        <w:rPr>
          <w:rStyle w:val="FontStyle20"/>
          <w:spacing w:val="-6"/>
          <w:sz w:val="28"/>
          <w:szCs w:val="28"/>
          <w:lang w:eastAsia="en-US"/>
        </w:rPr>
        <w:t>А.М</w:t>
      </w:r>
      <w:proofErr w:type="spellEnd"/>
      <w:r>
        <w:rPr>
          <w:rStyle w:val="FontStyle20"/>
          <w:spacing w:val="-6"/>
          <w:sz w:val="28"/>
          <w:szCs w:val="28"/>
          <w:lang w:eastAsia="en-US"/>
        </w:rPr>
        <w:t>. – Первый заместитель Главы района, руководитель рабочей группы;</w:t>
      </w:r>
    </w:p>
    <w:p w:rsidR="000253F2" w:rsidRDefault="00695C3D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2. </w:t>
      </w:r>
      <w:r w:rsidR="000253F2">
        <w:rPr>
          <w:rStyle w:val="FontStyle20"/>
          <w:spacing w:val="-6"/>
          <w:sz w:val="28"/>
          <w:szCs w:val="28"/>
        </w:rPr>
        <w:t xml:space="preserve">Путинцева </w:t>
      </w:r>
      <w:proofErr w:type="spellStart"/>
      <w:r w:rsidR="000253F2">
        <w:rPr>
          <w:rStyle w:val="FontStyle20"/>
          <w:spacing w:val="-6"/>
          <w:sz w:val="28"/>
          <w:szCs w:val="28"/>
        </w:rPr>
        <w:t>Е.И</w:t>
      </w:r>
      <w:proofErr w:type="spellEnd"/>
      <w:r w:rsidR="000253F2">
        <w:rPr>
          <w:rStyle w:val="FontStyle20"/>
          <w:spacing w:val="-6"/>
          <w:sz w:val="28"/>
          <w:szCs w:val="28"/>
        </w:rPr>
        <w:t>.</w:t>
      </w:r>
      <w:r w:rsidRPr="00695C3D">
        <w:rPr>
          <w:color w:val="000000"/>
        </w:rPr>
        <w:t xml:space="preserve"> </w:t>
      </w:r>
      <w:r>
        <w:rPr>
          <w:color w:val="000000"/>
        </w:rPr>
        <w:t xml:space="preserve"> -  </w:t>
      </w:r>
      <w:r w:rsidR="000253F2" w:rsidRPr="00695C3D">
        <w:rPr>
          <w:color w:val="000000"/>
          <w:sz w:val="28"/>
          <w:szCs w:val="28"/>
        </w:rPr>
        <w:t xml:space="preserve">Начальник ТП УФМС России по Самарской области в </w:t>
      </w:r>
      <w:proofErr w:type="spellStart"/>
      <w:r w:rsidR="000253F2" w:rsidRPr="00695C3D">
        <w:rPr>
          <w:color w:val="000000"/>
          <w:sz w:val="28"/>
          <w:szCs w:val="28"/>
        </w:rPr>
        <w:t>Клявлинском</w:t>
      </w:r>
      <w:proofErr w:type="spellEnd"/>
      <w:r w:rsidR="000253F2" w:rsidRPr="00695C3D">
        <w:rPr>
          <w:color w:val="000000"/>
          <w:sz w:val="28"/>
          <w:szCs w:val="28"/>
        </w:rPr>
        <w:t xml:space="preserve"> районе, майор внутренней службы</w:t>
      </w:r>
      <w:r w:rsidR="000253F2" w:rsidRPr="00695C3D">
        <w:rPr>
          <w:rStyle w:val="FontStyle20"/>
          <w:spacing w:val="-6"/>
          <w:sz w:val="28"/>
          <w:szCs w:val="28"/>
        </w:rPr>
        <w:t>;</w:t>
      </w:r>
    </w:p>
    <w:p w:rsidR="00695C3D" w:rsidRPr="00695C3D" w:rsidRDefault="00C05A6F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3</w:t>
      </w:r>
      <w:r w:rsidR="00695C3D">
        <w:rPr>
          <w:rStyle w:val="FontStyle20"/>
          <w:spacing w:val="-6"/>
          <w:sz w:val="28"/>
          <w:szCs w:val="28"/>
        </w:rPr>
        <w:t xml:space="preserve">. Акимова С.Г. - </w:t>
      </w:r>
      <w:r w:rsidR="00695C3D" w:rsidRPr="00695C3D">
        <w:rPr>
          <w:color w:val="000000"/>
          <w:sz w:val="28"/>
          <w:szCs w:val="28"/>
        </w:rPr>
        <w:t>Директор ГКУ «Центр занятости населения муниципального района Клявлинский»;</w:t>
      </w:r>
    </w:p>
    <w:p w:rsidR="00695C3D" w:rsidRPr="00D626B1" w:rsidRDefault="00C05A6F" w:rsidP="000253F2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4</w:t>
      </w:r>
      <w:r w:rsidR="00695C3D">
        <w:rPr>
          <w:rStyle w:val="FontStyle20"/>
          <w:spacing w:val="-6"/>
          <w:sz w:val="28"/>
          <w:szCs w:val="28"/>
        </w:rPr>
        <w:t xml:space="preserve">. </w:t>
      </w:r>
      <w:proofErr w:type="spellStart"/>
      <w:r w:rsidR="0053764A">
        <w:rPr>
          <w:rStyle w:val="FontStyle20"/>
          <w:spacing w:val="-6"/>
          <w:sz w:val="28"/>
          <w:szCs w:val="28"/>
        </w:rPr>
        <w:t>Юртаева</w:t>
      </w:r>
      <w:proofErr w:type="spellEnd"/>
      <w:r w:rsidR="0053764A">
        <w:rPr>
          <w:rStyle w:val="FontStyle20"/>
          <w:spacing w:val="-6"/>
          <w:sz w:val="28"/>
          <w:szCs w:val="28"/>
        </w:rPr>
        <w:t xml:space="preserve"> </w:t>
      </w:r>
      <w:proofErr w:type="spellStart"/>
      <w:r w:rsidR="0053764A">
        <w:rPr>
          <w:rStyle w:val="FontStyle20"/>
          <w:spacing w:val="-6"/>
          <w:sz w:val="28"/>
          <w:szCs w:val="28"/>
        </w:rPr>
        <w:t>С.В</w:t>
      </w:r>
      <w:proofErr w:type="spellEnd"/>
      <w:r w:rsidR="0053764A">
        <w:rPr>
          <w:rStyle w:val="FontStyle20"/>
          <w:spacing w:val="-6"/>
          <w:sz w:val="28"/>
          <w:szCs w:val="28"/>
        </w:rPr>
        <w:t xml:space="preserve">. - </w:t>
      </w:r>
      <w:r w:rsidR="0053764A" w:rsidRPr="0053764A">
        <w:rPr>
          <w:color w:val="000000"/>
          <w:sz w:val="28"/>
          <w:szCs w:val="28"/>
        </w:rPr>
        <w:t xml:space="preserve">Главный специалист-эксперт отдела сводных статистических работ в </w:t>
      </w:r>
      <w:proofErr w:type="spellStart"/>
      <w:r w:rsidR="0053764A" w:rsidRPr="0053764A">
        <w:rPr>
          <w:color w:val="000000"/>
          <w:sz w:val="28"/>
          <w:szCs w:val="28"/>
        </w:rPr>
        <w:t>Кл</w:t>
      </w:r>
      <w:r w:rsidR="000253F2">
        <w:rPr>
          <w:color w:val="000000"/>
          <w:sz w:val="28"/>
          <w:szCs w:val="28"/>
        </w:rPr>
        <w:t>явлинском</w:t>
      </w:r>
      <w:proofErr w:type="spellEnd"/>
      <w:r w:rsidR="000253F2">
        <w:rPr>
          <w:color w:val="000000"/>
          <w:sz w:val="28"/>
          <w:szCs w:val="28"/>
        </w:rPr>
        <w:t xml:space="preserve"> районе</w:t>
      </w:r>
      <w:r w:rsidR="00D626B1">
        <w:rPr>
          <w:color w:val="000000"/>
          <w:sz w:val="28"/>
          <w:szCs w:val="28"/>
        </w:rPr>
        <w:t>.</w:t>
      </w:r>
    </w:p>
    <w:p w:rsidR="0053764A" w:rsidRDefault="0053764A" w:rsidP="00152361">
      <w:pPr>
        <w:pStyle w:val="a3"/>
        <w:widowControl/>
        <w:autoSpaceDE/>
        <w:adjustRightInd/>
        <w:ind w:left="0" w:firstLine="426"/>
        <w:jc w:val="both"/>
        <w:rPr>
          <w:sz w:val="28"/>
          <w:szCs w:val="28"/>
        </w:rPr>
      </w:pPr>
    </w:p>
    <w:p w:rsidR="006274AA" w:rsidRDefault="006274AA" w:rsidP="00152361">
      <w:pPr>
        <w:pStyle w:val="a3"/>
        <w:widowControl/>
        <w:autoSpaceDE/>
        <w:adjustRightInd/>
        <w:ind w:left="0" w:firstLine="426"/>
        <w:jc w:val="both"/>
        <w:rPr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95C3D" w:rsidRDefault="00695C3D" w:rsidP="00695C3D">
      <w:pPr>
        <w:pStyle w:val="Style4"/>
        <w:widowControl/>
        <w:spacing w:line="240" w:lineRule="exact"/>
        <w:ind w:firstLine="0"/>
        <w:rPr>
          <w:sz w:val="28"/>
          <w:szCs w:val="28"/>
        </w:rPr>
      </w:pPr>
    </w:p>
    <w:p w:rsidR="0053764A" w:rsidRPr="00695C3D" w:rsidRDefault="000253F2" w:rsidP="0053764A">
      <w:pPr>
        <w:pStyle w:val="Style4"/>
        <w:widowControl/>
        <w:numPr>
          <w:ilvl w:val="0"/>
          <w:numId w:val="5"/>
        </w:numPr>
        <w:spacing w:line="240" w:lineRule="auto"/>
        <w:ind w:left="0" w:firstLine="0"/>
        <w:jc w:val="center"/>
        <w:rPr>
          <w:rStyle w:val="FontStyle2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О выдаче направлений гражданам Украины в медицинские учреждения для прохождения ими обязательного медицинского освидетельствования при подаче документов для получения статуса беженца, предоставления временного убежища и получения разрешения на временное проживание</w:t>
      </w:r>
    </w:p>
    <w:p w:rsidR="00695C3D" w:rsidRDefault="00695C3D" w:rsidP="00695C3D">
      <w:pPr>
        <w:pStyle w:val="Style4"/>
        <w:widowControl/>
        <w:spacing w:line="240" w:lineRule="auto"/>
        <w:ind w:left="48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95C3D" w:rsidRDefault="00695C3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695C3D" w:rsidRDefault="00695C3D" w:rsidP="00695C3D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695C3D" w:rsidRDefault="00695C3D" w:rsidP="00695C3D">
      <w:pPr>
        <w:pStyle w:val="Style4"/>
        <w:widowControl/>
        <w:numPr>
          <w:ilvl w:val="1"/>
          <w:numId w:val="3"/>
        </w:numPr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00DBC">
        <w:rPr>
          <w:b/>
          <w:sz w:val="28"/>
          <w:szCs w:val="28"/>
        </w:rPr>
        <w:t>Лемаева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00DBC" w:rsidRPr="00F00DBC">
        <w:rPr>
          <w:b/>
          <w:sz w:val="28"/>
          <w:szCs w:val="28"/>
        </w:rPr>
        <w:t>А.М</w:t>
      </w:r>
      <w:proofErr w:type="spellEnd"/>
      <w:r w:rsidR="00F00DBC" w:rsidRPr="00F00DBC">
        <w:rPr>
          <w:b/>
          <w:sz w:val="28"/>
          <w:szCs w:val="28"/>
        </w:rPr>
        <w:t>.</w:t>
      </w:r>
      <w:r w:rsidR="00F00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00DBC">
        <w:rPr>
          <w:sz w:val="28"/>
          <w:szCs w:val="28"/>
        </w:rPr>
        <w:t>Первого заместителя Главы района, руководителя рабочей группы</w:t>
      </w:r>
      <w:r>
        <w:rPr>
          <w:sz w:val="28"/>
          <w:szCs w:val="28"/>
        </w:rPr>
        <w:t>.</w:t>
      </w:r>
    </w:p>
    <w:p w:rsidR="00160E16" w:rsidRPr="00160E16" w:rsidRDefault="00CD683F" w:rsidP="00160E16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160E16">
        <w:rPr>
          <w:sz w:val="28"/>
          <w:szCs w:val="28"/>
        </w:rPr>
        <w:t>Лемаев</w:t>
      </w:r>
      <w:proofErr w:type="spellEnd"/>
      <w:r w:rsidRPr="00160E16">
        <w:rPr>
          <w:sz w:val="28"/>
          <w:szCs w:val="28"/>
        </w:rPr>
        <w:t xml:space="preserve"> </w:t>
      </w:r>
      <w:proofErr w:type="spellStart"/>
      <w:r w:rsidRPr="00160E16">
        <w:rPr>
          <w:sz w:val="28"/>
          <w:szCs w:val="28"/>
        </w:rPr>
        <w:t>А.М</w:t>
      </w:r>
      <w:proofErr w:type="spellEnd"/>
      <w:r w:rsidRPr="00160E16">
        <w:rPr>
          <w:sz w:val="28"/>
          <w:szCs w:val="28"/>
        </w:rPr>
        <w:t xml:space="preserve">. </w:t>
      </w:r>
      <w:r w:rsidR="006274AA">
        <w:rPr>
          <w:sz w:val="28"/>
          <w:szCs w:val="28"/>
        </w:rPr>
        <w:t>сообщил</w:t>
      </w:r>
      <w:r w:rsidRPr="00160E16">
        <w:rPr>
          <w:sz w:val="28"/>
          <w:szCs w:val="28"/>
        </w:rPr>
        <w:t>,</w:t>
      </w:r>
      <w:r w:rsidR="006274AA">
        <w:rPr>
          <w:sz w:val="28"/>
          <w:szCs w:val="28"/>
        </w:rPr>
        <w:t xml:space="preserve"> что</w:t>
      </w:r>
      <w:r w:rsidRPr="00160E16">
        <w:rPr>
          <w:sz w:val="28"/>
          <w:szCs w:val="28"/>
        </w:rPr>
        <w:t xml:space="preserve"> </w:t>
      </w:r>
      <w:r w:rsidR="000253F2">
        <w:rPr>
          <w:sz w:val="28"/>
          <w:szCs w:val="28"/>
        </w:rPr>
        <w:t>во исполнение поручения Г</w:t>
      </w:r>
      <w:r w:rsidR="009A6482">
        <w:rPr>
          <w:sz w:val="28"/>
          <w:szCs w:val="28"/>
        </w:rPr>
        <w:t>у</w:t>
      </w:r>
      <w:r w:rsidR="000253F2">
        <w:rPr>
          <w:sz w:val="28"/>
          <w:szCs w:val="28"/>
        </w:rPr>
        <w:t xml:space="preserve">бернатора Самарской области Н.И. Меркушкина принято решение о расширении деятельности </w:t>
      </w:r>
      <w:r w:rsidR="009A6482">
        <w:rPr>
          <w:sz w:val="28"/>
          <w:szCs w:val="28"/>
        </w:rPr>
        <w:t>межведомственных рабочих групп</w:t>
      </w:r>
      <w:r w:rsidR="00D626B1">
        <w:rPr>
          <w:sz w:val="28"/>
          <w:szCs w:val="28"/>
        </w:rPr>
        <w:t xml:space="preserve"> </w:t>
      </w:r>
      <w:r w:rsidR="009A6482">
        <w:rPr>
          <w:sz w:val="28"/>
          <w:szCs w:val="28"/>
        </w:rPr>
        <w:t xml:space="preserve">по мониторингу миграционной ситуации в части осуществления деятельности по выдаче направления гражданам Украины </w:t>
      </w:r>
      <w:r w:rsidR="009A6482">
        <w:rPr>
          <w:color w:val="000000"/>
          <w:sz w:val="28"/>
          <w:szCs w:val="28"/>
        </w:rPr>
        <w:t>в медицинские учреждения для прохождения ими обязательного медицинского освидетельствования при подаче документов для получения статуса беженца, предоставления временного убежища и получения разрешения на временное проживание</w:t>
      </w:r>
      <w:proofErr w:type="gramEnd"/>
      <w:r w:rsidR="009A6482">
        <w:rPr>
          <w:color w:val="000000"/>
          <w:sz w:val="28"/>
          <w:szCs w:val="28"/>
        </w:rPr>
        <w:t xml:space="preserve">. Выдача направлений осуществляется на основании решения межведомственной рабочей группы по мониторингу миграционной ситуации муниципального образования в срок не позднее 3 рабочих дней с момента поступления заявления от гражданина на имя руководителя межведомственной рабочей группы. </w:t>
      </w:r>
    </w:p>
    <w:p w:rsidR="00F00DBC" w:rsidRDefault="00F00DBC" w:rsidP="00695C3D">
      <w:pPr>
        <w:shd w:val="clear" w:color="auto" w:fill="FFFFFF"/>
        <w:ind w:left="480" w:firstLine="228"/>
        <w:jc w:val="both"/>
        <w:rPr>
          <w:sz w:val="28"/>
          <w:szCs w:val="28"/>
        </w:rPr>
      </w:pPr>
    </w:p>
    <w:p w:rsidR="00C05A6F" w:rsidRDefault="00C05A6F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5A6F" w:rsidRDefault="00C05A6F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РЕШИЛИ:</w:t>
      </w:r>
    </w:p>
    <w:p w:rsidR="00695C3D" w:rsidRDefault="00695C3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61565" w:rsidRDefault="009A6482" w:rsidP="00F61565">
      <w:pPr>
        <w:pStyle w:val="Style4"/>
        <w:widowControl/>
        <w:numPr>
          <w:ilvl w:val="0"/>
          <w:numId w:val="6"/>
        </w:numPr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Разработать Положение о Межведомственной рабочей группе по вопросам миграции в муниципальном районе Клявлинский, включить </w:t>
      </w:r>
      <w:r w:rsidR="006274AA">
        <w:rPr>
          <w:sz w:val="28"/>
          <w:szCs w:val="28"/>
        </w:rPr>
        <w:t xml:space="preserve">в полномочия комиссии осуществление деятельности по выдаче </w:t>
      </w:r>
      <w:r w:rsidR="006274AA">
        <w:rPr>
          <w:color w:val="000000"/>
          <w:sz w:val="28"/>
          <w:szCs w:val="28"/>
        </w:rPr>
        <w:t>направлений гражданам Украины в медицинские учреждения для прохождения ими обязательного медицинского освидетельствования при подаче документов для получения статуса беженца, предоставления временного убежища и получения разрешения на временное проживание.</w:t>
      </w:r>
      <w:r>
        <w:rPr>
          <w:sz w:val="28"/>
          <w:szCs w:val="28"/>
        </w:rPr>
        <w:t xml:space="preserve"> </w:t>
      </w:r>
    </w:p>
    <w:p w:rsidR="00F61565" w:rsidRDefault="00F61565" w:rsidP="00F61565">
      <w:pPr>
        <w:pStyle w:val="Style4"/>
        <w:widowControl/>
        <w:spacing w:line="240" w:lineRule="auto"/>
        <w:ind w:firstLine="426"/>
        <w:rPr>
          <w:sz w:val="28"/>
          <w:szCs w:val="28"/>
        </w:rPr>
      </w:pPr>
    </w:p>
    <w:p w:rsidR="00695C3D" w:rsidRDefault="00695C3D" w:rsidP="00695C3D">
      <w:pPr>
        <w:shd w:val="clear" w:color="auto" w:fill="FFFFFF"/>
        <w:ind w:left="480"/>
        <w:jc w:val="both"/>
        <w:rPr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F61565" w:rsidRDefault="00F61565" w:rsidP="00695C3D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6274AA" w:rsidRDefault="006274AA" w:rsidP="00695C3D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6274AA" w:rsidRDefault="006274AA" w:rsidP="00695C3D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F61565" w:rsidRDefault="00F61565" w:rsidP="00695C3D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695C3D" w:rsidRDefault="00F61565" w:rsidP="00F61565">
      <w:pPr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</w:t>
      </w:r>
      <w:r w:rsidR="00695C3D">
        <w:rPr>
          <w:sz w:val="28"/>
          <w:szCs w:val="28"/>
        </w:rPr>
        <w:t xml:space="preserve">,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5C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А.М.Лемаев</w:t>
      </w:r>
      <w:proofErr w:type="spellEnd"/>
      <w:r w:rsidR="00695C3D">
        <w:rPr>
          <w:sz w:val="28"/>
          <w:szCs w:val="28"/>
        </w:rPr>
        <w:t xml:space="preserve"> </w:t>
      </w:r>
    </w:p>
    <w:p w:rsidR="00695C3D" w:rsidRDefault="00F61565" w:rsidP="00F61565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</w:p>
    <w:p w:rsidR="00695C3D" w:rsidRDefault="00695C3D" w:rsidP="00695C3D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695C3D" w:rsidRDefault="00695C3D" w:rsidP="00695C3D"/>
    <w:p w:rsidR="007566E9" w:rsidRDefault="007566E9"/>
    <w:sectPr w:rsidR="007566E9" w:rsidSect="00152361">
      <w:pgSz w:w="11906" w:h="16838"/>
      <w:pgMar w:top="709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4EA"/>
    <w:multiLevelType w:val="hybridMultilevel"/>
    <w:tmpl w:val="95904736"/>
    <w:lvl w:ilvl="0" w:tplc="4B989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6A51F3"/>
    <w:multiLevelType w:val="hybridMultilevel"/>
    <w:tmpl w:val="641603EA"/>
    <w:lvl w:ilvl="0" w:tplc="08005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091808"/>
    <w:multiLevelType w:val="hybridMultilevel"/>
    <w:tmpl w:val="1918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B1B5B"/>
    <w:multiLevelType w:val="hybridMultilevel"/>
    <w:tmpl w:val="F18895DC"/>
    <w:lvl w:ilvl="0" w:tplc="E8441DA0">
      <w:start w:val="1"/>
      <w:numFmt w:val="upperRoman"/>
      <w:lvlText w:val="%1."/>
      <w:lvlJc w:val="left"/>
      <w:pPr>
        <w:ind w:left="12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3BF7296"/>
    <w:multiLevelType w:val="multilevel"/>
    <w:tmpl w:val="8CBA25EE"/>
    <w:lvl w:ilvl="0">
      <w:start w:val="1"/>
      <w:numFmt w:val="upperRoman"/>
      <w:lvlText w:val="%1."/>
      <w:lvlJc w:val="left"/>
      <w:pPr>
        <w:ind w:left="1146" w:hanging="72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5">
    <w:nsid w:val="5A1A56B6"/>
    <w:multiLevelType w:val="hybridMultilevel"/>
    <w:tmpl w:val="8042DC46"/>
    <w:lvl w:ilvl="0" w:tplc="053049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5944AE"/>
    <w:multiLevelType w:val="hybridMultilevel"/>
    <w:tmpl w:val="13B6980C"/>
    <w:lvl w:ilvl="0" w:tplc="28326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C3D"/>
    <w:rsid w:val="00015026"/>
    <w:rsid w:val="00015D3E"/>
    <w:rsid w:val="00017EB3"/>
    <w:rsid w:val="000253F2"/>
    <w:rsid w:val="00025733"/>
    <w:rsid w:val="000423B5"/>
    <w:rsid w:val="00051786"/>
    <w:rsid w:val="00053366"/>
    <w:rsid w:val="00057F86"/>
    <w:rsid w:val="00060264"/>
    <w:rsid w:val="0007672D"/>
    <w:rsid w:val="000A67F5"/>
    <w:rsid w:val="000B3711"/>
    <w:rsid w:val="000B513E"/>
    <w:rsid w:val="000C74B0"/>
    <w:rsid w:val="000D576F"/>
    <w:rsid w:val="000F68B8"/>
    <w:rsid w:val="00102134"/>
    <w:rsid w:val="00112ECC"/>
    <w:rsid w:val="00147CC3"/>
    <w:rsid w:val="00152361"/>
    <w:rsid w:val="0015299A"/>
    <w:rsid w:val="00160E16"/>
    <w:rsid w:val="00165CEF"/>
    <w:rsid w:val="00172D79"/>
    <w:rsid w:val="001828EA"/>
    <w:rsid w:val="00183DD9"/>
    <w:rsid w:val="00195801"/>
    <w:rsid w:val="00195A77"/>
    <w:rsid w:val="001A7140"/>
    <w:rsid w:val="001B39BB"/>
    <w:rsid w:val="001C0441"/>
    <w:rsid w:val="001C056C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52595"/>
    <w:rsid w:val="00276021"/>
    <w:rsid w:val="00283DA6"/>
    <w:rsid w:val="00286B24"/>
    <w:rsid w:val="00292D31"/>
    <w:rsid w:val="002931CA"/>
    <w:rsid w:val="00297CBA"/>
    <w:rsid w:val="002B0C55"/>
    <w:rsid w:val="002B1EA6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75060"/>
    <w:rsid w:val="00380754"/>
    <w:rsid w:val="003C6756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900F2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3764A"/>
    <w:rsid w:val="00550B3A"/>
    <w:rsid w:val="00552261"/>
    <w:rsid w:val="00553935"/>
    <w:rsid w:val="005548DB"/>
    <w:rsid w:val="005571B2"/>
    <w:rsid w:val="005614C4"/>
    <w:rsid w:val="00566AC6"/>
    <w:rsid w:val="00570D44"/>
    <w:rsid w:val="00584F8F"/>
    <w:rsid w:val="00585956"/>
    <w:rsid w:val="0058607F"/>
    <w:rsid w:val="0059211E"/>
    <w:rsid w:val="005A055B"/>
    <w:rsid w:val="005B4EFB"/>
    <w:rsid w:val="005B55DE"/>
    <w:rsid w:val="005B656B"/>
    <w:rsid w:val="005D716F"/>
    <w:rsid w:val="005E157A"/>
    <w:rsid w:val="005F5AEF"/>
    <w:rsid w:val="0061106B"/>
    <w:rsid w:val="006116CC"/>
    <w:rsid w:val="006274AA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5C3D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166E3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515EF"/>
    <w:rsid w:val="009544BC"/>
    <w:rsid w:val="009774E8"/>
    <w:rsid w:val="00984689"/>
    <w:rsid w:val="00986038"/>
    <w:rsid w:val="009904D7"/>
    <w:rsid w:val="0099275D"/>
    <w:rsid w:val="009969EC"/>
    <w:rsid w:val="009A6482"/>
    <w:rsid w:val="009B22A1"/>
    <w:rsid w:val="009C5517"/>
    <w:rsid w:val="009D579C"/>
    <w:rsid w:val="009E78B7"/>
    <w:rsid w:val="009E7F55"/>
    <w:rsid w:val="009F6B23"/>
    <w:rsid w:val="00A405CD"/>
    <w:rsid w:val="00A53165"/>
    <w:rsid w:val="00A54FF6"/>
    <w:rsid w:val="00A60E91"/>
    <w:rsid w:val="00A8355F"/>
    <w:rsid w:val="00A85FE8"/>
    <w:rsid w:val="00A91C94"/>
    <w:rsid w:val="00AC670B"/>
    <w:rsid w:val="00AD0256"/>
    <w:rsid w:val="00AE3149"/>
    <w:rsid w:val="00AE7CAA"/>
    <w:rsid w:val="00B0518E"/>
    <w:rsid w:val="00B07B16"/>
    <w:rsid w:val="00B17B7E"/>
    <w:rsid w:val="00B2406A"/>
    <w:rsid w:val="00B543CD"/>
    <w:rsid w:val="00B61231"/>
    <w:rsid w:val="00B74F82"/>
    <w:rsid w:val="00B81A98"/>
    <w:rsid w:val="00BC6A0B"/>
    <w:rsid w:val="00BC6CEA"/>
    <w:rsid w:val="00BD054B"/>
    <w:rsid w:val="00BF487C"/>
    <w:rsid w:val="00BF59A9"/>
    <w:rsid w:val="00C05A6F"/>
    <w:rsid w:val="00C162C8"/>
    <w:rsid w:val="00C16C79"/>
    <w:rsid w:val="00C17E90"/>
    <w:rsid w:val="00C25FDD"/>
    <w:rsid w:val="00C334CB"/>
    <w:rsid w:val="00C41778"/>
    <w:rsid w:val="00C448C2"/>
    <w:rsid w:val="00C60C05"/>
    <w:rsid w:val="00C74765"/>
    <w:rsid w:val="00C76C08"/>
    <w:rsid w:val="00C84164"/>
    <w:rsid w:val="00C875F9"/>
    <w:rsid w:val="00C96B8A"/>
    <w:rsid w:val="00CB23E4"/>
    <w:rsid w:val="00CB2FE4"/>
    <w:rsid w:val="00CC1324"/>
    <w:rsid w:val="00CC7E7E"/>
    <w:rsid w:val="00CD069B"/>
    <w:rsid w:val="00CD1B5D"/>
    <w:rsid w:val="00CD561B"/>
    <w:rsid w:val="00CD683F"/>
    <w:rsid w:val="00CE2A20"/>
    <w:rsid w:val="00CF2CA0"/>
    <w:rsid w:val="00CF4160"/>
    <w:rsid w:val="00CF486C"/>
    <w:rsid w:val="00D01377"/>
    <w:rsid w:val="00D0144F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57DC1"/>
    <w:rsid w:val="00D626B1"/>
    <w:rsid w:val="00D72494"/>
    <w:rsid w:val="00D9071E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C351E"/>
    <w:rsid w:val="00EE3698"/>
    <w:rsid w:val="00EE38B5"/>
    <w:rsid w:val="00EF2816"/>
    <w:rsid w:val="00F00DBC"/>
    <w:rsid w:val="00F02FAB"/>
    <w:rsid w:val="00F06CD3"/>
    <w:rsid w:val="00F32896"/>
    <w:rsid w:val="00F61565"/>
    <w:rsid w:val="00F73E0A"/>
    <w:rsid w:val="00F97022"/>
    <w:rsid w:val="00FC2A65"/>
    <w:rsid w:val="00FC4BE2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95C3D"/>
  </w:style>
  <w:style w:type="paragraph" w:customStyle="1" w:styleId="Style3">
    <w:name w:val="Style3"/>
    <w:basedOn w:val="a"/>
    <w:uiPriority w:val="99"/>
    <w:rsid w:val="00695C3D"/>
    <w:pPr>
      <w:spacing w:line="511" w:lineRule="exact"/>
      <w:ind w:firstLine="6473"/>
    </w:pPr>
  </w:style>
  <w:style w:type="paragraph" w:customStyle="1" w:styleId="Style4">
    <w:name w:val="Style4"/>
    <w:basedOn w:val="a"/>
    <w:rsid w:val="00695C3D"/>
    <w:pPr>
      <w:spacing w:line="324" w:lineRule="exact"/>
      <w:ind w:hanging="348"/>
      <w:jc w:val="both"/>
    </w:pPr>
  </w:style>
  <w:style w:type="paragraph" w:customStyle="1" w:styleId="Style11">
    <w:name w:val="Style11"/>
    <w:basedOn w:val="a"/>
    <w:rsid w:val="00695C3D"/>
    <w:pPr>
      <w:spacing w:line="319" w:lineRule="exact"/>
    </w:pPr>
  </w:style>
  <w:style w:type="character" w:customStyle="1" w:styleId="FontStyle18">
    <w:name w:val="Font Style18"/>
    <w:rsid w:val="00695C3D"/>
    <w:rPr>
      <w:rFonts w:ascii="Times New Roman" w:hAnsi="Times New Roman" w:cs="Times New Roman" w:hint="default"/>
      <w:i/>
      <w:iCs/>
      <w:spacing w:val="20"/>
      <w:sz w:val="28"/>
      <w:szCs w:val="28"/>
    </w:rPr>
  </w:style>
  <w:style w:type="character" w:customStyle="1" w:styleId="FontStyle20">
    <w:name w:val="Font Style20"/>
    <w:rsid w:val="00695C3D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53764A"/>
    <w:pPr>
      <w:ind w:left="720"/>
      <w:contextualSpacing/>
    </w:pPr>
  </w:style>
  <w:style w:type="paragraph" w:customStyle="1" w:styleId="Style1">
    <w:name w:val="Style1"/>
    <w:basedOn w:val="a"/>
    <w:uiPriority w:val="99"/>
    <w:rsid w:val="005D716F"/>
    <w:rPr>
      <w:rFonts w:eastAsiaTheme="minorEastAsia"/>
    </w:rPr>
  </w:style>
  <w:style w:type="character" w:customStyle="1" w:styleId="FontStyle11">
    <w:name w:val="Font Style11"/>
    <w:basedOn w:val="a0"/>
    <w:uiPriority w:val="99"/>
    <w:rsid w:val="005D71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D716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D716F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7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6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875F9"/>
    <w:pPr>
      <w:suppressAutoHyphens/>
      <w:autoSpaceDE/>
      <w:autoSpaceDN/>
      <w:adjustRightInd/>
      <w:spacing w:after="120" w:line="480" w:lineRule="auto"/>
      <w:ind w:firstLine="680"/>
      <w:jc w:val="both"/>
    </w:pPr>
    <w:rPr>
      <w:rFonts w:eastAsia="Lucida Sans Unicode" w:cs="Tahoma"/>
      <w:sz w:val="28"/>
      <w:lang w:bidi="ru-RU"/>
    </w:rPr>
  </w:style>
  <w:style w:type="character" w:customStyle="1" w:styleId="20">
    <w:name w:val="Основной текст 2 Знак"/>
    <w:basedOn w:val="a0"/>
    <w:link w:val="2"/>
    <w:rsid w:val="00C875F9"/>
    <w:rPr>
      <w:rFonts w:ascii="Times New Roman" w:eastAsia="Lucida Sans Unicode" w:hAnsi="Times New Roman" w:cs="Tahoma"/>
      <w:sz w:val="28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21</cp:revision>
  <cp:lastPrinted>2014-06-30T14:30:00Z</cp:lastPrinted>
  <dcterms:created xsi:type="dcterms:W3CDTF">2013-09-20T05:35:00Z</dcterms:created>
  <dcterms:modified xsi:type="dcterms:W3CDTF">2019-08-07T05:12:00Z</dcterms:modified>
</cp:coreProperties>
</file>