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</w:pPr>
      <w:r w:rsidRPr="00D85E3F">
        <w:rPr>
          <w:b/>
        </w:rPr>
        <w:t>Борискино-Игар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Клявлинский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  <w:bCs/>
        </w:rPr>
      </w:pPr>
    </w:p>
    <w:p w:rsidR="00D17C46" w:rsidRPr="00D85E3F" w:rsidRDefault="00D17C46" w:rsidP="00A72108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1C458B" w:rsidP="00A72108">
      <w:r>
        <w:t xml:space="preserve">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>
        <w:t xml:space="preserve">  </w:t>
      </w:r>
      <w:r w:rsidR="0071679C">
        <w:t>3</w:t>
      </w:r>
      <w:r>
        <w:t xml:space="preserve">  от </w:t>
      </w:r>
      <w:r w:rsidR="00F278CD">
        <w:t xml:space="preserve">  </w:t>
      </w:r>
      <w:r w:rsidR="00414FEB">
        <w:t>31</w:t>
      </w:r>
      <w:r w:rsidR="00EF027D">
        <w:t>.</w:t>
      </w:r>
      <w:r w:rsidR="001C458B">
        <w:t>01.2024</w:t>
      </w:r>
      <w:r>
        <w:t xml:space="preserve"> г</w:t>
      </w:r>
    </w:p>
    <w:p w:rsidR="004536E1" w:rsidRPr="00692AC8" w:rsidRDefault="004536E1" w:rsidP="00FD7AD4">
      <w:pPr>
        <w:ind w:firstLine="142"/>
      </w:pPr>
    </w:p>
    <w:p w:rsidR="004536E1" w:rsidRPr="00692AC8" w:rsidRDefault="001C458B" w:rsidP="00A9589F">
      <w:pPr>
        <w:ind w:firstLine="142"/>
        <w:jc w:val="both"/>
        <w:rPr>
          <w:color w:val="000000" w:themeColor="text1"/>
        </w:rPr>
      </w:pPr>
      <w:proofErr w:type="gramStart"/>
      <w:r w:rsidRPr="00414FEB">
        <w:rPr>
          <w:color w:val="000000" w:themeColor="text1"/>
        </w:rPr>
        <w:t xml:space="preserve">В соответствии с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с частью 3 статьи 21 Федерального закона </w:t>
      </w:r>
      <w:r w:rsidRPr="00414FEB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Федерации», </w:t>
      </w:r>
      <w:r w:rsidRPr="00414FEB">
        <w:rPr>
          <w:color w:val="000000" w:themeColor="text1"/>
          <w:sz w:val="28"/>
          <w:szCs w:val="28"/>
        </w:rPr>
        <w:t xml:space="preserve"> </w:t>
      </w:r>
      <w:r w:rsidR="00A9589F" w:rsidRPr="00414FEB">
        <w:rPr>
          <w:color w:val="000000" w:themeColor="text1"/>
        </w:rPr>
        <w:t>администрация</w:t>
      </w:r>
      <w:r w:rsidR="00FD7AD4" w:rsidRPr="00414FEB">
        <w:rPr>
          <w:color w:val="000000" w:themeColor="text1"/>
        </w:rPr>
        <w:t xml:space="preserve"> сельского поселения Борискино-Игар муниципального района Клявлинский Самарск</w:t>
      </w:r>
      <w:r w:rsidR="00A9589F" w:rsidRPr="00414FEB">
        <w:rPr>
          <w:color w:val="000000" w:themeColor="text1"/>
        </w:rPr>
        <w:t>ой области</w:t>
      </w:r>
      <w:proofErr w:type="gramEnd"/>
    </w:p>
    <w:p w:rsidR="0060606B" w:rsidRPr="00692AC8" w:rsidRDefault="0060606B" w:rsidP="00FD7AD4">
      <w:pPr>
        <w:ind w:firstLine="709"/>
        <w:jc w:val="both"/>
        <w:rPr>
          <w:color w:val="000000" w:themeColor="text1"/>
        </w:rPr>
      </w:pPr>
      <w:r w:rsidRPr="00692AC8">
        <w:rPr>
          <w:color w:val="000000" w:themeColor="text1"/>
        </w:rPr>
        <w:t>ПОСТАНОВЛЯЕТ:</w:t>
      </w:r>
    </w:p>
    <w:p w:rsidR="00320F2E" w:rsidRDefault="00FD7AD4" w:rsidP="00692AC8">
      <w:pPr>
        <w:pStyle w:val="ae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C8">
        <w:rPr>
          <w:rFonts w:ascii="Times New Roman" w:hAnsi="Times New Roman" w:cs="Times New Roman"/>
          <w:color w:val="000000" w:themeColor="text1"/>
        </w:rPr>
        <w:t xml:space="preserve"> </w:t>
      </w:r>
      <w:r w:rsidR="0060606B" w:rsidRPr="00692AC8">
        <w:rPr>
          <w:rFonts w:ascii="Times New Roman" w:hAnsi="Times New Roman" w:cs="Times New Roman"/>
          <w:color w:val="000000" w:themeColor="text1"/>
        </w:rPr>
        <w:t xml:space="preserve">1. </w:t>
      </w:r>
      <w:r w:rsidR="002D403F" w:rsidRPr="00692AC8">
        <w:rPr>
          <w:rFonts w:ascii="Times New Roman" w:hAnsi="Times New Roman" w:cs="Times New Roman"/>
          <w:color w:val="000000" w:themeColor="text1"/>
        </w:rPr>
        <w:t>Признать утратившим силу</w:t>
      </w:r>
    </w:p>
    <w:p w:rsidR="00692AC8" w:rsidRDefault="00320F2E" w:rsidP="00692AC8">
      <w:pPr>
        <w:pStyle w:val="ae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1.1.</w:t>
      </w:r>
      <w:r w:rsidR="002D403F" w:rsidRPr="00692AC8">
        <w:rPr>
          <w:rFonts w:ascii="Times New Roman" w:hAnsi="Times New Roman" w:cs="Times New Roman"/>
          <w:color w:val="000000" w:themeColor="text1"/>
        </w:rPr>
        <w:t xml:space="preserve"> Постановление администрации сельского поселения Борискино-Игар муниципального района Клявлинский Самарской области  от </w:t>
      </w:r>
      <w:r w:rsidR="001C458B">
        <w:t xml:space="preserve"> 08</w:t>
      </w:r>
      <w:r w:rsidR="001C458B" w:rsidRPr="00692AC8">
        <w:t>.0</w:t>
      </w:r>
      <w:r w:rsidR="001C458B">
        <w:t>9</w:t>
      </w:r>
      <w:r w:rsidR="001C458B" w:rsidRPr="00692AC8">
        <w:t>.20</w:t>
      </w:r>
      <w:r w:rsidR="001C458B">
        <w:t>2</w:t>
      </w:r>
      <w:r w:rsidR="001C458B" w:rsidRPr="00692AC8">
        <w:t>1</w:t>
      </w:r>
      <w:r w:rsidR="001C458B">
        <w:t xml:space="preserve"> г. №35</w:t>
      </w:r>
      <w:r w:rsidR="001C458B" w:rsidRPr="00692AC8">
        <w:t xml:space="preserve"> «</w:t>
      </w:r>
      <w:r w:rsidR="001C458B" w:rsidRPr="001C458B">
        <w:rPr>
          <w:rFonts w:ascii="Times New Roman" w:eastAsia="Times New Roman" w:hAnsi="Times New Roman" w:cs="Times New Roman"/>
          <w:bCs/>
          <w:color w:val="000000" w:themeColor="text1"/>
        </w:rPr>
        <w:t>О Порядке аттестации экспертов, привлекаемых к осуществлению экспертизы в целях муниципального контроля</w:t>
      </w:r>
      <w:r w:rsidR="001C458B" w:rsidRPr="001C458B">
        <w:rPr>
          <w:rFonts w:ascii="Times New Roman" w:hAnsi="Times New Roman" w:cs="Times New Roman"/>
          <w:bCs/>
          <w:color w:val="000000"/>
          <w:spacing w:val="-6"/>
        </w:rPr>
        <w:t xml:space="preserve"> в сельском поселении Борискино-</w:t>
      </w:r>
      <w:r w:rsidR="001C458B" w:rsidRPr="001C458B">
        <w:rPr>
          <w:rFonts w:ascii="Times New Roman" w:hAnsi="Times New Roman" w:cs="Times New Roman"/>
          <w:bCs/>
          <w:spacing w:val="-6"/>
        </w:rPr>
        <w:t xml:space="preserve">Игар </w:t>
      </w:r>
      <w:r w:rsidR="001C458B" w:rsidRPr="001C458B">
        <w:rPr>
          <w:rFonts w:ascii="Times New Roman" w:hAnsi="Times New Roman" w:cs="Times New Roman"/>
          <w:bCs/>
        </w:rPr>
        <w:t>муниципального района Клявлинский Самарской области</w:t>
      </w:r>
      <w:r w:rsidR="001C458B" w:rsidRPr="00692AC8">
        <w:t>»,</w:t>
      </w:r>
    </w:p>
    <w:p w:rsidR="00692AC8" w:rsidRDefault="00320F2E" w:rsidP="00692AC8">
      <w:pPr>
        <w:pStyle w:val="ad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>1.</w:t>
      </w:r>
      <w:r w:rsidR="00FD7AD4" w:rsidRPr="00692AC8">
        <w:rPr>
          <w:color w:val="000000" w:themeColor="text1"/>
        </w:rPr>
        <w:t xml:space="preserve">2. Признать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 w:rsidR="001C458B">
        <w:t>08</w:t>
      </w:r>
      <w:r w:rsidR="001C458B" w:rsidRPr="00692AC8">
        <w:t>.0</w:t>
      </w:r>
      <w:r w:rsidR="001C458B">
        <w:t>9</w:t>
      </w:r>
      <w:r w:rsidR="001C458B" w:rsidRPr="00692AC8">
        <w:t>.20</w:t>
      </w:r>
      <w:r w:rsidR="001C458B">
        <w:t>2</w:t>
      </w:r>
      <w:r w:rsidR="001C458B" w:rsidRPr="00692AC8">
        <w:t>1г. №</w:t>
      </w:r>
      <w:r w:rsidR="001C458B">
        <w:t>36</w:t>
      </w:r>
      <w:r w:rsidR="001C458B" w:rsidRPr="00692AC8">
        <w:t xml:space="preserve"> «</w:t>
      </w:r>
      <w:r w:rsidR="001C458B" w:rsidRPr="001C458B">
        <w:rPr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="001C458B" w:rsidRPr="001C458B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320F2E" w:rsidRDefault="00320F2E" w:rsidP="00320F2E">
      <w:pPr>
        <w:jc w:val="both"/>
        <w:rPr>
          <w:bCs/>
          <w:sz w:val="28"/>
          <w:szCs w:val="28"/>
        </w:rPr>
      </w:pPr>
      <w:r>
        <w:rPr>
          <w:bCs/>
          <w:color w:val="000000" w:themeColor="text1"/>
          <w:shd w:val="clear" w:color="auto" w:fill="FFFFFF"/>
        </w:rPr>
        <w:t>1.3</w:t>
      </w:r>
      <w:proofErr w:type="gramStart"/>
      <w:r w:rsidRPr="00320F2E">
        <w:rPr>
          <w:color w:val="000000" w:themeColor="text1"/>
        </w:rPr>
        <w:t xml:space="preserve"> </w:t>
      </w:r>
      <w:r w:rsidRPr="00692AC8">
        <w:rPr>
          <w:color w:val="000000" w:themeColor="text1"/>
        </w:rPr>
        <w:t>П</w:t>
      </w:r>
      <w:proofErr w:type="gramEnd"/>
      <w:r w:rsidRPr="00692AC8">
        <w:rPr>
          <w:color w:val="000000" w:themeColor="text1"/>
        </w:rPr>
        <w:t xml:space="preserve">ризнать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>
        <w:t>29.12</w:t>
      </w:r>
      <w:r w:rsidRPr="00692AC8">
        <w:t>.20</w:t>
      </w:r>
      <w:r>
        <w:t>2</w:t>
      </w:r>
      <w:r w:rsidRPr="00692AC8">
        <w:t>1г. №</w:t>
      </w:r>
      <w:r>
        <w:t>59</w:t>
      </w:r>
      <w:r>
        <w:rPr>
          <w:bCs/>
          <w:color w:val="000000" w:themeColor="text1"/>
          <w:shd w:val="clear" w:color="auto" w:fill="FFFFFF"/>
        </w:rPr>
        <w:t xml:space="preserve"> «</w:t>
      </w:r>
      <w:r w:rsidRPr="00320F2E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320F2E">
        <w:rPr>
          <w:bCs/>
          <w:color w:val="000000" w:themeColor="text1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320F2E">
        <w:rPr>
          <w:bCs/>
          <w:color w:val="000000" w:themeColor="text1"/>
        </w:rPr>
        <w:t xml:space="preserve">муниципального контроля </w:t>
      </w:r>
      <w:bookmarkEnd w:id="1"/>
      <w:bookmarkEnd w:id="2"/>
      <w:r w:rsidRPr="00320F2E">
        <w:rPr>
          <w:bCs/>
          <w:color w:val="000000"/>
        </w:rPr>
        <w:t xml:space="preserve">в сфере благоустройства на территории </w:t>
      </w:r>
      <w:r w:rsidRPr="00320F2E">
        <w:rPr>
          <w:bCs/>
          <w:color w:val="000000" w:themeColor="text1"/>
        </w:rPr>
        <w:t>сельского поселения Борискино-Игар муниципального района Клявлинский Самарской области</w:t>
      </w:r>
      <w:r>
        <w:rPr>
          <w:bCs/>
          <w:sz w:val="28"/>
          <w:szCs w:val="28"/>
        </w:rPr>
        <w:t>»</w:t>
      </w:r>
    </w:p>
    <w:p w:rsidR="00320F2E" w:rsidRPr="00320F2E" w:rsidRDefault="00320F2E" w:rsidP="00320F2E">
      <w:pPr>
        <w:jc w:val="both"/>
        <w:rPr>
          <w:bCs/>
        </w:rPr>
      </w:pPr>
      <w:r w:rsidRPr="00320F2E">
        <w:rPr>
          <w:bCs/>
        </w:rPr>
        <w:t xml:space="preserve">1.4.  </w:t>
      </w:r>
      <w:r w:rsidRPr="00320F2E">
        <w:rPr>
          <w:color w:val="000000" w:themeColor="text1"/>
        </w:rPr>
        <w:t xml:space="preserve">Признать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 w:rsidRPr="00320F2E">
        <w:t>29.12.2021г. №60</w:t>
      </w:r>
      <w:r w:rsidRPr="00320F2E">
        <w:rPr>
          <w:bCs/>
          <w:color w:val="000000" w:themeColor="text1"/>
          <w:shd w:val="clear" w:color="auto" w:fill="FFFFFF"/>
        </w:rPr>
        <w:t xml:space="preserve"> «</w:t>
      </w:r>
      <w:r w:rsidRPr="00320F2E">
        <w:rPr>
          <w:bCs/>
          <w:color w:val="000000" w:themeColor="text1"/>
        </w:rPr>
        <w:t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r>
        <w:rPr>
          <w:bCs/>
          <w:color w:val="000000" w:themeColor="text1"/>
        </w:rPr>
        <w:t>»</w:t>
      </w:r>
    </w:p>
    <w:p w:rsidR="002D403F" w:rsidRPr="00692AC8" w:rsidRDefault="00320F2E" w:rsidP="00320F2E">
      <w:pPr>
        <w:pStyle w:val="20"/>
        <w:tabs>
          <w:tab w:val="left" w:pos="1200"/>
        </w:tabs>
        <w:ind w:firstLine="0"/>
        <w:rPr>
          <w:color w:val="000000" w:themeColor="text1"/>
        </w:rPr>
      </w:pPr>
      <w:r>
        <w:rPr>
          <w:color w:val="000000" w:themeColor="text1"/>
        </w:rPr>
        <w:t>2</w:t>
      </w:r>
      <w:r w:rsidR="0060606B" w:rsidRPr="00692AC8">
        <w:rPr>
          <w:color w:val="000000" w:themeColor="text1"/>
        </w:rPr>
        <w:t xml:space="preserve">. </w:t>
      </w:r>
      <w:r w:rsidR="002D403F" w:rsidRPr="00692AC8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692AC8" w:rsidRDefault="00320F2E" w:rsidP="00320F2E">
      <w:pPr>
        <w:pStyle w:val="20"/>
        <w:tabs>
          <w:tab w:val="left" w:pos="1200"/>
        </w:tabs>
        <w:ind w:firstLine="0"/>
        <w:rPr>
          <w:color w:val="000000" w:themeColor="text1"/>
        </w:rPr>
      </w:pPr>
      <w:r>
        <w:rPr>
          <w:color w:val="000000" w:themeColor="text1"/>
        </w:rPr>
        <w:t>3</w:t>
      </w:r>
      <w:r w:rsidR="002D403F" w:rsidRPr="00692AC8">
        <w:rPr>
          <w:color w:val="000000" w:themeColor="text1"/>
        </w:rPr>
        <w:t xml:space="preserve">. Настоящее Постановление </w:t>
      </w:r>
      <w:r w:rsidR="001C458B" w:rsidRPr="00A701AA">
        <w:t>вступает в силу со дня официального опубликования и распространяется на правоот</w:t>
      </w:r>
      <w:r w:rsidR="001C458B">
        <w:t>ношения, возникшие с 01.01.2024</w:t>
      </w:r>
      <w:r w:rsidR="001C458B" w:rsidRPr="00A701AA">
        <w:t>г</w:t>
      </w:r>
    </w:p>
    <w:p w:rsidR="0060606B" w:rsidRPr="00692AC8" w:rsidRDefault="00320F2E" w:rsidP="00320F2E">
      <w:pPr>
        <w:pStyle w:val="20"/>
        <w:tabs>
          <w:tab w:val="left" w:pos="1200"/>
        </w:tabs>
        <w:ind w:firstLine="0"/>
        <w:rPr>
          <w:color w:val="000000" w:themeColor="text1"/>
        </w:rPr>
      </w:pPr>
      <w:r>
        <w:rPr>
          <w:color w:val="000000" w:themeColor="text1"/>
        </w:rPr>
        <w:t>4</w:t>
      </w:r>
      <w:r w:rsidR="002D403F" w:rsidRPr="00692AC8">
        <w:rPr>
          <w:color w:val="000000" w:themeColor="text1"/>
        </w:rPr>
        <w:t xml:space="preserve">. </w:t>
      </w:r>
      <w:proofErr w:type="gramStart"/>
      <w:r w:rsidR="002D403F" w:rsidRPr="00692AC8">
        <w:rPr>
          <w:color w:val="000000" w:themeColor="text1"/>
        </w:rPr>
        <w:t>Контроль за</w:t>
      </w:r>
      <w:proofErr w:type="gramEnd"/>
      <w:r w:rsidR="002D403F" w:rsidRPr="00692AC8">
        <w:rPr>
          <w:color w:val="000000" w:themeColor="text1"/>
        </w:rPr>
        <w:t xml:space="preserve"> исполнением данного постановления </w:t>
      </w:r>
      <w:r w:rsidR="00FD7AD4" w:rsidRPr="00692AC8">
        <w:rPr>
          <w:color w:val="000000" w:themeColor="text1"/>
        </w:rPr>
        <w:t>оставляю за собой.</w:t>
      </w:r>
    </w:p>
    <w:p w:rsidR="00FD7AD4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</w:p>
    <w:p w:rsidR="00692AC8" w:rsidRPr="002D403F" w:rsidRDefault="00692AC8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FD7AD4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FD7AD4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FD7AD4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</w:t>
      </w:r>
      <w:r w:rsidR="004536E1">
        <w:rPr>
          <w:color w:val="000000"/>
        </w:rPr>
        <w:t xml:space="preserve">        </w:t>
      </w:r>
      <w:bookmarkStart w:id="3" w:name="_GoBack"/>
      <w:bookmarkEnd w:id="3"/>
      <w:r w:rsidR="00FD7AD4">
        <w:rPr>
          <w:color w:val="000000"/>
        </w:rPr>
        <w:t>Сорокин Г.В.</w:t>
      </w:r>
    </w:p>
    <w:sectPr w:rsidR="00B4757F" w:rsidRPr="002D403F" w:rsidSect="004536E1">
      <w:headerReference w:type="even" r:id="rId8"/>
      <w:headerReference w:type="default" r:id="rId9"/>
      <w:pgSz w:w="11900" w:h="16840"/>
      <w:pgMar w:top="426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87" w:rsidRDefault="004C0B87" w:rsidP="000C41D0">
      <w:r>
        <w:separator/>
      </w:r>
    </w:p>
  </w:endnote>
  <w:endnote w:type="continuationSeparator" w:id="0">
    <w:p w:rsidR="004C0B87" w:rsidRDefault="004C0B87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87" w:rsidRDefault="004C0B87" w:rsidP="000C41D0">
      <w:r>
        <w:separator/>
      </w:r>
    </w:p>
  </w:footnote>
  <w:footnote w:type="continuationSeparator" w:id="0">
    <w:p w:rsidR="004C0B87" w:rsidRDefault="004C0B87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B78C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B78C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20F2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74617"/>
    <w:rsid w:val="00081AC1"/>
    <w:rsid w:val="000A0913"/>
    <w:rsid w:val="000A4CBF"/>
    <w:rsid w:val="000C41D0"/>
    <w:rsid w:val="000E238C"/>
    <w:rsid w:val="000F7005"/>
    <w:rsid w:val="000F729E"/>
    <w:rsid w:val="001033F6"/>
    <w:rsid w:val="001325A1"/>
    <w:rsid w:val="001635A8"/>
    <w:rsid w:val="001B3930"/>
    <w:rsid w:val="001C18B5"/>
    <w:rsid w:val="001C458B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B78C8"/>
    <w:rsid w:val="002D403F"/>
    <w:rsid w:val="00303794"/>
    <w:rsid w:val="00307523"/>
    <w:rsid w:val="003106EB"/>
    <w:rsid w:val="00312946"/>
    <w:rsid w:val="00320F2E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14FEB"/>
    <w:rsid w:val="00424543"/>
    <w:rsid w:val="00424EE0"/>
    <w:rsid w:val="0044715B"/>
    <w:rsid w:val="004536E1"/>
    <w:rsid w:val="00471CB9"/>
    <w:rsid w:val="00471E33"/>
    <w:rsid w:val="0049769B"/>
    <w:rsid w:val="004C0B87"/>
    <w:rsid w:val="004C5E11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92AC8"/>
    <w:rsid w:val="006C702B"/>
    <w:rsid w:val="006D4B03"/>
    <w:rsid w:val="006D7E9F"/>
    <w:rsid w:val="006E0E86"/>
    <w:rsid w:val="0071679C"/>
    <w:rsid w:val="00743EEC"/>
    <w:rsid w:val="007541B3"/>
    <w:rsid w:val="00755C6E"/>
    <w:rsid w:val="0076056A"/>
    <w:rsid w:val="0076760E"/>
    <w:rsid w:val="00774703"/>
    <w:rsid w:val="00774AEB"/>
    <w:rsid w:val="0079070F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324BE"/>
    <w:rsid w:val="00961735"/>
    <w:rsid w:val="00974921"/>
    <w:rsid w:val="009A14CF"/>
    <w:rsid w:val="009A30B5"/>
    <w:rsid w:val="009C12CD"/>
    <w:rsid w:val="009E5B35"/>
    <w:rsid w:val="009F0C13"/>
    <w:rsid w:val="009F7365"/>
    <w:rsid w:val="00A15641"/>
    <w:rsid w:val="00A24476"/>
    <w:rsid w:val="00A458F1"/>
    <w:rsid w:val="00A61D00"/>
    <w:rsid w:val="00A71004"/>
    <w:rsid w:val="00A72108"/>
    <w:rsid w:val="00A739B8"/>
    <w:rsid w:val="00A84A91"/>
    <w:rsid w:val="00A9589F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C2CFF"/>
    <w:rsid w:val="00CE22AD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61553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26DF5"/>
    <w:rsid w:val="00E57675"/>
    <w:rsid w:val="00E6403A"/>
    <w:rsid w:val="00EB41B6"/>
    <w:rsid w:val="00EC74B7"/>
    <w:rsid w:val="00ED557F"/>
    <w:rsid w:val="00EE31DE"/>
    <w:rsid w:val="00EF027D"/>
    <w:rsid w:val="00F278CD"/>
    <w:rsid w:val="00F4232E"/>
    <w:rsid w:val="00F4254F"/>
    <w:rsid w:val="00F919A7"/>
    <w:rsid w:val="00F97924"/>
    <w:rsid w:val="00FA48B2"/>
    <w:rsid w:val="00FA64DC"/>
    <w:rsid w:val="00FC28B3"/>
    <w:rsid w:val="00FD5C1B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E619-E0E3-4963-AB7A-2BEE48F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6</cp:revision>
  <cp:lastPrinted>2024-01-31T04:54:00Z</cp:lastPrinted>
  <dcterms:created xsi:type="dcterms:W3CDTF">2024-01-23T06:08:00Z</dcterms:created>
  <dcterms:modified xsi:type="dcterms:W3CDTF">2024-01-31T05:30:00Z</dcterms:modified>
</cp:coreProperties>
</file>