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EE303A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EE303A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0341AA">
      <w:pPr>
        <w:spacing w:line="300" w:lineRule="atLeast"/>
        <w:ind w:firstLine="142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341AA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8B20DC" w:rsidRDefault="00DC556D" w:rsidP="000341AA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</w:t>
      </w:r>
    </w:p>
    <w:p w:rsidR="001A264C" w:rsidRDefault="00DC556D" w:rsidP="000341AA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D66C27" w:rsidRP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="000B60CE"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7153D1">
        <w:rPr>
          <w:rFonts w:ascii="Times New Roman" w:hAnsi="Times New Roman"/>
          <w:b/>
          <w:bCs/>
          <w:color w:val="auto"/>
          <w:szCs w:val="24"/>
        </w:rPr>
        <w:t>27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D66C27" w:rsidRP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</w:t>
      </w:r>
    </w:p>
    <w:p w:rsidR="00DC556D" w:rsidRPr="00DC556D" w:rsidRDefault="00DC556D" w:rsidP="003337CF">
      <w:pPr>
        <w:spacing w:line="300" w:lineRule="atLeast"/>
        <w:ind w:firstLine="567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050CA6">
        <w:rPr>
          <w:rFonts w:ascii="Times New Roman" w:hAnsi="Times New Roman"/>
          <w:b/>
          <w:color w:val="auto"/>
          <w:szCs w:val="24"/>
        </w:rPr>
        <w:t xml:space="preserve">   </w:t>
      </w:r>
      <w:r w:rsidR="00B44B75">
        <w:rPr>
          <w:rFonts w:ascii="Times New Roman" w:hAnsi="Times New Roman"/>
          <w:b/>
          <w:color w:val="auto"/>
          <w:szCs w:val="24"/>
        </w:rPr>
        <w:t>2</w:t>
      </w:r>
      <w:r w:rsidR="00267253">
        <w:rPr>
          <w:rFonts w:ascii="Times New Roman" w:hAnsi="Times New Roman"/>
          <w:b/>
          <w:color w:val="auto"/>
          <w:szCs w:val="24"/>
        </w:rPr>
        <w:t xml:space="preserve">9 ноября </w:t>
      </w:r>
      <w:r w:rsidRPr="00DC556D">
        <w:rPr>
          <w:rFonts w:ascii="Times New Roman" w:hAnsi="Times New Roman"/>
          <w:b/>
          <w:color w:val="auto"/>
          <w:szCs w:val="24"/>
        </w:rPr>
        <w:t>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6F3D0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Бюджетный кодекс Российской Федерации (далее – БК РФ);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0B733E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CB1AA8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</w:t>
      </w:r>
      <w:r w:rsidR="00CE7F18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DC556D">
        <w:rPr>
          <w:rFonts w:ascii="Times New Roman" w:hAnsi="Times New Roman"/>
          <w:color w:val="auto"/>
          <w:sz w:val="26"/>
          <w:szCs w:val="26"/>
        </w:rPr>
        <w:t>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приказ Председателя Счетной палаты муниципального района Клявлинский Самарской области от 2</w:t>
      </w:r>
      <w:r w:rsidR="007E0AF8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237E8D">
        <w:rPr>
          <w:rFonts w:ascii="Times New Roman" w:hAnsi="Times New Roman"/>
          <w:color w:val="auto"/>
          <w:sz w:val="26"/>
          <w:szCs w:val="26"/>
        </w:rPr>
        <w:t>1</w:t>
      </w:r>
      <w:r w:rsidR="007E0AF8">
        <w:rPr>
          <w:rFonts w:ascii="Times New Roman" w:hAnsi="Times New Roman"/>
          <w:color w:val="auto"/>
          <w:sz w:val="26"/>
          <w:szCs w:val="26"/>
        </w:rPr>
        <w:t>1</w:t>
      </w:r>
      <w:r w:rsidRPr="00DC556D">
        <w:rPr>
          <w:rFonts w:ascii="Times New Roman" w:hAnsi="Times New Roman"/>
          <w:color w:val="auto"/>
          <w:sz w:val="26"/>
          <w:szCs w:val="26"/>
        </w:rPr>
        <w:t>.2023</w:t>
      </w:r>
      <w:r w:rsidR="007E0AF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года №</w:t>
      </w:r>
      <w:r w:rsidR="007E0AF8">
        <w:rPr>
          <w:rFonts w:ascii="Times New Roman" w:hAnsi="Times New Roman"/>
          <w:color w:val="auto"/>
          <w:sz w:val="26"/>
          <w:szCs w:val="26"/>
        </w:rPr>
        <w:t>97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153D1">
        <w:rPr>
          <w:rFonts w:ascii="Times New Roman" w:hAnsi="Times New Roman"/>
          <w:color w:val="auto"/>
          <w:sz w:val="26"/>
          <w:szCs w:val="26"/>
        </w:rPr>
        <w:t>27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2</w:t>
      </w:r>
      <w:r w:rsidR="007153D1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Срок проведения экспертизы: с </w:t>
      </w:r>
      <w:r w:rsidR="00FA4EBA">
        <w:rPr>
          <w:rFonts w:ascii="Times New Roman" w:hAnsi="Times New Roman"/>
          <w:b/>
          <w:bCs/>
          <w:color w:val="auto"/>
          <w:sz w:val="26"/>
          <w:szCs w:val="26"/>
        </w:rPr>
        <w:t>2</w:t>
      </w:r>
      <w:r w:rsidR="008864D6">
        <w:rPr>
          <w:rFonts w:ascii="Times New Roman" w:hAnsi="Times New Roman"/>
          <w:b/>
          <w:bCs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8864D6">
        <w:rPr>
          <w:rFonts w:ascii="Times New Roman" w:hAnsi="Times New Roman"/>
          <w:b/>
          <w:bCs/>
          <w:color w:val="auto"/>
          <w:sz w:val="26"/>
          <w:szCs w:val="26"/>
        </w:rPr>
        <w:t>ноября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AC0AE0">
        <w:rPr>
          <w:rFonts w:ascii="Times New Roman" w:hAnsi="Times New Roman"/>
          <w:b/>
          <w:bCs/>
          <w:color w:val="auto"/>
          <w:sz w:val="26"/>
          <w:szCs w:val="26"/>
        </w:rPr>
        <w:t>2</w:t>
      </w:r>
      <w:r w:rsidR="008864D6">
        <w:rPr>
          <w:rFonts w:ascii="Times New Roman" w:hAnsi="Times New Roman"/>
          <w:b/>
          <w:bCs/>
          <w:color w:val="auto"/>
          <w:sz w:val="26"/>
          <w:szCs w:val="26"/>
        </w:rPr>
        <w:t>9 ноября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0B733E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>
        <w:rPr>
          <w:rFonts w:ascii="Times New Roman" w:hAnsi="Times New Roman"/>
          <w:color w:val="auto"/>
          <w:sz w:val="26"/>
          <w:szCs w:val="26"/>
        </w:rPr>
        <w:t>2</w:t>
      </w:r>
      <w:r w:rsidR="007153D1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</w:t>
      </w:r>
      <w:r w:rsidR="00772C81">
        <w:rPr>
          <w:rFonts w:ascii="Times New Roman" w:hAnsi="Times New Roman"/>
          <w:color w:val="auto"/>
          <w:sz w:val="26"/>
          <w:szCs w:val="26"/>
        </w:rPr>
        <w:t>4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FC257C">
        <w:rPr>
          <w:rFonts w:ascii="Times New Roman" w:hAnsi="Times New Roman"/>
          <w:color w:val="auto"/>
          <w:sz w:val="26"/>
          <w:szCs w:val="26"/>
        </w:rPr>
        <w:t>1</w:t>
      </w:r>
      <w:r w:rsidR="00772C81">
        <w:rPr>
          <w:rFonts w:ascii="Times New Roman" w:hAnsi="Times New Roman"/>
          <w:color w:val="auto"/>
          <w:sz w:val="26"/>
          <w:szCs w:val="26"/>
        </w:rPr>
        <w:t>1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Pr="008E4C62">
        <w:rPr>
          <w:rFonts w:ascii="Times New Roman" w:hAnsi="Times New Roman"/>
          <w:color w:val="auto"/>
          <w:sz w:val="26"/>
          <w:szCs w:val="26"/>
        </w:rPr>
        <w:t>№</w:t>
      </w:r>
      <w:r w:rsidR="000A6EAB" w:rsidRPr="008E4C6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A1AA1">
        <w:rPr>
          <w:rFonts w:ascii="Times New Roman" w:hAnsi="Times New Roman"/>
          <w:color w:val="auto"/>
          <w:sz w:val="26"/>
          <w:szCs w:val="26"/>
        </w:rPr>
        <w:t>2</w:t>
      </w:r>
      <w:r w:rsidR="00772C81">
        <w:rPr>
          <w:rFonts w:ascii="Times New Roman" w:hAnsi="Times New Roman"/>
          <w:color w:val="auto"/>
          <w:sz w:val="26"/>
          <w:szCs w:val="26"/>
        </w:rPr>
        <w:t>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</w:t>
      </w:r>
      <w:r w:rsidR="00772C81">
        <w:rPr>
          <w:rFonts w:ascii="Times New Roman" w:hAnsi="Times New Roman"/>
          <w:color w:val="auto"/>
          <w:sz w:val="26"/>
          <w:szCs w:val="26"/>
        </w:rPr>
        <w:t>7 ноября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CA1AA1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772C81">
        <w:rPr>
          <w:rFonts w:ascii="Times New Roman" w:hAnsi="Times New Roman"/>
          <w:color w:val="auto"/>
          <w:sz w:val="26"/>
          <w:szCs w:val="26"/>
        </w:rPr>
        <w:t>223</w:t>
      </w:r>
      <w:r w:rsidR="00CA1AA1">
        <w:rPr>
          <w:rFonts w:ascii="Times New Roman" w:hAnsi="Times New Roman"/>
          <w:color w:val="auto"/>
          <w:sz w:val="26"/>
          <w:szCs w:val="26"/>
        </w:rPr>
        <w:t xml:space="preserve"> от 2</w:t>
      </w:r>
      <w:r w:rsidR="00772C81">
        <w:rPr>
          <w:rFonts w:ascii="Times New Roman" w:hAnsi="Times New Roman"/>
          <w:color w:val="auto"/>
          <w:sz w:val="26"/>
          <w:szCs w:val="26"/>
        </w:rPr>
        <w:t>7</w:t>
      </w:r>
      <w:r w:rsidR="00CA1AA1">
        <w:rPr>
          <w:rFonts w:ascii="Times New Roman" w:hAnsi="Times New Roman"/>
          <w:color w:val="auto"/>
          <w:sz w:val="26"/>
          <w:szCs w:val="26"/>
        </w:rPr>
        <w:t>.</w:t>
      </w:r>
      <w:r w:rsidR="00FC257C">
        <w:rPr>
          <w:rFonts w:ascii="Times New Roman" w:hAnsi="Times New Roman"/>
          <w:color w:val="auto"/>
          <w:sz w:val="26"/>
          <w:szCs w:val="26"/>
        </w:rPr>
        <w:t>1</w:t>
      </w:r>
      <w:r w:rsidR="00772C81">
        <w:rPr>
          <w:rFonts w:ascii="Times New Roman" w:hAnsi="Times New Roman"/>
          <w:color w:val="auto"/>
          <w:sz w:val="26"/>
          <w:szCs w:val="26"/>
        </w:rPr>
        <w:t>1</w:t>
      </w:r>
      <w:r w:rsidR="00CA1AA1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>
        <w:rPr>
          <w:rFonts w:ascii="Times New Roman" w:hAnsi="Times New Roman"/>
          <w:color w:val="auto"/>
          <w:sz w:val="26"/>
          <w:szCs w:val="26"/>
        </w:rPr>
        <w:t>2</w:t>
      </w:r>
      <w:r w:rsidR="00E03CB3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3F2D82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2.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67996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>
        <w:rPr>
          <w:rFonts w:ascii="Times New Roman" w:hAnsi="Times New Roman"/>
          <w:color w:val="auto"/>
          <w:sz w:val="26"/>
          <w:szCs w:val="26"/>
        </w:rPr>
        <w:t>а</w:t>
      </w:r>
      <w:r w:rsidRPr="00867996">
        <w:t xml:space="preserve"> </w:t>
      </w:r>
      <w:r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EF72B8" w:rsidRDefault="00EF72B8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Pr="00EF72B8">
        <w:rPr>
          <w:rFonts w:ascii="Times New Roman" w:hAnsi="Times New Roman"/>
          <w:color w:val="auto"/>
          <w:sz w:val="26"/>
          <w:szCs w:val="26"/>
        </w:rPr>
        <w:t>Приложение №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Pr="00EF72B8">
        <w:rPr>
          <w:rFonts w:ascii="Times New Roman" w:hAnsi="Times New Roman"/>
          <w:color w:val="auto"/>
          <w:sz w:val="26"/>
          <w:szCs w:val="26"/>
        </w:rPr>
        <w:t xml:space="preserve"> к проекту Решения «Ведомственная структура расходов бюджета сельского поселения Борискино-Игар муниципального района Клявлинский Самарской области на </w:t>
      </w:r>
      <w:r>
        <w:rPr>
          <w:rFonts w:ascii="Times New Roman" w:hAnsi="Times New Roman"/>
          <w:color w:val="auto"/>
          <w:sz w:val="26"/>
          <w:szCs w:val="26"/>
        </w:rPr>
        <w:t>плановый период 2024-2025</w:t>
      </w:r>
      <w:r w:rsidRPr="00EF72B8">
        <w:rPr>
          <w:rFonts w:ascii="Times New Roman" w:hAnsi="Times New Roman"/>
          <w:color w:val="auto"/>
          <w:sz w:val="26"/>
          <w:szCs w:val="26"/>
        </w:rPr>
        <w:t xml:space="preserve"> год</w:t>
      </w:r>
      <w:r>
        <w:rPr>
          <w:rFonts w:ascii="Times New Roman" w:hAnsi="Times New Roman"/>
          <w:color w:val="auto"/>
          <w:sz w:val="26"/>
          <w:szCs w:val="26"/>
        </w:rPr>
        <w:t>ов</w:t>
      </w:r>
      <w:r w:rsidRPr="00EF72B8">
        <w:rPr>
          <w:rFonts w:ascii="Times New Roman" w:hAnsi="Times New Roman"/>
          <w:color w:val="auto"/>
          <w:sz w:val="26"/>
          <w:szCs w:val="26"/>
        </w:rPr>
        <w:t>».</w:t>
      </w:r>
    </w:p>
    <w:p w:rsidR="00706FBD" w:rsidRDefault="00706FB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 Приложение №7 к проекту Решения «</w:t>
      </w:r>
      <w:r w:rsidR="00620AF8" w:rsidRPr="00620AF8">
        <w:rPr>
          <w:rFonts w:ascii="Times New Roman" w:hAnsi="Times New Roman"/>
          <w:color w:val="auto"/>
          <w:sz w:val="26"/>
          <w:szCs w:val="26"/>
        </w:rPr>
        <w:t xml:space="preserve">«Распределение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</w:t>
      </w:r>
      <w:r w:rsidR="00620AF8">
        <w:rPr>
          <w:rFonts w:ascii="Times New Roman" w:hAnsi="Times New Roman"/>
          <w:color w:val="auto"/>
          <w:sz w:val="26"/>
          <w:szCs w:val="26"/>
        </w:rPr>
        <w:t xml:space="preserve">плановый период 2024-2025 </w:t>
      </w:r>
      <w:r w:rsidR="00620AF8" w:rsidRPr="00620AF8">
        <w:rPr>
          <w:rFonts w:ascii="Times New Roman" w:hAnsi="Times New Roman"/>
          <w:color w:val="auto"/>
          <w:sz w:val="26"/>
          <w:szCs w:val="26"/>
        </w:rPr>
        <w:t>год</w:t>
      </w:r>
      <w:r w:rsidR="00620AF8">
        <w:rPr>
          <w:rFonts w:ascii="Times New Roman" w:hAnsi="Times New Roman"/>
          <w:color w:val="auto"/>
          <w:sz w:val="26"/>
          <w:szCs w:val="26"/>
        </w:rPr>
        <w:t>ов</w:t>
      </w:r>
      <w:r w:rsidR="00620AF8" w:rsidRPr="00620AF8">
        <w:rPr>
          <w:rFonts w:ascii="Times New Roman" w:hAnsi="Times New Roman"/>
          <w:color w:val="auto"/>
          <w:sz w:val="26"/>
          <w:szCs w:val="26"/>
        </w:rPr>
        <w:t>».</w:t>
      </w:r>
    </w:p>
    <w:p w:rsidR="007D3D32" w:rsidRDefault="004213DE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FA43A1">
        <w:rPr>
          <w:rFonts w:ascii="Times New Roman" w:hAnsi="Times New Roman"/>
          <w:color w:val="auto"/>
          <w:sz w:val="26"/>
          <w:szCs w:val="26"/>
        </w:rPr>
        <w:t>.</w:t>
      </w:r>
      <w:r w:rsidR="00FA43A1" w:rsidRPr="00FA43A1"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B25A72" w:rsidRDefault="00B25A72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7. П</w:t>
      </w:r>
      <w:r w:rsidRPr="00B25A72">
        <w:rPr>
          <w:rFonts w:ascii="Times New Roman" w:hAnsi="Times New Roman"/>
          <w:color w:val="auto"/>
          <w:sz w:val="26"/>
          <w:szCs w:val="26"/>
        </w:rPr>
        <w:t>риложение №1</w:t>
      </w:r>
      <w:r>
        <w:rPr>
          <w:rFonts w:ascii="Times New Roman" w:hAnsi="Times New Roman"/>
          <w:color w:val="auto"/>
          <w:sz w:val="26"/>
          <w:szCs w:val="26"/>
        </w:rPr>
        <w:t>2</w:t>
      </w:r>
      <w:r w:rsidRPr="00B25A72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 на </w:t>
      </w:r>
      <w:r>
        <w:rPr>
          <w:rFonts w:ascii="Times New Roman" w:hAnsi="Times New Roman"/>
          <w:color w:val="auto"/>
          <w:sz w:val="26"/>
          <w:szCs w:val="26"/>
        </w:rPr>
        <w:t xml:space="preserve">плановый период 2024-2025 </w:t>
      </w:r>
      <w:r w:rsidRPr="00B25A72">
        <w:rPr>
          <w:rFonts w:ascii="Times New Roman" w:hAnsi="Times New Roman"/>
          <w:color w:val="auto"/>
          <w:sz w:val="26"/>
          <w:szCs w:val="26"/>
        </w:rPr>
        <w:t>год</w:t>
      </w:r>
      <w:r>
        <w:rPr>
          <w:rFonts w:ascii="Times New Roman" w:hAnsi="Times New Roman"/>
          <w:color w:val="auto"/>
          <w:sz w:val="26"/>
          <w:szCs w:val="26"/>
        </w:rPr>
        <w:t>ов</w:t>
      </w:r>
      <w:r w:rsidRPr="00B25A72">
        <w:rPr>
          <w:rFonts w:ascii="Times New Roman" w:hAnsi="Times New Roman"/>
          <w:color w:val="auto"/>
          <w:sz w:val="26"/>
          <w:szCs w:val="26"/>
        </w:rPr>
        <w:t>».</w:t>
      </w:r>
    </w:p>
    <w:p w:rsidR="00DC556D" w:rsidRPr="00DC556D" w:rsidRDefault="004B6652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E97C08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97C08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A80EC5" w:rsidRPr="00E97C08">
        <w:rPr>
          <w:rFonts w:ascii="Times New Roman" w:hAnsi="Times New Roman"/>
          <w:color w:val="auto"/>
          <w:sz w:val="26"/>
          <w:szCs w:val="26"/>
        </w:rPr>
        <w:t>о</w:t>
      </w:r>
      <w:r w:rsidRPr="00E97C08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8B3624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97C08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E97C08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 w:rsidRPr="00E97C0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E97C08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E97C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97C0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5A772D">
        <w:rPr>
          <w:rFonts w:ascii="Times New Roman" w:hAnsi="Times New Roman"/>
          <w:color w:val="auto"/>
          <w:sz w:val="26"/>
          <w:szCs w:val="26"/>
        </w:rPr>
        <w:t xml:space="preserve"> и на</w:t>
      </w:r>
      <w:r w:rsidR="00F93B5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A772D">
        <w:rPr>
          <w:rFonts w:ascii="Times New Roman" w:hAnsi="Times New Roman"/>
          <w:color w:val="auto"/>
          <w:sz w:val="26"/>
          <w:szCs w:val="26"/>
        </w:rPr>
        <w:t>плановый период 2024</w:t>
      </w:r>
      <w:r w:rsidR="00F93B5C">
        <w:rPr>
          <w:rFonts w:ascii="Times New Roman" w:hAnsi="Times New Roman"/>
          <w:color w:val="auto"/>
          <w:sz w:val="26"/>
          <w:szCs w:val="26"/>
        </w:rPr>
        <w:t xml:space="preserve"> года.</w:t>
      </w:r>
    </w:p>
    <w:p w:rsidR="0091570C" w:rsidRPr="0091570C" w:rsidRDefault="008B3624" w:rsidP="005A772D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91570C" w:rsidRPr="0091570C">
        <w:rPr>
          <w:rFonts w:ascii="Times New Roman" w:hAnsi="Times New Roman"/>
          <w:color w:val="auto"/>
          <w:sz w:val="26"/>
          <w:szCs w:val="26"/>
        </w:rPr>
        <w:t xml:space="preserve">Проектом Решения производится </w:t>
      </w:r>
      <w:r w:rsidR="00C70656">
        <w:rPr>
          <w:rFonts w:ascii="Times New Roman" w:hAnsi="Times New Roman"/>
          <w:color w:val="auto"/>
          <w:sz w:val="26"/>
          <w:szCs w:val="26"/>
        </w:rPr>
        <w:t>п</w:t>
      </w:r>
      <w:r w:rsidR="0091570C" w:rsidRPr="0091570C">
        <w:rPr>
          <w:rFonts w:ascii="Times New Roman" w:hAnsi="Times New Roman"/>
          <w:color w:val="auto"/>
          <w:sz w:val="26"/>
          <w:szCs w:val="26"/>
        </w:rPr>
        <w:t xml:space="preserve">ерераспределение расходной части бюджета </w:t>
      </w:r>
      <w:r w:rsidR="0091570C" w:rsidRPr="0091570C">
        <w:rPr>
          <w:rFonts w:ascii="Times New Roman" w:hAnsi="Times New Roman"/>
          <w:bCs/>
          <w:color w:val="auto"/>
          <w:sz w:val="26"/>
          <w:szCs w:val="26"/>
        </w:rPr>
        <w:t>в</w:t>
      </w:r>
      <w:r w:rsidR="0091570C" w:rsidRPr="0091570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91570C" w:rsidRPr="0091570C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91570C" w:rsidRPr="0091570C" w:rsidRDefault="0091570C" w:rsidP="0091570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570C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91570C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сельского поселения Борискино-Игар муниципального района Клявлинский Самарской области от </w:t>
      </w:r>
      <w:r w:rsidR="002D79B5">
        <w:rPr>
          <w:rFonts w:ascii="Times New Roman" w:hAnsi="Times New Roman"/>
          <w:color w:val="auto"/>
          <w:sz w:val="26"/>
          <w:szCs w:val="26"/>
        </w:rPr>
        <w:t>31</w:t>
      </w:r>
      <w:r w:rsidRPr="0091570C">
        <w:rPr>
          <w:rFonts w:ascii="Times New Roman" w:hAnsi="Times New Roman"/>
          <w:color w:val="auto"/>
          <w:sz w:val="26"/>
          <w:szCs w:val="26"/>
        </w:rPr>
        <w:t>.</w:t>
      </w:r>
      <w:r w:rsidR="002D79B5">
        <w:rPr>
          <w:rFonts w:ascii="Times New Roman" w:hAnsi="Times New Roman"/>
          <w:color w:val="auto"/>
          <w:sz w:val="26"/>
          <w:szCs w:val="26"/>
        </w:rPr>
        <w:t>10</w:t>
      </w:r>
      <w:r w:rsidRPr="0091570C">
        <w:rPr>
          <w:rFonts w:ascii="Times New Roman" w:hAnsi="Times New Roman"/>
          <w:color w:val="auto"/>
          <w:sz w:val="26"/>
          <w:szCs w:val="26"/>
        </w:rPr>
        <w:t>.2023 года №</w:t>
      </w:r>
      <w:r w:rsidR="00B57DF8">
        <w:rPr>
          <w:rFonts w:ascii="Times New Roman" w:hAnsi="Times New Roman"/>
          <w:color w:val="auto"/>
          <w:sz w:val="26"/>
          <w:szCs w:val="26"/>
        </w:rPr>
        <w:t>3</w:t>
      </w:r>
      <w:r w:rsidR="002D79B5">
        <w:rPr>
          <w:rFonts w:ascii="Times New Roman" w:hAnsi="Times New Roman"/>
          <w:color w:val="auto"/>
          <w:sz w:val="26"/>
          <w:szCs w:val="26"/>
        </w:rPr>
        <w:t>1</w:t>
      </w:r>
      <w:r w:rsidRPr="0091570C">
        <w:rPr>
          <w:rFonts w:ascii="Times New Roman" w:hAnsi="Times New Roman"/>
          <w:color w:val="auto"/>
          <w:sz w:val="26"/>
          <w:szCs w:val="26"/>
        </w:rPr>
        <w:t>, останутся на прежнем уровне и составят 1</w:t>
      </w:r>
      <w:r w:rsidR="00B57DF8">
        <w:rPr>
          <w:rFonts w:ascii="Times New Roman" w:hAnsi="Times New Roman"/>
          <w:color w:val="auto"/>
          <w:sz w:val="26"/>
          <w:szCs w:val="26"/>
        </w:rPr>
        <w:t>2</w:t>
      </w:r>
      <w:r w:rsidR="002D79B5">
        <w:rPr>
          <w:rFonts w:ascii="Times New Roman" w:hAnsi="Times New Roman"/>
          <w:color w:val="auto"/>
          <w:sz w:val="26"/>
          <w:szCs w:val="26"/>
        </w:rPr>
        <w:t xml:space="preserve"> 643,217 </w:t>
      </w:r>
      <w:r w:rsidRPr="0091570C">
        <w:rPr>
          <w:rFonts w:ascii="Times New Roman" w:hAnsi="Times New Roman"/>
          <w:color w:val="auto"/>
          <w:sz w:val="26"/>
          <w:szCs w:val="26"/>
        </w:rPr>
        <w:t>тыс. рублей;</w:t>
      </w:r>
    </w:p>
    <w:p w:rsidR="0091570C" w:rsidRPr="0091570C" w:rsidRDefault="0091570C" w:rsidP="0091570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570C">
        <w:rPr>
          <w:rFonts w:ascii="Times New Roman" w:hAnsi="Times New Roman"/>
          <w:b/>
          <w:bCs/>
          <w:color w:val="auto"/>
          <w:sz w:val="26"/>
          <w:szCs w:val="26"/>
        </w:rPr>
        <w:t>расходы бюджета составят</w:t>
      </w:r>
      <w:r w:rsidRPr="0091570C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B57DF8">
        <w:rPr>
          <w:rFonts w:ascii="Times New Roman" w:hAnsi="Times New Roman"/>
          <w:bCs/>
          <w:color w:val="auto"/>
          <w:sz w:val="26"/>
          <w:szCs w:val="26"/>
        </w:rPr>
        <w:t>12</w:t>
      </w:r>
      <w:r w:rsidR="00AC0C8E">
        <w:rPr>
          <w:rFonts w:ascii="Times New Roman" w:hAnsi="Times New Roman"/>
          <w:bCs/>
          <w:color w:val="auto"/>
          <w:sz w:val="26"/>
          <w:szCs w:val="26"/>
        </w:rPr>
        <w:t> 775,563</w:t>
      </w:r>
      <w:r w:rsidRPr="0091570C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91570C" w:rsidRPr="0091570C" w:rsidRDefault="0091570C" w:rsidP="009157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570C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Pr="0091570C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B57DF8">
        <w:rPr>
          <w:rFonts w:ascii="Times New Roman" w:hAnsi="Times New Roman"/>
          <w:bCs/>
          <w:color w:val="auto"/>
          <w:sz w:val="26"/>
          <w:szCs w:val="26"/>
        </w:rPr>
        <w:t>132,346</w:t>
      </w:r>
      <w:r w:rsidRPr="0091570C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DC556D" w:rsidRDefault="00DC556D" w:rsidP="000B733E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DC556D" w:rsidRDefault="00DC556D" w:rsidP="00F35A4F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FE22FD" w:rsidRPr="00DC556D" w:rsidRDefault="00FE22FD" w:rsidP="000B733E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6908C4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C94843">
        <w:rPr>
          <w:rFonts w:ascii="Times New Roman" w:hAnsi="Times New Roman"/>
          <w:color w:val="auto"/>
          <w:sz w:val="26"/>
          <w:szCs w:val="26"/>
        </w:rPr>
        <w:t>Борискино</w:t>
      </w:r>
      <w:r w:rsidR="00B62E58">
        <w:rPr>
          <w:rFonts w:ascii="Times New Roman" w:hAnsi="Times New Roman"/>
          <w:color w:val="auto"/>
          <w:sz w:val="26"/>
          <w:szCs w:val="26"/>
        </w:rPr>
        <w:t>-Игар</w:t>
      </w:r>
      <w:r w:rsidR="000C5F7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</w:t>
      </w:r>
      <w:r w:rsidR="00536A9B">
        <w:rPr>
          <w:rFonts w:ascii="Times New Roman" w:hAnsi="Times New Roman"/>
          <w:color w:val="auto"/>
          <w:sz w:val="26"/>
          <w:szCs w:val="26"/>
        </w:rPr>
        <w:t xml:space="preserve"> в 2023 году </w:t>
      </w:r>
      <w:r w:rsidR="003F1EB8">
        <w:rPr>
          <w:rFonts w:ascii="Times New Roman" w:hAnsi="Times New Roman"/>
          <w:color w:val="auto"/>
          <w:sz w:val="26"/>
          <w:szCs w:val="26"/>
        </w:rPr>
        <w:t xml:space="preserve">и на плановый период 2024-2025 годов </w:t>
      </w:r>
      <w:r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</w:p>
    <w:p w:rsidR="00A0102F" w:rsidRDefault="00A0102F" w:rsidP="00CB062B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14BEE" w:rsidRDefault="002834A2" w:rsidP="00CB062B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lastRenderedPageBreak/>
        <w:t xml:space="preserve">Изменение расходной части бюджета сельского поселения </w:t>
      </w:r>
    </w:p>
    <w:p w:rsidR="00C65E95" w:rsidRDefault="00C65E95" w:rsidP="00CB062B">
      <w:pPr>
        <w:spacing w:line="320" w:lineRule="exact"/>
        <w:ind w:left="-426" w:firstLine="567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594FEE" w:rsidRPr="00594FEE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594FE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E85F54">
        <w:rPr>
          <w:rFonts w:ascii="Times New Roman" w:hAnsi="Times New Roman"/>
          <w:color w:val="auto"/>
          <w:sz w:val="26"/>
          <w:szCs w:val="26"/>
        </w:rPr>
        <w:t xml:space="preserve"> и на плановый период 2024-2025 годов</w:t>
      </w:r>
      <w:r w:rsidR="00CA17DC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5648C5" w:rsidRDefault="00914BEE" w:rsidP="001B7452">
      <w:pPr>
        <w:autoSpaceDE w:val="0"/>
        <w:autoSpaceDN w:val="0"/>
        <w:adjustRightInd w:val="0"/>
        <w:spacing w:line="317" w:lineRule="exact"/>
        <w:ind w:firstLine="567"/>
        <w:jc w:val="right"/>
        <w:rPr>
          <w:rStyle w:val="FontStyle27"/>
          <w:b/>
          <w:sz w:val="20"/>
          <w:szCs w:val="20"/>
        </w:rPr>
        <w:sectPr w:rsidR="005648C5" w:rsidSect="00F74A2E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276"/>
        <w:gridCol w:w="1276"/>
        <w:gridCol w:w="1275"/>
        <w:gridCol w:w="1276"/>
        <w:gridCol w:w="992"/>
        <w:gridCol w:w="993"/>
        <w:gridCol w:w="992"/>
      </w:tblGrid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8554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8554EE">
              <w:rPr>
                <w:rStyle w:val="FontStyle27"/>
                <w:b/>
                <w:sz w:val="20"/>
                <w:szCs w:val="20"/>
              </w:rPr>
              <w:t>31</w:t>
            </w:r>
            <w:r w:rsidRPr="00CA72A8">
              <w:rPr>
                <w:rStyle w:val="FontStyle27"/>
                <w:b/>
                <w:sz w:val="20"/>
                <w:szCs w:val="20"/>
              </w:rPr>
              <w:t>.</w:t>
            </w:r>
            <w:r w:rsidR="008554EE">
              <w:rPr>
                <w:rStyle w:val="FontStyle27"/>
                <w:b/>
                <w:sz w:val="20"/>
                <w:szCs w:val="20"/>
              </w:rPr>
              <w:t>10</w:t>
            </w:r>
            <w:r w:rsidRPr="00CA72A8">
              <w:rPr>
                <w:rStyle w:val="FontStyle27"/>
                <w:b/>
                <w:sz w:val="20"/>
                <w:szCs w:val="20"/>
              </w:rPr>
              <w:t>.2023г. №</w:t>
            </w:r>
            <w:r w:rsidR="00916FFB">
              <w:rPr>
                <w:rStyle w:val="FontStyle27"/>
                <w:b/>
                <w:sz w:val="20"/>
                <w:szCs w:val="20"/>
              </w:rPr>
              <w:t>3</w:t>
            </w:r>
            <w:r w:rsidR="008554EE">
              <w:rPr>
                <w:rStyle w:val="FontStyle27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5648C5" w:rsidRPr="00CA72A8" w:rsidRDefault="005648C5" w:rsidP="00287504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BC1F5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</w:t>
            </w:r>
            <w:r w:rsidR="00BC1F58">
              <w:rPr>
                <w:rStyle w:val="FontStyle27"/>
                <w:b/>
                <w:sz w:val="20"/>
                <w:szCs w:val="20"/>
              </w:rPr>
              <w:t> </w:t>
            </w:r>
            <w:r w:rsidRPr="00CA72A8">
              <w:rPr>
                <w:rStyle w:val="FontStyle27"/>
                <w:b/>
                <w:sz w:val="20"/>
                <w:szCs w:val="20"/>
              </w:rPr>
              <w:t>3</w:t>
            </w:r>
            <w:r w:rsidR="00BC1F58">
              <w:rPr>
                <w:rStyle w:val="FontStyle27"/>
                <w:b/>
                <w:sz w:val="20"/>
                <w:szCs w:val="20"/>
              </w:rPr>
              <w:t>97,783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1032F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</w:t>
            </w:r>
            <w:r w:rsidR="001032F6">
              <w:rPr>
                <w:rStyle w:val="FontStyle27"/>
                <w:b/>
                <w:sz w:val="20"/>
                <w:szCs w:val="20"/>
              </w:rPr>
              <w:t> </w:t>
            </w:r>
            <w:r w:rsidRPr="00CA72A8">
              <w:rPr>
                <w:rStyle w:val="FontStyle27"/>
                <w:b/>
                <w:sz w:val="20"/>
                <w:szCs w:val="20"/>
              </w:rPr>
              <w:t>0</w:t>
            </w:r>
            <w:r w:rsidR="001032F6">
              <w:rPr>
                <w:rStyle w:val="FontStyle27"/>
                <w:b/>
                <w:sz w:val="20"/>
                <w:szCs w:val="20"/>
              </w:rPr>
              <w:t>70,059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2 043,059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050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</w:t>
            </w:r>
            <w:r w:rsidR="0005094D">
              <w:rPr>
                <w:rStyle w:val="FontStyle27"/>
                <w:b/>
                <w:sz w:val="20"/>
                <w:szCs w:val="20"/>
              </w:rPr>
              <w:t> 517,783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984879" w:rsidP="002875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72A8">
              <w:rPr>
                <w:rFonts w:ascii="Times New Roman" w:hAnsi="Times New Roman"/>
                <w:b/>
                <w:sz w:val="20"/>
              </w:rPr>
              <w:t>2</w:t>
            </w:r>
            <w:r w:rsidR="006D3FA4" w:rsidRPr="00CA72A8">
              <w:rPr>
                <w:rFonts w:ascii="Times New Roman" w:hAnsi="Times New Roman"/>
                <w:b/>
                <w:sz w:val="20"/>
              </w:rPr>
              <w:t> </w:t>
            </w:r>
            <w:r w:rsidRPr="00CA72A8">
              <w:rPr>
                <w:rFonts w:ascii="Times New Roman" w:hAnsi="Times New Roman"/>
                <w:b/>
                <w:sz w:val="20"/>
              </w:rPr>
              <w:t>070</w:t>
            </w:r>
            <w:r w:rsidR="006D3FA4" w:rsidRPr="00CA72A8">
              <w:rPr>
                <w:rFonts w:ascii="Times New Roman" w:hAnsi="Times New Roman"/>
                <w:b/>
                <w:sz w:val="20"/>
              </w:rPr>
              <w:t>,059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C16D5" w:rsidP="002875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72A8">
              <w:rPr>
                <w:rFonts w:ascii="Times New Roman" w:hAnsi="Times New Roman"/>
                <w:b/>
                <w:sz w:val="20"/>
              </w:rPr>
              <w:t>2 043,059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BD4E3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+ 120,000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93659" w:rsidP="00E918CA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5C16D5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989,834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28750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28750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28750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989,834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66DF8" w:rsidP="0028750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F66DF8" w:rsidP="0028750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66DF8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66DF8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1 158,907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5094D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1 278,907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D558D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ED558D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E2AF9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+ 120,000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D558D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D558D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9E3A3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9E3A3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9E3A3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97B78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97B78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97B78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97B78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40431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40431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91A70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91A70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91A70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91A70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097D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78,541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214DD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79,541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40431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52,541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78,541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501FC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79,541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501FC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45E16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45E16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E3757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266,895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266,895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C5E92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C5E92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266,895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266,895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C5E92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C5E92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998,001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5D0322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5D0322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990,980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998,001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990,980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998,001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5D0322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5D0322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990,980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998,001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990,980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097D" w:rsidP="000F6C2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</w:t>
            </w:r>
            <w:r w:rsidR="000F6C29">
              <w:rPr>
                <w:rStyle w:val="FontStyle27"/>
                <w:b/>
                <w:sz w:val="20"/>
                <w:szCs w:val="20"/>
              </w:rPr>
              <w:t>3</w:t>
            </w:r>
            <w:r>
              <w:rPr>
                <w:rStyle w:val="FontStyle27"/>
                <w:b/>
                <w:sz w:val="20"/>
                <w:szCs w:val="20"/>
              </w:rPr>
              <w:t>95,956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214DD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4 101,674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A10DB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4 018,094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B5B" w:rsidP="00050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</w:t>
            </w:r>
            <w:r w:rsidR="0005094D">
              <w:rPr>
                <w:rStyle w:val="FontStyle27"/>
                <w:b/>
                <w:sz w:val="20"/>
                <w:szCs w:val="20"/>
              </w:rPr>
              <w:t> </w:t>
            </w:r>
            <w:r w:rsidR="00DC38EE">
              <w:rPr>
                <w:rStyle w:val="FontStyle27"/>
                <w:b/>
                <w:sz w:val="20"/>
                <w:szCs w:val="20"/>
              </w:rPr>
              <w:t>3</w:t>
            </w:r>
            <w:r w:rsidR="0005094D">
              <w:rPr>
                <w:rStyle w:val="FontStyle27"/>
                <w:b/>
                <w:sz w:val="20"/>
                <w:szCs w:val="20"/>
              </w:rPr>
              <w:t>39,406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6584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4 101,674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26584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4 018,094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B5B" w:rsidP="006511C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-</w:t>
            </w:r>
            <w:r w:rsidR="006511C1">
              <w:rPr>
                <w:rStyle w:val="FontStyle27"/>
                <w:b/>
                <w:sz w:val="20"/>
                <w:szCs w:val="20"/>
              </w:rPr>
              <w:t xml:space="preserve"> 56,550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B51D7F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03318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53C5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53C5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D0F7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D0F7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D0F7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D0F7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097D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1 132,448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53C5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53C59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C26AC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1 132,448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87504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40,907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57141" w:rsidP="00BF64B7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7AD4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+ 40,907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57141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lastRenderedPageBreak/>
              <w:t>0503 «Благоустройство»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097D" w:rsidP="000F6C2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</w:t>
            </w:r>
            <w:r w:rsidR="000F6C29">
              <w:rPr>
                <w:rStyle w:val="FontStyle27"/>
                <w:sz w:val="20"/>
                <w:szCs w:val="20"/>
              </w:rPr>
              <w:t>2</w:t>
            </w:r>
            <w:r>
              <w:rPr>
                <w:rStyle w:val="FontStyle27"/>
                <w:sz w:val="20"/>
                <w:szCs w:val="20"/>
              </w:rPr>
              <w:t>59,008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214DD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4 097,174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214DD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4 013,594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050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</w:t>
            </w:r>
            <w:r w:rsidR="0005094D">
              <w:rPr>
                <w:rStyle w:val="FontStyle27"/>
                <w:sz w:val="20"/>
                <w:szCs w:val="20"/>
              </w:rPr>
              <w:t> </w:t>
            </w:r>
            <w:r w:rsidR="001C26AC">
              <w:rPr>
                <w:rStyle w:val="FontStyle27"/>
                <w:sz w:val="20"/>
                <w:szCs w:val="20"/>
              </w:rPr>
              <w:t>2</w:t>
            </w:r>
            <w:r w:rsidR="0005094D">
              <w:rPr>
                <w:rStyle w:val="FontStyle27"/>
                <w:sz w:val="20"/>
                <w:szCs w:val="20"/>
              </w:rPr>
              <w:t>02,458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57141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</w:t>
            </w:r>
            <w:r w:rsidR="00287504">
              <w:rPr>
                <w:rStyle w:val="FontStyle27"/>
                <w:sz w:val="20"/>
                <w:szCs w:val="20"/>
              </w:rPr>
              <w:t> </w:t>
            </w:r>
            <w:r w:rsidR="00E5130A" w:rsidRPr="00CA72A8">
              <w:rPr>
                <w:rStyle w:val="FontStyle27"/>
                <w:sz w:val="20"/>
                <w:szCs w:val="20"/>
              </w:rPr>
              <w:t>0</w:t>
            </w:r>
            <w:r w:rsidR="00287504">
              <w:rPr>
                <w:rStyle w:val="FontStyle27"/>
                <w:sz w:val="20"/>
                <w:szCs w:val="20"/>
              </w:rPr>
              <w:t>56,267</w:t>
            </w:r>
            <w:r w:rsidRPr="00CA72A8">
              <w:rPr>
                <w:rStyle w:val="FontStyle27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E71EE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4 013,594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8D70A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- </w:t>
            </w:r>
            <w:r w:rsidR="001C26AC">
              <w:rPr>
                <w:rStyle w:val="FontStyle27"/>
                <w:sz w:val="20"/>
                <w:szCs w:val="20"/>
              </w:rPr>
              <w:t>5</w:t>
            </w:r>
            <w:r w:rsidR="008D70AB">
              <w:rPr>
                <w:rStyle w:val="FontStyle27"/>
                <w:sz w:val="20"/>
                <w:szCs w:val="20"/>
              </w:rPr>
              <w:t>6,550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7AD4" w:rsidP="001C26A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- 40,907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E71EE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B782C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B782C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27,221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B782C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B782C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F6C29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4 305,963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2 990,907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5094D" w:rsidP="00185B5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4 185,963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2 990,907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E2D1E" w:rsidP="00EE2D1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</w:t>
            </w:r>
            <w:r w:rsidR="001126C8" w:rsidRPr="00CA72A8">
              <w:rPr>
                <w:rStyle w:val="FontStyle27"/>
                <w:b/>
                <w:sz w:val="20"/>
                <w:szCs w:val="20"/>
              </w:rPr>
              <w:t xml:space="preserve"> </w:t>
            </w:r>
            <w:r>
              <w:rPr>
                <w:rStyle w:val="FontStyle27"/>
                <w:b/>
                <w:sz w:val="20"/>
                <w:szCs w:val="20"/>
              </w:rPr>
              <w:t>120</w:t>
            </w:r>
            <w:r w:rsidR="00185B58">
              <w:rPr>
                <w:rStyle w:val="FontStyle27"/>
                <w:b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F6C29" w:rsidP="0012097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4 305,963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2 990,907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5094D" w:rsidP="00DD1E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4 185,963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2 990,907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F7AC6" w:rsidP="00DD1E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- 120,000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1E159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188,160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5094D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244,710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E1BB1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+ 56,550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138,160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138,160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5094D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106,550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F2766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+ 56,550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E22F8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100D2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100D2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287504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2875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E22F8" w:rsidP="00287504">
            <w:pPr>
              <w:jc w:val="center"/>
              <w:rPr>
                <w:sz w:val="20"/>
              </w:rPr>
            </w:pPr>
            <w:r w:rsidRPr="00CA72A8">
              <w:rPr>
                <w:sz w:val="20"/>
              </w:rPr>
              <w:t>80,514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100D2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100D2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287504">
            <w:pPr>
              <w:jc w:val="center"/>
              <w:rPr>
                <w:sz w:val="20"/>
              </w:rPr>
            </w:pPr>
            <w:r w:rsidRPr="00CA72A8">
              <w:rPr>
                <w:sz w:val="20"/>
              </w:rPr>
              <w:t>80,514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28750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287504">
            <w:pPr>
              <w:jc w:val="center"/>
              <w:rPr>
                <w:sz w:val="20"/>
              </w:rPr>
            </w:pPr>
            <w:r w:rsidRPr="00CA72A8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28750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287504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</w:t>
            </w:r>
            <w:r w:rsidRPr="00CA72A8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06D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55D7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271,362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C55D7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553,137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249DE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42437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271,362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42437" w:rsidP="00742437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553,137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249DE" w:rsidP="002875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55D7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C55D7" w:rsidP="0028750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5648C5" w:rsidP="00287504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06D" w:rsidP="007E77B3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</w:t>
            </w:r>
            <w:r w:rsidR="007E77B3">
              <w:rPr>
                <w:rStyle w:val="FontStyle29"/>
                <w:sz w:val="20"/>
                <w:szCs w:val="20"/>
              </w:rPr>
              <w:t> 775,563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100D2" w:rsidP="00287504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10 974,739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100D2" w:rsidP="00287504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11 187,195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F3EE1" w:rsidP="00A63A0E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12 775,563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624EB" w:rsidP="00287504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10 974,739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624EB" w:rsidP="00287504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11 187,195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71D2C" w:rsidP="00287504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624EB" w:rsidP="00287504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624EB" w:rsidP="00287504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5648C5" w:rsidRDefault="005648C5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  <w:sectPr w:rsidR="005648C5" w:rsidSect="005648C5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6F4FC8" w:rsidRPr="00F41E5E" w:rsidRDefault="00B7607B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607B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Проектом Решения на 2023 год планируется </w:t>
      </w:r>
      <w:r w:rsidR="005E4B5F" w:rsidRPr="00AB07E8">
        <w:rPr>
          <w:rFonts w:ascii="Times New Roman" w:hAnsi="Times New Roman"/>
          <w:color w:val="auto"/>
          <w:sz w:val="26"/>
          <w:szCs w:val="26"/>
        </w:rPr>
        <w:t>у</w:t>
      </w:r>
      <w:r w:rsidR="00BC68C0" w:rsidRPr="00AB07E8">
        <w:rPr>
          <w:rFonts w:ascii="Times New Roman" w:hAnsi="Times New Roman"/>
          <w:color w:val="auto"/>
          <w:sz w:val="26"/>
          <w:szCs w:val="26"/>
        </w:rPr>
        <w:t>меньшение</w:t>
      </w:r>
      <w:r w:rsidR="005E4B5F" w:rsidRPr="00AB07E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</w:t>
      </w:r>
      <w:r w:rsidR="00B06A6B" w:rsidRPr="00F41E5E">
        <w:rPr>
          <w:rFonts w:ascii="Times New Roman" w:hAnsi="Times New Roman"/>
          <w:color w:val="auto"/>
          <w:sz w:val="26"/>
          <w:szCs w:val="26"/>
        </w:rPr>
        <w:t xml:space="preserve">сельского поселения Борискино-Игар муниципального района Клявлинский Самарской области </w:t>
      </w:r>
      <w:r w:rsidR="005E4B5F" w:rsidRPr="00F41E5E"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BC68C0" w:rsidRPr="00F41E5E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8A5797" w:rsidRDefault="00B9766E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47252F">
        <w:rPr>
          <w:rFonts w:ascii="Times New Roman" w:hAnsi="Times New Roman"/>
          <w:color w:val="auto"/>
          <w:sz w:val="26"/>
          <w:szCs w:val="26"/>
        </w:rPr>
        <w:t>5</w:t>
      </w:r>
      <w:r w:rsidR="00B80FCC">
        <w:rPr>
          <w:rFonts w:ascii="Times New Roman" w:hAnsi="Times New Roman"/>
          <w:color w:val="auto"/>
          <w:sz w:val="26"/>
          <w:szCs w:val="26"/>
        </w:rPr>
        <w:t>6,550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996894">
        <w:rPr>
          <w:rFonts w:ascii="Times New Roman" w:hAnsi="Times New Roman"/>
          <w:color w:val="auto"/>
          <w:sz w:val="26"/>
          <w:szCs w:val="26"/>
        </w:rPr>
        <w:t>;</w:t>
      </w:r>
    </w:p>
    <w:p w:rsidR="00996894" w:rsidRPr="00F41E5E" w:rsidRDefault="00996894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96894">
        <w:rPr>
          <w:rFonts w:ascii="Times New Roman" w:hAnsi="Times New Roman"/>
          <w:color w:val="auto"/>
          <w:sz w:val="26"/>
          <w:szCs w:val="26"/>
        </w:rPr>
        <w:t xml:space="preserve">0800 «Культура, кинематография» на сумму </w:t>
      </w:r>
      <w:r>
        <w:rPr>
          <w:rFonts w:ascii="Times New Roman" w:hAnsi="Times New Roman"/>
          <w:color w:val="auto"/>
          <w:sz w:val="26"/>
          <w:szCs w:val="26"/>
        </w:rPr>
        <w:t>120,000</w:t>
      </w:r>
      <w:r w:rsidRPr="00996894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E3578" w:rsidRDefault="001E3578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B7607B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 планируется увеличение финансирования затрат</w:t>
      </w:r>
      <w:r w:rsidR="005F0812">
        <w:rPr>
          <w:rFonts w:ascii="Times New Roman" w:hAnsi="Times New Roman"/>
          <w:color w:val="auto"/>
          <w:sz w:val="26"/>
          <w:szCs w:val="26"/>
        </w:rPr>
        <w:t xml:space="preserve"> по разделу</w:t>
      </w:r>
      <w:r w:rsidRPr="00F41E5E">
        <w:rPr>
          <w:rFonts w:ascii="Times New Roman" w:hAnsi="Times New Roman"/>
          <w:color w:val="auto"/>
          <w:sz w:val="26"/>
          <w:szCs w:val="26"/>
        </w:rPr>
        <w:t>:</w:t>
      </w:r>
    </w:p>
    <w:p w:rsidR="00996894" w:rsidRDefault="00996894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01 00 «Общегосударственные вопросы» на сумму 120,000 тыс. рублей;</w:t>
      </w:r>
    </w:p>
    <w:p w:rsidR="00996894" w:rsidRDefault="006019AE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10 00 «Социальная политика» на сумму 56,550 тыс. рублей.</w:t>
      </w:r>
    </w:p>
    <w:p w:rsidR="00CE6856" w:rsidRDefault="00CE6856" w:rsidP="00FF6DD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594FEE" w:rsidRPr="00F41E5E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637FEF" w:rsidRPr="00F41E5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="007E6118">
        <w:rPr>
          <w:rFonts w:ascii="Times New Roman" w:hAnsi="Times New Roman"/>
          <w:color w:val="auto"/>
          <w:sz w:val="26"/>
          <w:szCs w:val="26"/>
        </w:rPr>
        <w:t xml:space="preserve">на 2023 год </w:t>
      </w:r>
      <w:r w:rsidRPr="00F41E5E">
        <w:rPr>
          <w:rFonts w:ascii="Times New Roman" w:hAnsi="Times New Roman"/>
          <w:color w:val="auto"/>
          <w:sz w:val="26"/>
          <w:szCs w:val="26"/>
        </w:rPr>
        <w:t>остается без изменений.</w:t>
      </w:r>
    </w:p>
    <w:p w:rsidR="005379DA" w:rsidRDefault="005379DA" w:rsidP="005379D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379DA">
        <w:rPr>
          <w:rFonts w:ascii="Times New Roman" w:hAnsi="Times New Roman"/>
          <w:color w:val="auto"/>
          <w:sz w:val="26"/>
          <w:szCs w:val="26"/>
        </w:rPr>
        <w:t>Проектом Решения на 202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5379DA">
        <w:rPr>
          <w:rFonts w:ascii="Times New Roman" w:hAnsi="Times New Roman"/>
          <w:color w:val="auto"/>
          <w:sz w:val="26"/>
          <w:szCs w:val="26"/>
        </w:rPr>
        <w:t xml:space="preserve"> год планируется уменьшение финансирования затрат бюджета сельского поселения Борискино-Игар муниципального района Клявлинский Самарской области по </w:t>
      </w:r>
      <w:r w:rsidR="00C25A59">
        <w:rPr>
          <w:rFonts w:ascii="Times New Roman" w:hAnsi="Times New Roman"/>
          <w:color w:val="auto"/>
          <w:sz w:val="26"/>
          <w:szCs w:val="26"/>
        </w:rPr>
        <w:t>под</w:t>
      </w:r>
      <w:r w:rsidRPr="005379DA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C07D48" w:rsidRDefault="00C07D48" w:rsidP="005379D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05</w:t>
      </w:r>
      <w:r w:rsidR="00914AB7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03 «Благоустройство» на сумму 40,907 тыс. рублей.</w:t>
      </w:r>
    </w:p>
    <w:p w:rsidR="00C07D48" w:rsidRPr="005379DA" w:rsidRDefault="00914AB7" w:rsidP="005379D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AB7">
        <w:rPr>
          <w:rFonts w:ascii="Times New Roman" w:hAnsi="Times New Roman"/>
          <w:color w:val="auto"/>
          <w:sz w:val="26"/>
          <w:szCs w:val="26"/>
        </w:rPr>
        <w:t xml:space="preserve">Проектом Решения на 2024 год планируется </w:t>
      </w:r>
      <w:r>
        <w:rPr>
          <w:rFonts w:ascii="Times New Roman" w:hAnsi="Times New Roman"/>
          <w:color w:val="auto"/>
          <w:sz w:val="26"/>
          <w:szCs w:val="26"/>
        </w:rPr>
        <w:t>увеличение</w:t>
      </w:r>
      <w:r w:rsidRPr="00914AB7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по подразделу:</w:t>
      </w:r>
    </w:p>
    <w:p w:rsidR="005379DA" w:rsidRDefault="00914AB7" w:rsidP="00FF6DD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05 02 «Коммунальное хозяйство» на сумму 40,907 тыс. рублей.</w:t>
      </w:r>
    </w:p>
    <w:p w:rsidR="00914AB7" w:rsidRDefault="00914AB7" w:rsidP="00FF6DD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AB7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Борискино-Игар муниципального района Клявлинский Самарской области на 20</w:t>
      </w:r>
      <w:r>
        <w:rPr>
          <w:rFonts w:ascii="Times New Roman" w:hAnsi="Times New Roman"/>
          <w:color w:val="auto"/>
          <w:sz w:val="26"/>
          <w:szCs w:val="26"/>
        </w:rPr>
        <w:t>24</w:t>
      </w:r>
      <w:r w:rsidR="00A95EBE">
        <w:rPr>
          <w:rFonts w:ascii="Times New Roman" w:hAnsi="Times New Roman"/>
          <w:color w:val="auto"/>
          <w:sz w:val="26"/>
          <w:szCs w:val="26"/>
        </w:rPr>
        <w:t>-2025</w:t>
      </w:r>
      <w:r w:rsidRPr="00914AB7">
        <w:rPr>
          <w:rFonts w:ascii="Times New Roman" w:hAnsi="Times New Roman"/>
          <w:color w:val="auto"/>
          <w:sz w:val="26"/>
          <w:szCs w:val="26"/>
        </w:rPr>
        <w:t xml:space="preserve"> год</w:t>
      </w:r>
      <w:r w:rsidR="00A95EBE">
        <w:rPr>
          <w:rFonts w:ascii="Times New Roman" w:hAnsi="Times New Roman"/>
          <w:color w:val="auto"/>
          <w:sz w:val="26"/>
          <w:szCs w:val="26"/>
        </w:rPr>
        <w:t>ы</w:t>
      </w:r>
      <w:r w:rsidRPr="00914AB7">
        <w:rPr>
          <w:rFonts w:ascii="Times New Roman" w:hAnsi="Times New Roman"/>
          <w:color w:val="auto"/>
          <w:sz w:val="26"/>
          <w:szCs w:val="26"/>
        </w:rPr>
        <w:t xml:space="preserve"> остается без изменений.</w:t>
      </w:r>
    </w:p>
    <w:p w:rsidR="00914BEE" w:rsidRPr="00F04ABD" w:rsidRDefault="00914BEE" w:rsidP="00B06A6B">
      <w:pPr>
        <w:tabs>
          <w:tab w:val="left" w:pos="567"/>
        </w:tabs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F04ABD" w:rsidRDefault="00914BEE" w:rsidP="0034416A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7E0361" w:rsidRDefault="007E0361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E0361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</w:t>
      </w:r>
      <w:r w:rsidR="00FC497C">
        <w:rPr>
          <w:rFonts w:ascii="Times New Roman" w:hAnsi="Times New Roman"/>
          <w:color w:val="auto"/>
          <w:sz w:val="26"/>
          <w:szCs w:val="26"/>
        </w:rPr>
        <w:t xml:space="preserve">бюджета </w:t>
      </w:r>
      <w:r w:rsidRPr="007E0361">
        <w:rPr>
          <w:rFonts w:ascii="Times New Roman" w:hAnsi="Times New Roman"/>
          <w:color w:val="auto"/>
          <w:sz w:val="26"/>
          <w:szCs w:val="26"/>
        </w:rPr>
        <w:t>с</w:t>
      </w:r>
      <w:r w:rsidR="009424C4">
        <w:rPr>
          <w:rFonts w:ascii="Times New Roman" w:hAnsi="Times New Roman"/>
          <w:color w:val="auto"/>
          <w:sz w:val="26"/>
          <w:szCs w:val="26"/>
        </w:rPr>
        <w:t>ельского поселения составит 99,2</w:t>
      </w:r>
      <w:r w:rsidRPr="007E0361">
        <w:rPr>
          <w:rFonts w:ascii="Times New Roman" w:hAnsi="Times New Roman"/>
          <w:color w:val="auto"/>
          <w:sz w:val="26"/>
          <w:szCs w:val="26"/>
        </w:rPr>
        <w:t xml:space="preserve"> % от общей суммы расходов. Сумма расходов на реализацию всех муниципальных программ составит </w:t>
      </w:r>
      <w:r w:rsidR="009424C4">
        <w:rPr>
          <w:rFonts w:ascii="Times New Roman" w:hAnsi="Times New Roman"/>
          <w:color w:val="auto"/>
          <w:sz w:val="26"/>
          <w:szCs w:val="26"/>
        </w:rPr>
        <w:t>12</w:t>
      </w:r>
      <w:r w:rsidR="00964227">
        <w:rPr>
          <w:rFonts w:ascii="Times New Roman" w:hAnsi="Times New Roman"/>
          <w:color w:val="auto"/>
          <w:sz w:val="26"/>
          <w:szCs w:val="26"/>
        </w:rPr>
        <w:t> 675,563</w:t>
      </w:r>
      <w:r w:rsidRPr="007E0361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="006F553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424C4">
        <w:rPr>
          <w:rFonts w:ascii="Times New Roman" w:hAnsi="Times New Roman"/>
          <w:color w:val="auto"/>
          <w:sz w:val="26"/>
          <w:szCs w:val="26"/>
        </w:rPr>
        <w:t>1</w:t>
      </w:r>
      <w:r>
        <w:rPr>
          <w:rFonts w:ascii="Times New Roman" w:hAnsi="Times New Roman"/>
          <w:color w:val="auto"/>
          <w:sz w:val="26"/>
          <w:szCs w:val="26"/>
        </w:rPr>
        <w:t>15,070</w:t>
      </w:r>
      <w:r w:rsidRPr="007E0361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F04ABD" w:rsidRDefault="00914BEE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04ABD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083949" w:rsidRPr="00F04ABD">
        <w:rPr>
          <w:rFonts w:ascii="Times New Roman" w:hAnsi="Times New Roman"/>
          <w:color w:val="auto"/>
          <w:sz w:val="26"/>
          <w:szCs w:val="26"/>
        </w:rPr>
        <w:t>и</w:t>
      </w:r>
      <w:r w:rsidR="00594CBD" w:rsidRPr="00594CBD">
        <w:t xml:space="preserve"> </w:t>
      </w:r>
      <w:r w:rsidR="00594CBD">
        <w:rPr>
          <w:rFonts w:ascii="Times New Roman" w:hAnsi="Times New Roman"/>
          <w:color w:val="auto"/>
          <w:sz w:val="26"/>
          <w:szCs w:val="26"/>
        </w:rPr>
        <w:t>непрограммных направлений</w:t>
      </w:r>
      <w:r w:rsidR="00594CBD" w:rsidRPr="00594CBD">
        <w:rPr>
          <w:rFonts w:ascii="Times New Roman" w:hAnsi="Times New Roman"/>
          <w:color w:val="auto"/>
          <w:sz w:val="26"/>
          <w:szCs w:val="26"/>
        </w:rPr>
        <w:t xml:space="preserve"> расходов местного бюджета</w:t>
      </w:r>
      <w:r w:rsidR="00083949" w:rsidRPr="00F04AB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04ABD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F04ABD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983568" w:rsidRPr="00F04ABD">
        <w:rPr>
          <w:rFonts w:ascii="Times New Roman" w:hAnsi="Times New Roman"/>
          <w:color w:val="auto"/>
          <w:sz w:val="26"/>
          <w:szCs w:val="26"/>
        </w:rPr>
        <w:t>2</w:t>
      </w:r>
      <w:r w:rsidRPr="00F04ABD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F04ABD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F04ABD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983568" w:rsidRPr="00F04ABD">
        <w:rPr>
          <w:rFonts w:ascii="Times New Roman" w:hAnsi="Times New Roman"/>
          <w:b/>
          <w:color w:val="auto"/>
          <w:sz w:val="22"/>
          <w:szCs w:val="22"/>
        </w:rPr>
        <w:t>2</w:t>
      </w:r>
      <w:r w:rsidRPr="00F04ABD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701"/>
        <w:gridCol w:w="1134"/>
        <w:gridCol w:w="1134"/>
      </w:tblGrid>
      <w:tr w:rsidR="00914BEE" w:rsidRPr="00F04ABD" w:rsidTr="001A3DD4">
        <w:trPr>
          <w:trHeight w:val="1210"/>
        </w:trPr>
        <w:tc>
          <w:tcPr>
            <w:tcW w:w="426" w:type="dxa"/>
          </w:tcPr>
          <w:p w:rsidR="00914BEE" w:rsidRPr="00A25907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№</w:t>
            </w:r>
          </w:p>
          <w:p w:rsidR="00914BEE" w:rsidRPr="00A25907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/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</w:t>
            </w:r>
          </w:p>
        </w:tc>
        <w:tc>
          <w:tcPr>
            <w:tcW w:w="4961" w:type="dxa"/>
          </w:tcPr>
          <w:p w:rsidR="00914BEE" w:rsidRPr="00A25907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Наименование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муниципальной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программы</w:t>
            </w:r>
          </w:p>
        </w:tc>
        <w:tc>
          <w:tcPr>
            <w:tcW w:w="1701" w:type="dxa"/>
          </w:tcPr>
          <w:p w:rsidR="001A3DD4" w:rsidRDefault="00047D1E" w:rsidP="00B2638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Утвержденные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бюджетные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ассигнования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в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решении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от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="0083293A"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31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.</w:t>
            </w:r>
            <w:r w:rsidR="0083293A"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10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.2023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г</w:t>
            </w:r>
            <w:r w:rsidR="00010A3D"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.</w:t>
            </w:r>
          </w:p>
          <w:p w:rsidR="00914BEE" w:rsidRPr="00A25907" w:rsidRDefault="00047D1E" w:rsidP="00B2638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№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="00010A3D"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3</w:t>
            </w:r>
            <w:r w:rsidR="0083293A"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914BEE" w:rsidRPr="00A25907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Проект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Решения</w:t>
            </w:r>
          </w:p>
        </w:tc>
        <w:tc>
          <w:tcPr>
            <w:tcW w:w="1134" w:type="dxa"/>
          </w:tcPr>
          <w:p w:rsidR="001A3DD4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Изменения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увеличе</w:t>
            </w:r>
          </w:p>
          <w:p w:rsidR="00914BEE" w:rsidRPr="00A25907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ние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(+)</w:t>
            </w:r>
          </w:p>
          <w:p w:rsidR="001A3DD4" w:rsidRDefault="00914BEE" w:rsidP="00D13620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уменьше</w:t>
            </w:r>
          </w:p>
          <w:p w:rsidR="00914BEE" w:rsidRPr="00A25907" w:rsidRDefault="00914BEE" w:rsidP="00D13620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ние</w:t>
            </w:r>
            <w:r w:rsidRPr="00A25907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(-)</w:t>
            </w:r>
          </w:p>
        </w:tc>
      </w:tr>
      <w:tr w:rsidR="00914BEE" w:rsidRPr="00F04ABD" w:rsidTr="001A3DD4">
        <w:tc>
          <w:tcPr>
            <w:tcW w:w="426" w:type="dxa"/>
            <w:vAlign w:val="center"/>
          </w:tcPr>
          <w:p w:rsidR="00914BEE" w:rsidRPr="00A25907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914BEE" w:rsidRPr="00A25907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Муниципальная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программа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"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Модернизация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и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развитие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автомобильных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дорог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общего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пользования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значения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в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сельском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поселении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594FEE"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Борискино</w:t>
            </w:r>
            <w:r w:rsidR="00594FEE"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-</w:t>
            </w:r>
            <w:r w:rsidR="00594FEE"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Игар</w:t>
            </w:r>
            <w:r w:rsidR="00594FEE"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муниципального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района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Клявлинский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Самарской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области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2018-202</w:t>
            </w:r>
            <w:r w:rsidR="00FA50D5"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6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годы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A25907" w:rsidRDefault="003943C8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998,001</w:t>
            </w:r>
          </w:p>
        </w:tc>
        <w:tc>
          <w:tcPr>
            <w:tcW w:w="1134" w:type="dxa"/>
            <w:vAlign w:val="center"/>
          </w:tcPr>
          <w:p w:rsidR="00914BEE" w:rsidRPr="00A25907" w:rsidRDefault="00424B3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998,001</w:t>
            </w:r>
          </w:p>
        </w:tc>
        <w:tc>
          <w:tcPr>
            <w:tcW w:w="1134" w:type="dxa"/>
            <w:vAlign w:val="center"/>
          </w:tcPr>
          <w:p w:rsidR="00914BEE" w:rsidRPr="00A25907" w:rsidRDefault="000C3B54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F04ABD" w:rsidTr="001A3DD4">
        <w:tc>
          <w:tcPr>
            <w:tcW w:w="426" w:type="dxa"/>
            <w:vAlign w:val="center"/>
          </w:tcPr>
          <w:p w:rsidR="00914BEE" w:rsidRPr="00A25907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914BEE" w:rsidRPr="00A25907" w:rsidRDefault="00297CCD" w:rsidP="00FC4A1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Муниципальная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программа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"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Развитие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органов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самоуправления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и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решение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вопросов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значения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сельского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поселения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594FEE"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Борискино</w:t>
            </w:r>
            <w:r w:rsidR="00594FEE"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-</w:t>
            </w:r>
            <w:r w:rsidR="00594FEE"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Игар</w:t>
            </w:r>
            <w:r w:rsidR="00637FEF"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муниципального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района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Клявлинский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Самарской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области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2018-202</w:t>
            </w:r>
            <w:r w:rsidR="00FC4A19"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6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годы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A25907" w:rsidRDefault="002E4372" w:rsidP="00EB7A81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</w:t>
            </w:r>
            <w:r w:rsidR="00EB7A81" w:rsidRPr="00A25907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 677,562</w:t>
            </w:r>
          </w:p>
        </w:tc>
        <w:tc>
          <w:tcPr>
            <w:tcW w:w="1134" w:type="dxa"/>
            <w:vAlign w:val="center"/>
          </w:tcPr>
          <w:p w:rsidR="00914BEE" w:rsidRPr="00A25907" w:rsidRDefault="00DD216B" w:rsidP="004750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</w:t>
            </w:r>
            <w:r w:rsidR="00475065" w:rsidRPr="00A25907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 677,562</w:t>
            </w:r>
          </w:p>
        </w:tc>
        <w:tc>
          <w:tcPr>
            <w:tcW w:w="1134" w:type="dxa"/>
            <w:vAlign w:val="center"/>
          </w:tcPr>
          <w:p w:rsidR="00210F85" w:rsidRPr="00A25907" w:rsidRDefault="008D2F73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210F85" w:rsidRPr="00F04ABD" w:rsidTr="001A3DD4">
        <w:tc>
          <w:tcPr>
            <w:tcW w:w="426" w:type="dxa"/>
            <w:vAlign w:val="center"/>
          </w:tcPr>
          <w:p w:rsidR="00210F85" w:rsidRPr="00A25907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210F85" w:rsidRPr="00A25907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Непрограммные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направления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расходов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A25907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Pr="00A25907" w:rsidRDefault="00AB4138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100,000</w:t>
            </w:r>
          </w:p>
        </w:tc>
        <w:tc>
          <w:tcPr>
            <w:tcW w:w="1134" w:type="dxa"/>
            <w:vAlign w:val="center"/>
          </w:tcPr>
          <w:p w:rsidR="00210F85" w:rsidRPr="00A25907" w:rsidRDefault="00424B3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100,000</w:t>
            </w:r>
          </w:p>
        </w:tc>
        <w:tc>
          <w:tcPr>
            <w:tcW w:w="1134" w:type="dxa"/>
            <w:vAlign w:val="center"/>
          </w:tcPr>
          <w:p w:rsidR="00210F85" w:rsidRPr="00A25907" w:rsidRDefault="000C3B54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1A3DD4">
        <w:tc>
          <w:tcPr>
            <w:tcW w:w="426" w:type="dxa"/>
            <w:vAlign w:val="center"/>
          </w:tcPr>
          <w:p w:rsidR="00914BEE" w:rsidRPr="00A25907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4961" w:type="dxa"/>
          </w:tcPr>
          <w:p w:rsidR="00914BEE" w:rsidRPr="00A25907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A25907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A25907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A25907" w:rsidRDefault="002E4372" w:rsidP="00EB7A81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</w:t>
            </w:r>
            <w:r w:rsidR="00EB7A81" w:rsidRPr="00A25907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775,563</w:t>
            </w:r>
          </w:p>
        </w:tc>
        <w:tc>
          <w:tcPr>
            <w:tcW w:w="1134" w:type="dxa"/>
          </w:tcPr>
          <w:p w:rsidR="00914BEE" w:rsidRPr="00A25907" w:rsidRDefault="00036E72" w:rsidP="004750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</w:t>
            </w:r>
            <w:r w:rsidR="00475065" w:rsidRPr="00A25907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775,563</w:t>
            </w:r>
          </w:p>
        </w:tc>
        <w:tc>
          <w:tcPr>
            <w:tcW w:w="1134" w:type="dxa"/>
          </w:tcPr>
          <w:p w:rsidR="00914BEE" w:rsidRPr="00A25907" w:rsidRDefault="005401D7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A25907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0,000</w:t>
            </w:r>
          </w:p>
        </w:tc>
      </w:tr>
    </w:tbl>
    <w:p w:rsidR="009E5655" w:rsidRPr="009E5655" w:rsidRDefault="005E71F6" w:rsidP="00B602AB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9E5655" w:rsidRPr="009E5655">
        <w:rPr>
          <w:rFonts w:ascii="Times New Roman" w:hAnsi="Times New Roman"/>
          <w:sz w:val="26"/>
          <w:szCs w:val="26"/>
        </w:rPr>
        <w:t xml:space="preserve">   Решением Собрания представителей </w:t>
      </w:r>
      <w:r w:rsidR="008D4689">
        <w:rPr>
          <w:rFonts w:ascii="Times New Roman" w:hAnsi="Times New Roman"/>
          <w:sz w:val="26"/>
          <w:szCs w:val="26"/>
        </w:rPr>
        <w:t xml:space="preserve">сельского поселения Борискино-Игар </w:t>
      </w:r>
      <w:r w:rsidR="009E5655" w:rsidRPr="009E5655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 №</w:t>
      </w:r>
      <w:r w:rsidR="00625FF4">
        <w:rPr>
          <w:rFonts w:ascii="Times New Roman" w:hAnsi="Times New Roman"/>
          <w:sz w:val="26"/>
          <w:szCs w:val="26"/>
        </w:rPr>
        <w:t xml:space="preserve"> 27</w:t>
      </w:r>
      <w:r w:rsidR="009E5655" w:rsidRPr="009E5655">
        <w:rPr>
          <w:rFonts w:ascii="Times New Roman" w:hAnsi="Times New Roman"/>
          <w:sz w:val="26"/>
          <w:szCs w:val="26"/>
        </w:rPr>
        <w:t xml:space="preserve"> от 28.12.2022 года «О бюджете </w:t>
      </w:r>
      <w:r w:rsidR="00625FF4">
        <w:rPr>
          <w:rFonts w:ascii="Times New Roman" w:hAnsi="Times New Roman"/>
          <w:sz w:val="26"/>
          <w:szCs w:val="26"/>
        </w:rPr>
        <w:t xml:space="preserve">сельского поселения Борискино-Игар </w:t>
      </w:r>
      <w:r w:rsidR="009E5655" w:rsidRPr="009E5655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на 2023 год и плановый период 2024 и 2025 годов» (в редакции от </w:t>
      </w:r>
      <w:r w:rsidR="00D81B43">
        <w:rPr>
          <w:rFonts w:ascii="Times New Roman" w:hAnsi="Times New Roman"/>
          <w:sz w:val="26"/>
          <w:szCs w:val="26"/>
        </w:rPr>
        <w:t>31</w:t>
      </w:r>
      <w:r w:rsidR="009E5655" w:rsidRPr="009E5655">
        <w:rPr>
          <w:rFonts w:ascii="Times New Roman" w:hAnsi="Times New Roman"/>
          <w:sz w:val="26"/>
          <w:szCs w:val="26"/>
        </w:rPr>
        <w:t>.</w:t>
      </w:r>
      <w:r w:rsidR="00D81B43">
        <w:rPr>
          <w:rFonts w:ascii="Times New Roman" w:hAnsi="Times New Roman"/>
          <w:sz w:val="26"/>
          <w:szCs w:val="26"/>
        </w:rPr>
        <w:t>10</w:t>
      </w:r>
      <w:r w:rsidR="009E5655" w:rsidRPr="009E5655">
        <w:rPr>
          <w:rFonts w:ascii="Times New Roman" w:hAnsi="Times New Roman"/>
          <w:sz w:val="26"/>
          <w:szCs w:val="26"/>
        </w:rPr>
        <w:t>.2023 года №</w:t>
      </w:r>
      <w:r w:rsidR="00951FEC">
        <w:rPr>
          <w:rFonts w:ascii="Times New Roman" w:hAnsi="Times New Roman"/>
          <w:sz w:val="26"/>
          <w:szCs w:val="26"/>
        </w:rPr>
        <w:t>3</w:t>
      </w:r>
      <w:r w:rsidR="00D81B43">
        <w:rPr>
          <w:rFonts w:ascii="Times New Roman" w:hAnsi="Times New Roman"/>
          <w:sz w:val="26"/>
          <w:szCs w:val="26"/>
        </w:rPr>
        <w:t>1</w:t>
      </w:r>
      <w:r w:rsidR="009E5655" w:rsidRPr="009E5655">
        <w:rPr>
          <w:rFonts w:ascii="Times New Roman" w:hAnsi="Times New Roman"/>
          <w:sz w:val="26"/>
          <w:szCs w:val="26"/>
        </w:rPr>
        <w:t xml:space="preserve">) утвержден дефицит бюджета на 2023 год в размере </w:t>
      </w:r>
      <w:r w:rsidR="0018721C">
        <w:rPr>
          <w:rFonts w:ascii="Times New Roman" w:hAnsi="Times New Roman"/>
          <w:sz w:val="26"/>
          <w:szCs w:val="26"/>
        </w:rPr>
        <w:t>132,346</w:t>
      </w:r>
      <w:r w:rsidR="009E5655" w:rsidRPr="009E5655">
        <w:rPr>
          <w:rFonts w:ascii="Times New Roman" w:hAnsi="Times New Roman"/>
          <w:sz w:val="26"/>
          <w:szCs w:val="26"/>
        </w:rPr>
        <w:t xml:space="preserve"> тыс. рублей, в предлагаемом к рассмотрению проекте Решения дефицит бюджета не изменится.         </w:t>
      </w:r>
    </w:p>
    <w:p w:rsidR="009955B3" w:rsidRPr="00603B1C" w:rsidRDefault="00B602AB" w:rsidP="00B34454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55B3" w:rsidRPr="009955B3">
        <w:rPr>
          <w:rFonts w:ascii="Times New Roman" w:hAnsi="Times New Roman"/>
          <w:sz w:val="26"/>
          <w:szCs w:val="26"/>
        </w:rPr>
        <w:t xml:space="preserve">      </w:t>
      </w:r>
      <w:r w:rsidR="009955B3" w:rsidRPr="00603B1C">
        <w:rPr>
          <w:rFonts w:ascii="Times New Roman" w:hAnsi="Times New Roman"/>
          <w:sz w:val="26"/>
          <w:szCs w:val="26"/>
        </w:rPr>
        <w:t xml:space="preserve">В соответствии со статьей 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сельского поселения предусматривается в размере </w:t>
      </w:r>
      <w:r w:rsidR="00603B1C">
        <w:rPr>
          <w:rFonts w:ascii="Times New Roman" w:hAnsi="Times New Roman"/>
          <w:sz w:val="26"/>
          <w:szCs w:val="26"/>
        </w:rPr>
        <w:t>2,</w:t>
      </w:r>
      <w:r w:rsidR="00F468A9">
        <w:rPr>
          <w:rFonts w:ascii="Times New Roman" w:hAnsi="Times New Roman"/>
          <w:sz w:val="26"/>
          <w:szCs w:val="26"/>
        </w:rPr>
        <w:t>1</w:t>
      </w:r>
      <w:r w:rsidR="009955B3" w:rsidRPr="00603B1C">
        <w:rPr>
          <w:rFonts w:ascii="Times New Roman" w:hAnsi="Times New Roman"/>
          <w:sz w:val="26"/>
          <w:szCs w:val="26"/>
        </w:rPr>
        <w:t xml:space="preserve"> % от доходов бюджета без учета финансовой помощи из других бюджетов бюджетной системы Российской Федерации. </w:t>
      </w:r>
    </w:p>
    <w:p w:rsidR="00914BEE" w:rsidRDefault="009955B3" w:rsidP="00CA4121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  <w:r w:rsidRPr="00603B1C">
        <w:rPr>
          <w:rFonts w:ascii="Times New Roman" w:hAnsi="Times New Roman"/>
          <w:sz w:val="26"/>
          <w:szCs w:val="26"/>
        </w:rPr>
        <w:t xml:space="preserve"> </w:t>
      </w:r>
      <w:r w:rsidR="00B602AB">
        <w:rPr>
          <w:rFonts w:ascii="Times New Roman" w:hAnsi="Times New Roman"/>
          <w:sz w:val="26"/>
          <w:szCs w:val="26"/>
        </w:rPr>
        <w:t xml:space="preserve"> </w:t>
      </w:r>
      <w:r w:rsidRPr="00603B1C">
        <w:rPr>
          <w:rFonts w:ascii="Times New Roman" w:hAnsi="Times New Roman"/>
          <w:sz w:val="26"/>
          <w:szCs w:val="26"/>
        </w:rPr>
        <w:t xml:space="preserve">     Таким образом, предусмотренный проектом Решения дефицит бюджета не будет противоречить нормам статьи 92.1. БК РФ.</w:t>
      </w:r>
    </w:p>
    <w:p w:rsidR="00B8698A" w:rsidRDefault="00B8698A" w:rsidP="009955B3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914BEE" w:rsidRPr="00914BEE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DA5CA5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A5CA5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E7495" w:rsidRPr="00DA5CA5" w:rsidRDefault="00F97281" w:rsidP="00675356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46866" w:rsidRPr="00DA5CA5">
        <w:rPr>
          <w:rFonts w:ascii="Times New Roman" w:hAnsi="Times New Roman"/>
          <w:color w:val="auto"/>
          <w:sz w:val="26"/>
          <w:szCs w:val="26"/>
        </w:rPr>
        <w:t xml:space="preserve">Проектом Решения о бюджете изменение доходной части </w:t>
      </w:r>
      <w:r w:rsidR="00C8116F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Борискино-Игар муниципального района Клявлинский Самарской области </w:t>
      </w:r>
      <w:r w:rsidR="0054413D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="00C8116F">
        <w:rPr>
          <w:rFonts w:ascii="Times New Roman" w:hAnsi="Times New Roman"/>
          <w:color w:val="auto"/>
          <w:sz w:val="26"/>
          <w:szCs w:val="26"/>
        </w:rPr>
        <w:t>н</w:t>
      </w:r>
      <w:r w:rsidR="00D46866" w:rsidRPr="00DA5CA5">
        <w:rPr>
          <w:rFonts w:ascii="Times New Roman" w:hAnsi="Times New Roman"/>
          <w:color w:val="auto"/>
          <w:sz w:val="26"/>
          <w:szCs w:val="26"/>
        </w:rPr>
        <w:t xml:space="preserve">е предусматривается. 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E7495" w:rsidRPr="00DA5CA5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F468A9" w:rsidRPr="00F41E5E" w:rsidRDefault="00730F86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A5CA5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F468A9" w:rsidRPr="00B7607B">
        <w:rPr>
          <w:rFonts w:ascii="Times New Roman" w:hAnsi="Times New Roman"/>
          <w:color w:val="auto"/>
          <w:sz w:val="26"/>
          <w:szCs w:val="26"/>
        </w:rPr>
        <w:t xml:space="preserve">Проектом Решения на 2023 год планируется </w:t>
      </w:r>
      <w:r w:rsidR="00F468A9" w:rsidRPr="00AB07E8">
        <w:rPr>
          <w:rFonts w:ascii="Times New Roman" w:hAnsi="Times New Roman"/>
          <w:color w:val="auto"/>
          <w:sz w:val="26"/>
          <w:szCs w:val="26"/>
        </w:rPr>
        <w:t xml:space="preserve">уменьшение финансирования затрат бюджета </w:t>
      </w:r>
      <w:r w:rsidR="00F468A9" w:rsidRPr="00F41E5E">
        <w:rPr>
          <w:rFonts w:ascii="Times New Roman" w:hAnsi="Times New Roman"/>
          <w:color w:val="auto"/>
          <w:sz w:val="26"/>
          <w:szCs w:val="26"/>
        </w:rPr>
        <w:t>сельского поселения Борискино-Игар муниципального района Клявлинский Самарской области по разделу:</w:t>
      </w:r>
    </w:p>
    <w:p w:rsidR="00F468A9" w:rsidRDefault="00F468A9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>
        <w:rPr>
          <w:rFonts w:ascii="Times New Roman" w:hAnsi="Times New Roman"/>
          <w:color w:val="auto"/>
          <w:sz w:val="26"/>
          <w:szCs w:val="26"/>
        </w:rPr>
        <w:t>56,550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F468A9" w:rsidRPr="00F41E5E" w:rsidRDefault="00F468A9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96894">
        <w:rPr>
          <w:rFonts w:ascii="Times New Roman" w:hAnsi="Times New Roman"/>
          <w:color w:val="auto"/>
          <w:sz w:val="26"/>
          <w:szCs w:val="26"/>
        </w:rPr>
        <w:t xml:space="preserve">0800 «Культура, кинематография» на сумму </w:t>
      </w:r>
      <w:r>
        <w:rPr>
          <w:rFonts w:ascii="Times New Roman" w:hAnsi="Times New Roman"/>
          <w:color w:val="auto"/>
          <w:sz w:val="26"/>
          <w:szCs w:val="26"/>
        </w:rPr>
        <w:t>120,000</w:t>
      </w:r>
      <w:r w:rsidRPr="00996894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F468A9" w:rsidRDefault="00F468A9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>Проектом Решения</w:t>
      </w:r>
      <w:r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 планируется увеличение финансирования затрат бюджета сельского поселения Борискино-Игар муниципального района Клявлинский Самарской области по разделу:</w:t>
      </w:r>
    </w:p>
    <w:p w:rsidR="00F468A9" w:rsidRDefault="00F468A9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01 00 «Общегосударственные вопросы» на сумму 120,000 тыс. рублей;</w:t>
      </w:r>
    </w:p>
    <w:p w:rsidR="00F468A9" w:rsidRDefault="00F468A9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10 00 «Социальная политика» на сумму 56,550 тыс. рублей.</w:t>
      </w:r>
    </w:p>
    <w:p w:rsidR="00F468A9" w:rsidRDefault="00F468A9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Борискино-Игар 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 xml:space="preserve">на 2023 год </w:t>
      </w:r>
      <w:r w:rsidRPr="00F41E5E">
        <w:rPr>
          <w:rFonts w:ascii="Times New Roman" w:hAnsi="Times New Roman"/>
          <w:color w:val="auto"/>
          <w:sz w:val="26"/>
          <w:szCs w:val="26"/>
        </w:rPr>
        <w:t>остается без изменений.</w:t>
      </w:r>
    </w:p>
    <w:p w:rsidR="00F468A9" w:rsidRDefault="00F468A9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 П</w:t>
      </w:r>
      <w:r w:rsidRPr="005379DA">
        <w:rPr>
          <w:rFonts w:ascii="Times New Roman" w:hAnsi="Times New Roman"/>
          <w:color w:val="auto"/>
          <w:sz w:val="26"/>
          <w:szCs w:val="26"/>
        </w:rPr>
        <w:t>роектом Решения на 202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5379DA">
        <w:rPr>
          <w:rFonts w:ascii="Times New Roman" w:hAnsi="Times New Roman"/>
          <w:color w:val="auto"/>
          <w:sz w:val="26"/>
          <w:szCs w:val="26"/>
        </w:rPr>
        <w:t xml:space="preserve"> год планируется уменьшение финансирования затрат бюджета сельского поселения Борискино-Игар муниципального района Клявлинский Самарской области по </w:t>
      </w:r>
      <w:r>
        <w:rPr>
          <w:rFonts w:ascii="Times New Roman" w:hAnsi="Times New Roman"/>
          <w:color w:val="auto"/>
          <w:sz w:val="26"/>
          <w:szCs w:val="26"/>
        </w:rPr>
        <w:t>под</w:t>
      </w:r>
      <w:r w:rsidRPr="005379DA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F468A9" w:rsidRDefault="00F468A9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05 03 «Благоустройство» на сумму 40,907 тыс. рублей.</w:t>
      </w:r>
    </w:p>
    <w:p w:rsidR="00F468A9" w:rsidRPr="005379DA" w:rsidRDefault="00F468A9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AB7">
        <w:rPr>
          <w:rFonts w:ascii="Times New Roman" w:hAnsi="Times New Roman"/>
          <w:color w:val="auto"/>
          <w:sz w:val="26"/>
          <w:szCs w:val="26"/>
        </w:rPr>
        <w:t xml:space="preserve">Проектом Решения на 2024 год планируется </w:t>
      </w:r>
      <w:r>
        <w:rPr>
          <w:rFonts w:ascii="Times New Roman" w:hAnsi="Times New Roman"/>
          <w:color w:val="auto"/>
          <w:sz w:val="26"/>
          <w:szCs w:val="26"/>
        </w:rPr>
        <w:t>увеличение</w:t>
      </w:r>
      <w:r w:rsidRPr="00914AB7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Борискино-Игар муниципального района Клявлинский Самарской области по подразделу:</w:t>
      </w:r>
    </w:p>
    <w:p w:rsidR="00F468A9" w:rsidRDefault="00F468A9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05 02 «Коммунальное хозяйство» на сумму 40,907 тыс. рублей.</w:t>
      </w:r>
    </w:p>
    <w:p w:rsidR="00F468A9" w:rsidRDefault="00F468A9" w:rsidP="00F468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AB7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Борискино-Игар муниципального района Клявлинский Самарской области на 20</w:t>
      </w:r>
      <w:r>
        <w:rPr>
          <w:rFonts w:ascii="Times New Roman" w:hAnsi="Times New Roman"/>
          <w:color w:val="auto"/>
          <w:sz w:val="26"/>
          <w:szCs w:val="26"/>
        </w:rPr>
        <w:t>24-2025</w:t>
      </w:r>
      <w:r w:rsidRPr="00914AB7">
        <w:rPr>
          <w:rFonts w:ascii="Times New Roman" w:hAnsi="Times New Roman"/>
          <w:color w:val="auto"/>
          <w:sz w:val="26"/>
          <w:szCs w:val="26"/>
        </w:rPr>
        <w:t xml:space="preserve"> год</w:t>
      </w:r>
      <w:r>
        <w:rPr>
          <w:rFonts w:ascii="Times New Roman" w:hAnsi="Times New Roman"/>
          <w:color w:val="auto"/>
          <w:sz w:val="26"/>
          <w:szCs w:val="26"/>
        </w:rPr>
        <w:t>ы</w:t>
      </w:r>
      <w:r w:rsidRPr="00914AB7">
        <w:rPr>
          <w:rFonts w:ascii="Times New Roman" w:hAnsi="Times New Roman"/>
          <w:color w:val="auto"/>
          <w:sz w:val="26"/>
          <w:szCs w:val="26"/>
        </w:rPr>
        <w:t xml:space="preserve"> остается без изменений.</w:t>
      </w:r>
    </w:p>
    <w:p w:rsidR="0039074A" w:rsidRPr="0039074A" w:rsidRDefault="001F61FC" w:rsidP="005221F9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  </w:t>
      </w:r>
      <w:r w:rsidR="004024D0"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6C17A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F647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024D0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0E5608"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2748A" w:rsidRPr="00D2748A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Борискино-Игар муниципального района Клявлинский Самарской области </w:t>
      </w:r>
      <w:r w:rsidR="0039074A">
        <w:rPr>
          <w:rFonts w:ascii="Times New Roman" w:hAnsi="Times New Roman"/>
          <w:color w:val="auto"/>
          <w:sz w:val="26"/>
          <w:szCs w:val="26"/>
        </w:rPr>
        <w:t xml:space="preserve">составляет 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t>132,346 тыс. рублей</w:t>
      </w:r>
      <w:r w:rsidR="0039074A">
        <w:rPr>
          <w:rFonts w:ascii="Times New Roman" w:hAnsi="Times New Roman"/>
          <w:color w:val="auto"/>
          <w:sz w:val="26"/>
          <w:szCs w:val="26"/>
        </w:rPr>
        <w:t xml:space="preserve"> или 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t>2,</w:t>
      </w:r>
      <w:r w:rsidR="00F468A9">
        <w:rPr>
          <w:rFonts w:ascii="Times New Roman" w:hAnsi="Times New Roman"/>
          <w:color w:val="auto"/>
          <w:sz w:val="26"/>
          <w:szCs w:val="26"/>
        </w:rPr>
        <w:t>1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Российской Федерации. </w:t>
      </w:r>
      <w:r w:rsidR="0039074A">
        <w:rPr>
          <w:rFonts w:ascii="Times New Roman" w:hAnsi="Times New Roman"/>
          <w:color w:val="auto"/>
          <w:sz w:val="26"/>
          <w:szCs w:val="26"/>
        </w:rPr>
        <w:t>Т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t>аким образом, предусмотренный проектом Решения дефицит бюджета не будет противоречить нормам статьи 92.1. БК РФ.</w:t>
      </w:r>
    </w:p>
    <w:p w:rsidR="00153CD2" w:rsidRPr="0039074A" w:rsidRDefault="00153CD2" w:rsidP="0078492B">
      <w:pPr>
        <w:spacing w:line="320" w:lineRule="exact"/>
        <w:ind w:left="-425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56349E" w:rsidRDefault="00153CD2" w:rsidP="0078492B">
      <w:pPr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  <w:r w:rsidR="00CA4121">
        <w:rPr>
          <w:rFonts w:ascii="Times New Roman" w:hAnsi="Times New Roman"/>
          <w:b/>
          <w:sz w:val="26"/>
          <w:szCs w:val="26"/>
        </w:rPr>
        <w:t>:</w:t>
      </w:r>
    </w:p>
    <w:p w:rsidR="00153CD2" w:rsidRPr="0056349E" w:rsidRDefault="00153CD2" w:rsidP="0078492B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85381D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1D7460">
        <w:rPr>
          <w:rFonts w:ascii="Times New Roman" w:hAnsi="Times New Roman"/>
          <w:sz w:val="26"/>
          <w:szCs w:val="26"/>
        </w:rPr>
        <w:t xml:space="preserve"> Борискино-Игар </w:t>
      </w:r>
      <w:r w:rsidR="001D7460" w:rsidRPr="001D7460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0F517D" w:rsidRPr="00487CD7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C103C7">
        <w:rPr>
          <w:rFonts w:ascii="Times New Roman" w:hAnsi="Times New Roman"/>
          <w:sz w:val="26"/>
          <w:szCs w:val="26"/>
        </w:rPr>
        <w:t>тия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103C7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 xml:space="preserve">Борискино-Игар </w:t>
      </w:r>
      <w:r w:rsidR="00C103C7" w:rsidRPr="00C103C7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637FEF" w:rsidRPr="00487CD7">
        <w:rPr>
          <w:rFonts w:ascii="Times New Roman" w:hAnsi="Times New Roman"/>
          <w:sz w:val="26"/>
          <w:szCs w:val="26"/>
        </w:rPr>
        <w:t xml:space="preserve"> </w:t>
      </w:r>
      <w:r w:rsidR="002C026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C103C7">
        <w:rPr>
          <w:rFonts w:ascii="Times New Roman" w:hAnsi="Times New Roman"/>
          <w:sz w:val="26"/>
          <w:szCs w:val="26"/>
        </w:rPr>
        <w:t xml:space="preserve">№27 от 28.12.2022 года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0F517D" w:rsidRPr="00487CD7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78492B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2969FA" w:rsidRDefault="002969FA" w:rsidP="002D11AF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2969FA" w:rsidRDefault="002969FA" w:rsidP="002D11AF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Pr="0056349E" w:rsidRDefault="00517014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                                                                                       Л.Ф. Синяева</w:t>
      </w: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F74A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05" w:rsidRDefault="00620205" w:rsidP="00A02261">
      <w:pPr>
        <w:spacing w:line="240" w:lineRule="auto"/>
      </w:pPr>
      <w:r>
        <w:separator/>
      </w:r>
    </w:p>
  </w:endnote>
  <w:endnote w:type="continuationSeparator" w:id="0">
    <w:p w:rsidR="00620205" w:rsidRDefault="00620205" w:rsidP="00A0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666589"/>
      <w:docPartObj>
        <w:docPartGallery w:val="Page Numbers (Bottom of Page)"/>
        <w:docPartUnique/>
      </w:docPartObj>
    </w:sdtPr>
    <w:sdtEndPr/>
    <w:sdtContent>
      <w:p w:rsidR="00287504" w:rsidRDefault="002875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9FA">
          <w:rPr>
            <w:noProof/>
          </w:rPr>
          <w:t>9</w:t>
        </w:r>
        <w:r>
          <w:fldChar w:fldCharType="end"/>
        </w:r>
      </w:p>
    </w:sdtContent>
  </w:sdt>
  <w:p w:rsidR="00287504" w:rsidRDefault="002875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05" w:rsidRDefault="00620205" w:rsidP="00A02261">
      <w:pPr>
        <w:spacing w:line="240" w:lineRule="auto"/>
      </w:pPr>
      <w:r>
        <w:separator/>
      </w:r>
    </w:p>
  </w:footnote>
  <w:footnote w:type="continuationSeparator" w:id="0">
    <w:p w:rsidR="00620205" w:rsidRDefault="00620205" w:rsidP="00A02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17F5"/>
    <w:rsid w:val="00003CEF"/>
    <w:rsid w:val="00006F53"/>
    <w:rsid w:val="00010A3D"/>
    <w:rsid w:val="0001112F"/>
    <w:rsid w:val="00020BFB"/>
    <w:rsid w:val="000249DE"/>
    <w:rsid w:val="000319FF"/>
    <w:rsid w:val="000341AA"/>
    <w:rsid w:val="00036E72"/>
    <w:rsid w:val="0004104A"/>
    <w:rsid w:val="00041315"/>
    <w:rsid w:val="0004216D"/>
    <w:rsid w:val="0004277D"/>
    <w:rsid w:val="00044318"/>
    <w:rsid w:val="00047D1E"/>
    <w:rsid w:val="0005094D"/>
    <w:rsid w:val="00050CA6"/>
    <w:rsid w:val="00052EA7"/>
    <w:rsid w:val="0005355B"/>
    <w:rsid w:val="000535AA"/>
    <w:rsid w:val="000621FE"/>
    <w:rsid w:val="00063448"/>
    <w:rsid w:val="0006363A"/>
    <w:rsid w:val="00071A0D"/>
    <w:rsid w:val="00071D2C"/>
    <w:rsid w:val="00072EDE"/>
    <w:rsid w:val="00072EF9"/>
    <w:rsid w:val="00074AAB"/>
    <w:rsid w:val="00075AE4"/>
    <w:rsid w:val="00083949"/>
    <w:rsid w:val="000866CE"/>
    <w:rsid w:val="00090070"/>
    <w:rsid w:val="00090A5D"/>
    <w:rsid w:val="00092421"/>
    <w:rsid w:val="000927F5"/>
    <w:rsid w:val="00093659"/>
    <w:rsid w:val="0009648B"/>
    <w:rsid w:val="000A187F"/>
    <w:rsid w:val="000A1AEE"/>
    <w:rsid w:val="000A4CA4"/>
    <w:rsid w:val="000A52D1"/>
    <w:rsid w:val="000A6EAB"/>
    <w:rsid w:val="000B1378"/>
    <w:rsid w:val="000B4F76"/>
    <w:rsid w:val="000B50B6"/>
    <w:rsid w:val="000B54A2"/>
    <w:rsid w:val="000B60CE"/>
    <w:rsid w:val="000B65CF"/>
    <w:rsid w:val="000B733E"/>
    <w:rsid w:val="000C1DC4"/>
    <w:rsid w:val="000C21F7"/>
    <w:rsid w:val="000C3B54"/>
    <w:rsid w:val="000C512A"/>
    <w:rsid w:val="000C5F7E"/>
    <w:rsid w:val="000D49C7"/>
    <w:rsid w:val="000D7A1A"/>
    <w:rsid w:val="000E2118"/>
    <w:rsid w:val="000E23FF"/>
    <w:rsid w:val="000E5608"/>
    <w:rsid w:val="000E61FC"/>
    <w:rsid w:val="000E7873"/>
    <w:rsid w:val="000F1994"/>
    <w:rsid w:val="000F24D4"/>
    <w:rsid w:val="000F2B08"/>
    <w:rsid w:val="000F3CE8"/>
    <w:rsid w:val="000F517D"/>
    <w:rsid w:val="000F61B8"/>
    <w:rsid w:val="000F6C29"/>
    <w:rsid w:val="000F790B"/>
    <w:rsid w:val="00100478"/>
    <w:rsid w:val="001032F6"/>
    <w:rsid w:val="001126C8"/>
    <w:rsid w:val="001150FB"/>
    <w:rsid w:val="0011545E"/>
    <w:rsid w:val="00117CC6"/>
    <w:rsid w:val="0012097D"/>
    <w:rsid w:val="00123ADA"/>
    <w:rsid w:val="0012540B"/>
    <w:rsid w:val="0012553A"/>
    <w:rsid w:val="00126584"/>
    <w:rsid w:val="00127739"/>
    <w:rsid w:val="00130E71"/>
    <w:rsid w:val="0013415A"/>
    <w:rsid w:val="0014423E"/>
    <w:rsid w:val="00144FC7"/>
    <w:rsid w:val="001470F8"/>
    <w:rsid w:val="00147D20"/>
    <w:rsid w:val="00153CD2"/>
    <w:rsid w:val="00156E64"/>
    <w:rsid w:val="00157450"/>
    <w:rsid w:val="00157C4A"/>
    <w:rsid w:val="001624EB"/>
    <w:rsid w:val="00164505"/>
    <w:rsid w:val="0017465D"/>
    <w:rsid w:val="00175454"/>
    <w:rsid w:val="0017579C"/>
    <w:rsid w:val="00176673"/>
    <w:rsid w:val="00176840"/>
    <w:rsid w:val="00184568"/>
    <w:rsid w:val="0018590B"/>
    <w:rsid w:val="00185B58"/>
    <w:rsid w:val="0018721C"/>
    <w:rsid w:val="00194B87"/>
    <w:rsid w:val="00195893"/>
    <w:rsid w:val="001A264C"/>
    <w:rsid w:val="001A3DD4"/>
    <w:rsid w:val="001A5955"/>
    <w:rsid w:val="001A67CD"/>
    <w:rsid w:val="001B3B04"/>
    <w:rsid w:val="001B582D"/>
    <w:rsid w:val="001B7452"/>
    <w:rsid w:val="001C26AC"/>
    <w:rsid w:val="001C334D"/>
    <w:rsid w:val="001C3904"/>
    <w:rsid w:val="001C519B"/>
    <w:rsid w:val="001C5886"/>
    <w:rsid w:val="001D117C"/>
    <w:rsid w:val="001D1BA3"/>
    <w:rsid w:val="001D203B"/>
    <w:rsid w:val="001D20B1"/>
    <w:rsid w:val="001D35EC"/>
    <w:rsid w:val="001D3630"/>
    <w:rsid w:val="001D6CA7"/>
    <w:rsid w:val="001D7460"/>
    <w:rsid w:val="001D7559"/>
    <w:rsid w:val="001E1598"/>
    <w:rsid w:val="001E3578"/>
    <w:rsid w:val="001E4556"/>
    <w:rsid w:val="001E4CD5"/>
    <w:rsid w:val="001E5B2F"/>
    <w:rsid w:val="001E5D12"/>
    <w:rsid w:val="001E701C"/>
    <w:rsid w:val="001E7899"/>
    <w:rsid w:val="001F594E"/>
    <w:rsid w:val="001F61FC"/>
    <w:rsid w:val="001F7970"/>
    <w:rsid w:val="00202AE2"/>
    <w:rsid w:val="00202B00"/>
    <w:rsid w:val="002057B5"/>
    <w:rsid w:val="00207FB0"/>
    <w:rsid w:val="002104E7"/>
    <w:rsid w:val="00210F85"/>
    <w:rsid w:val="00211403"/>
    <w:rsid w:val="00214E6E"/>
    <w:rsid w:val="0022186C"/>
    <w:rsid w:val="00224EC5"/>
    <w:rsid w:val="00226E76"/>
    <w:rsid w:val="0022792D"/>
    <w:rsid w:val="002332CF"/>
    <w:rsid w:val="00234B8C"/>
    <w:rsid w:val="002376A8"/>
    <w:rsid w:val="0023792E"/>
    <w:rsid w:val="00237C4E"/>
    <w:rsid w:val="00237E8D"/>
    <w:rsid w:val="0024167B"/>
    <w:rsid w:val="00250397"/>
    <w:rsid w:val="00250AFB"/>
    <w:rsid w:val="00257141"/>
    <w:rsid w:val="00257CA7"/>
    <w:rsid w:val="00257CAB"/>
    <w:rsid w:val="00261613"/>
    <w:rsid w:val="002647A2"/>
    <w:rsid w:val="00267253"/>
    <w:rsid w:val="0027039A"/>
    <w:rsid w:val="00270EF2"/>
    <w:rsid w:val="00276A11"/>
    <w:rsid w:val="002834A2"/>
    <w:rsid w:val="002867F4"/>
    <w:rsid w:val="00287504"/>
    <w:rsid w:val="002937E0"/>
    <w:rsid w:val="002969FA"/>
    <w:rsid w:val="00296EC3"/>
    <w:rsid w:val="002976E5"/>
    <w:rsid w:val="00297CCD"/>
    <w:rsid w:val="002A04A0"/>
    <w:rsid w:val="002A15E2"/>
    <w:rsid w:val="002A7A67"/>
    <w:rsid w:val="002B12FA"/>
    <w:rsid w:val="002B4A46"/>
    <w:rsid w:val="002C0260"/>
    <w:rsid w:val="002C0ED9"/>
    <w:rsid w:val="002C37C2"/>
    <w:rsid w:val="002C3D9E"/>
    <w:rsid w:val="002C4D83"/>
    <w:rsid w:val="002C5E92"/>
    <w:rsid w:val="002C7107"/>
    <w:rsid w:val="002C7365"/>
    <w:rsid w:val="002D10AC"/>
    <w:rsid w:val="002D11AF"/>
    <w:rsid w:val="002D5857"/>
    <w:rsid w:val="002D60DF"/>
    <w:rsid w:val="002D6959"/>
    <w:rsid w:val="002D6F17"/>
    <w:rsid w:val="002D79B5"/>
    <w:rsid w:val="002E19C4"/>
    <w:rsid w:val="002E4372"/>
    <w:rsid w:val="002E4EDB"/>
    <w:rsid w:val="002E597A"/>
    <w:rsid w:val="002F387A"/>
    <w:rsid w:val="002F706B"/>
    <w:rsid w:val="00300B60"/>
    <w:rsid w:val="003010C2"/>
    <w:rsid w:val="00304B0B"/>
    <w:rsid w:val="00304FB6"/>
    <w:rsid w:val="00305CFF"/>
    <w:rsid w:val="00306FD1"/>
    <w:rsid w:val="0030759C"/>
    <w:rsid w:val="0031130E"/>
    <w:rsid w:val="0031191B"/>
    <w:rsid w:val="003236D0"/>
    <w:rsid w:val="0032692B"/>
    <w:rsid w:val="003279A3"/>
    <w:rsid w:val="0033081E"/>
    <w:rsid w:val="003337CF"/>
    <w:rsid w:val="00333FE7"/>
    <w:rsid w:val="0033591A"/>
    <w:rsid w:val="003361EC"/>
    <w:rsid w:val="00340431"/>
    <w:rsid w:val="003412F7"/>
    <w:rsid w:val="00342539"/>
    <w:rsid w:val="003426C3"/>
    <w:rsid w:val="00343563"/>
    <w:rsid w:val="0034416A"/>
    <w:rsid w:val="0035249D"/>
    <w:rsid w:val="00356498"/>
    <w:rsid w:val="00356699"/>
    <w:rsid w:val="00366B2B"/>
    <w:rsid w:val="003674CB"/>
    <w:rsid w:val="00370088"/>
    <w:rsid w:val="00371620"/>
    <w:rsid w:val="00373725"/>
    <w:rsid w:val="00373BAD"/>
    <w:rsid w:val="00377B11"/>
    <w:rsid w:val="00377FBE"/>
    <w:rsid w:val="00385834"/>
    <w:rsid w:val="00385EC2"/>
    <w:rsid w:val="00386F87"/>
    <w:rsid w:val="003876D2"/>
    <w:rsid w:val="00387AFE"/>
    <w:rsid w:val="00387C9D"/>
    <w:rsid w:val="0039074A"/>
    <w:rsid w:val="003943C8"/>
    <w:rsid w:val="0039537F"/>
    <w:rsid w:val="00397B78"/>
    <w:rsid w:val="003A1694"/>
    <w:rsid w:val="003A4BB9"/>
    <w:rsid w:val="003A70D4"/>
    <w:rsid w:val="003B43C8"/>
    <w:rsid w:val="003B4867"/>
    <w:rsid w:val="003B66E9"/>
    <w:rsid w:val="003B786F"/>
    <w:rsid w:val="003C308D"/>
    <w:rsid w:val="003C3D62"/>
    <w:rsid w:val="003D1DD3"/>
    <w:rsid w:val="003D2DD2"/>
    <w:rsid w:val="003D3BB4"/>
    <w:rsid w:val="003E2E9C"/>
    <w:rsid w:val="003E6A2E"/>
    <w:rsid w:val="003E71EE"/>
    <w:rsid w:val="003F0000"/>
    <w:rsid w:val="003F1EB8"/>
    <w:rsid w:val="003F25C9"/>
    <w:rsid w:val="003F2D82"/>
    <w:rsid w:val="003F7A2E"/>
    <w:rsid w:val="00400952"/>
    <w:rsid w:val="004024D0"/>
    <w:rsid w:val="00402A9C"/>
    <w:rsid w:val="0040450E"/>
    <w:rsid w:val="0040474C"/>
    <w:rsid w:val="00405974"/>
    <w:rsid w:val="0041400C"/>
    <w:rsid w:val="00420D04"/>
    <w:rsid w:val="004213DE"/>
    <w:rsid w:val="00424B3A"/>
    <w:rsid w:val="0042677F"/>
    <w:rsid w:val="00431302"/>
    <w:rsid w:val="00432329"/>
    <w:rsid w:val="00432A2B"/>
    <w:rsid w:val="00434EE2"/>
    <w:rsid w:val="004352BB"/>
    <w:rsid w:val="00442578"/>
    <w:rsid w:val="0044394D"/>
    <w:rsid w:val="00445058"/>
    <w:rsid w:val="00445130"/>
    <w:rsid w:val="00451DD0"/>
    <w:rsid w:val="00452B53"/>
    <w:rsid w:val="0045452D"/>
    <w:rsid w:val="00454E8D"/>
    <w:rsid w:val="00454F8F"/>
    <w:rsid w:val="00460CB1"/>
    <w:rsid w:val="004632F3"/>
    <w:rsid w:val="00467918"/>
    <w:rsid w:val="00472424"/>
    <w:rsid w:val="0047252F"/>
    <w:rsid w:val="00475065"/>
    <w:rsid w:val="0048250E"/>
    <w:rsid w:val="004828B1"/>
    <w:rsid w:val="004828F1"/>
    <w:rsid w:val="00482E0B"/>
    <w:rsid w:val="004830B4"/>
    <w:rsid w:val="00485C8D"/>
    <w:rsid w:val="00487CD7"/>
    <w:rsid w:val="004910FB"/>
    <w:rsid w:val="0049657C"/>
    <w:rsid w:val="004A6AB9"/>
    <w:rsid w:val="004B1650"/>
    <w:rsid w:val="004B5A42"/>
    <w:rsid w:val="004B6652"/>
    <w:rsid w:val="004C077C"/>
    <w:rsid w:val="004C1D38"/>
    <w:rsid w:val="004C4ECC"/>
    <w:rsid w:val="004C5442"/>
    <w:rsid w:val="004D0C26"/>
    <w:rsid w:val="004E00D7"/>
    <w:rsid w:val="004F2167"/>
    <w:rsid w:val="004F6643"/>
    <w:rsid w:val="005008F1"/>
    <w:rsid w:val="005103B5"/>
    <w:rsid w:val="00517014"/>
    <w:rsid w:val="005221F9"/>
    <w:rsid w:val="00522350"/>
    <w:rsid w:val="005240BA"/>
    <w:rsid w:val="0052675C"/>
    <w:rsid w:val="00527DA0"/>
    <w:rsid w:val="005308B4"/>
    <w:rsid w:val="0053475C"/>
    <w:rsid w:val="00536A9B"/>
    <w:rsid w:val="005379DA"/>
    <w:rsid w:val="005401D7"/>
    <w:rsid w:val="00540513"/>
    <w:rsid w:val="0054106B"/>
    <w:rsid w:val="00542627"/>
    <w:rsid w:val="00542E8C"/>
    <w:rsid w:val="0054413D"/>
    <w:rsid w:val="005501FC"/>
    <w:rsid w:val="00553029"/>
    <w:rsid w:val="00553453"/>
    <w:rsid w:val="00553D8B"/>
    <w:rsid w:val="00557A5F"/>
    <w:rsid w:val="0056063D"/>
    <w:rsid w:val="005606EA"/>
    <w:rsid w:val="0056349E"/>
    <w:rsid w:val="005648C5"/>
    <w:rsid w:val="00571AF7"/>
    <w:rsid w:val="00576844"/>
    <w:rsid w:val="00587641"/>
    <w:rsid w:val="00591A6A"/>
    <w:rsid w:val="00592260"/>
    <w:rsid w:val="005943D9"/>
    <w:rsid w:val="00594CBD"/>
    <w:rsid w:val="00594FEE"/>
    <w:rsid w:val="005969BB"/>
    <w:rsid w:val="00596B56"/>
    <w:rsid w:val="00596D63"/>
    <w:rsid w:val="005A2575"/>
    <w:rsid w:val="005A3ADE"/>
    <w:rsid w:val="005A4C8F"/>
    <w:rsid w:val="005A57BC"/>
    <w:rsid w:val="005A62EC"/>
    <w:rsid w:val="005A6C32"/>
    <w:rsid w:val="005A772D"/>
    <w:rsid w:val="005A7B4C"/>
    <w:rsid w:val="005B124D"/>
    <w:rsid w:val="005B791C"/>
    <w:rsid w:val="005B7E8C"/>
    <w:rsid w:val="005C16D5"/>
    <w:rsid w:val="005D0322"/>
    <w:rsid w:val="005D4101"/>
    <w:rsid w:val="005E316F"/>
    <w:rsid w:val="005E4B5F"/>
    <w:rsid w:val="005E71F6"/>
    <w:rsid w:val="005F0812"/>
    <w:rsid w:val="005F3305"/>
    <w:rsid w:val="005F3404"/>
    <w:rsid w:val="005F3876"/>
    <w:rsid w:val="005F51DF"/>
    <w:rsid w:val="005F64E2"/>
    <w:rsid w:val="005F6C49"/>
    <w:rsid w:val="00600471"/>
    <w:rsid w:val="00600A61"/>
    <w:rsid w:val="006012B0"/>
    <w:rsid w:val="006019AE"/>
    <w:rsid w:val="006036C0"/>
    <w:rsid w:val="00603B1C"/>
    <w:rsid w:val="00603C33"/>
    <w:rsid w:val="00607117"/>
    <w:rsid w:val="0060766F"/>
    <w:rsid w:val="006113EE"/>
    <w:rsid w:val="00614C73"/>
    <w:rsid w:val="00614F1C"/>
    <w:rsid w:val="00616C79"/>
    <w:rsid w:val="00620205"/>
    <w:rsid w:val="00620742"/>
    <w:rsid w:val="00620AF8"/>
    <w:rsid w:val="006214DD"/>
    <w:rsid w:val="00622F98"/>
    <w:rsid w:val="00623EDC"/>
    <w:rsid w:val="00625FF4"/>
    <w:rsid w:val="0062608F"/>
    <w:rsid w:val="0063056F"/>
    <w:rsid w:val="0063118C"/>
    <w:rsid w:val="006316A3"/>
    <w:rsid w:val="0063192B"/>
    <w:rsid w:val="00633FDA"/>
    <w:rsid w:val="0063745E"/>
    <w:rsid w:val="00637FEF"/>
    <w:rsid w:val="006511C1"/>
    <w:rsid w:val="006561F5"/>
    <w:rsid w:val="00661EBE"/>
    <w:rsid w:val="00663C87"/>
    <w:rsid w:val="00666C25"/>
    <w:rsid w:val="00666E4F"/>
    <w:rsid w:val="006708B0"/>
    <w:rsid w:val="00675356"/>
    <w:rsid w:val="00677E4B"/>
    <w:rsid w:val="00680A0F"/>
    <w:rsid w:val="00680CF6"/>
    <w:rsid w:val="006908C4"/>
    <w:rsid w:val="00691A70"/>
    <w:rsid w:val="0069304C"/>
    <w:rsid w:val="00694427"/>
    <w:rsid w:val="006A436E"/>
    <w:rsid w:val="006A5937"/>
    <w:rsid w:val="006A6958"/>
    <w:rsid w:val="006A6B7F"/>
    <w:rsid w:val="006A7AD4"/>
    <w:rsid w:val="006B1E9B"/>
    <w:rsid w:val="006B2F01"/>
    <w:rsid w:val="006B4716"/>
    <w:rsid w:val="006B5DAA"/>
    <w:rsid w:val="006C0D87"/>
    <w:rsid w:val="006C17AF"/>
    <w:rsid w:val="006C1E84"/>
    <w:rsid w:val="006C53EE"/>
    <w:rsid w:val="006D0F79"/>
    <w:rsid w:val="006D3FA4"/>
    <w:rsid w:val="006E1BB1"/>
    <w:rsid w:val="006E71F6"/>
    <w:rsid w:val="006E7C19"/>
    <w:rsid w:val="006F09CC"/>
    <w:rsid w:val="006F3416"/>
    <w:rsid w:val="006F3433"/>
    <w:rsid w:val="006F3D0B"/>
    <w:rsid w:val="006F4FC8"/>
    <w:rsid w:val="006F5531"/>
    <w:rsid w:val="006F6474"/>
    <w:rsid w:val="00706FBD"/>
    <w:rsid w:val="0071114A"/>
    <w:rsid w:val="007153D1"/>
    <w:rsid w:val="007227D3"/>
    <w:rsid w:val="007272DC"/>
    <w:rsid w:val="00730F86"/>
    <w:rsid w:val="00731BCA"/>
    <w:rsid w:val="00731EAE"/>
    <w:rsid w:val="00742437"/>
    <w:rsid w:val="007468A0"/>
    <w:rsid w:val="00750019"/>
    <w:rsid w:val="007516E4"/>
    <w:rsid w:val="00753C59"/>
    <w:rsid w:val="007551C1"/>
    <w:rsid w:val="00762701"/>
    <w:rsid w:val="00766B15"/>
    <w:rsid w:val="00766C44"/>
    <w:rsid w:val="00772C81"/>
    <w:rsid w:val="0078018B"/>
    <w:rsid w:val="00780989"/>
    <w:rsid w:val="00780D50"/>
    <w:rsid w:val="00781299"/>
    <w:rsid w:val="00781CE9"/>
    <w:rsid w:val="0078492B"/>
    <w:rsid w:val="00784E6B"/>
    <w:rsid w:val="00787FD8"/>
    <w:rsid w:val="00797B93"/>
    <w:rsid w:val="007A016B"/>
    <w:rsid w:val="007A10DB"/>
    <w:rsid w:val="007A3C29"/>
    <w:rsid w:val="007B3310"/>
    <w:rsid w:val="007B46B0"/>
    <w:rsid w:val="007B5A7F"/>
    <w:rsid w:val="007B70E3"/>
    <w:rsid w:val="007C1BDB"/>
    <w:rsid w:val="007C230C"/>
    <w:rsid w:val="007C36ED"/>
    <w:rsid w:val="007C55D7"/>
    <w:rsid w:val="007C748A"/>
    <w:rsid w:val="007D3D32"/>
    <w:rsid w:val="007D4292"/>
    <w:rsid w:val="007D7D79"/>
    <w:rsid w:val="007E0361"/>
    <w:rsid w:val="007E08C0"/>
    <w:rsid w:val="007E0AF8"/>
    <w:rsid w:val="007E22F8"/>
    <w:rsid w:val="007E3757"/>
    <w:rsid w:val="007E6118"/>
    <w:rsid w:val="007E7360"/>
    <w:rsid w:val="007E77B3"/>
    <w:rsid w:val="007F2766"/>
    <w:rsid w:val="007F356C"/>
    <w:rsid w:val="007F3EC8"/>
    <w:rsid w:val="007F670A"/>
    <w:rsid w:val="00802266"/>
    <w:rsid w:val="00807D76"/>
    <w:rsid w:val="008100D2"/>
    <w:rsid w:val="008107D8"/>
    <w:rsid w:val="00810C36"/>
    <w:rsid w:val="008258AE"/>
    <w:rsid w:val="00826171"/>
    <w:rsid w:val="00832516"/>
    <w:rsid w:val="0083293A"/>
    <w:rsid w:val="00832A99"/>
    <w:rsid w:val="0083522E"/>
    <w:rsid w:val="00835A4B"/>
    <w:rsid w:val="00837D70"/>
    <w:rsid w:val="008501FC"/>
    <w:rsid w:val="0085381D"/>
    <w:rsid w:val="008554EE"/>
    <w:rsid w:val="0086463B"/>
    <w:rsid w:val="008654CB"/>
    <w:rsid w:val="00866B58"/>
    <w:rsid w:val="00866DB5"/>
    <w:rsid w:val="00867996"/>
    <w:rsid w:val="00880D5F"/>
    <w:rsid w:val="00886245"/>
    <w:rsid w:val="008864D6"/>
    <w:rsid w:val="00887B35"/>
    <w:rsid w:val="00891BA0"/>
    <w:rsid w:val="008953CA"/>
    <w:rsid w:val="00896A62"/>
    <w:rsid w:val="008A0A01"/>
    <w:rsid w:val="008A0AF8"/>
    <w:rsid w:val="008A1C85"/>
    <w:rsid w:val="008A2ECD"/>
    <w:rsid w:val="008A3879"/>
    <w:rsid w:val="008A414D"/>
    <w:rsid w:val="008A50F1"/>
    <w:rsid w:val="008A5797"/>
    <w:rsid w:val="008B20DC"/>
    <w:rsid w:val="008B3624"/>
    <w:rsid w:val="008B6032"/>
    <w:rsid w:val="008C53BA"/>
    <w:rsid w:val="008D0373"/>
    <w:rsid w:val="008D1123"/>
    <w:rsid w:val="008D29CA"/>
    <w:rsid w:val="008D2F73"/>
    <w:rsid w:val="008D4689"/>
    <w:rsid w:val="008D4E8C"/>
    <w:rsid w:val="008D58E6"/>
    <w:rsid w:val="008D6AD7"/>
    <w:rsid w:val="008D70AB"/>
    <w:rsid w:val="008D792A"/>
    <w:rsid w:val="008E3165"/>
    <w:rsid w:val="008E4C62"/>
    <w:rsid w:val="008F3E6A"/>
    <w:rsid w:val="008F519F"/>
    <w:rsid w:val="008F59C8"/>
    <w:rsid w:val="008F5BC8"/>
    <w:rsid w:val="00903318"/>
    <w:rsid w:val="00903395"/>
    <w:rsid w:val="0090528F"/>
    <w:rsid w:val="00907C98"/>
    <w:rsid w:val="00914AB7"/>
    <w:rsid w:val="00914BEE"/>
    <w:rsid w:val="00914DF9"/>
    <w:rsid w:val="0091570C"/>
    <w:rsid w:val="0091628F"/>
    <w:rsid w:val="00916FFB"/>
    <w:rsid w:val="0091709E"/>
    <w:rsid w:val="00924D80"/>
    <w:rsid w:val="0092634D"/>
    <w:rsid w:val="0093012E"/>
    <w:rsid w:val="00933E69"/>
    <w:rsid w:val="009424C4"/>
    <w:rsid w:val="00946BD9"/>
    <w:rsid w:val="00951FEC"/>
    <w:rsid w:val="009561CE"/>
    <w:rsid w:val="00956D94"/>
    <w:rsid w:val="00961139"/>
    <w:rsid w:val="00964227"/>
    <w:rsid w:val="00967A76"/>
    <w:rsid w:val="00972559"/>
    <w:rsid w:val="00977DB4"/>
    <w:rsid w:val="00983568"/>
    <w:rsid w:val="00984879"/>
    <w:rsid w:val="009859DB"/>
    <w:rsid w:val="00986B2D"/>
    <w:rsid w:val="00987B1A"/>
    <w:rsid w:val="00992AAD"/>
    <w:rsid w:val="009955B3"/>
    <w:rsid w:val="009955F9"/>
    <w:rsid w:val="00996894"/>
    <w:rsid w:val="009A538C"/>
    <w:rsid w:val="009C0556"/>
    <w:rsid w:val="009C22BA"/>
    <w:rsid w:val="009C3154"/>
    <w:rsid w:val="009C6971"/>
    <w:rsid w:val="009E3A33"/>
    <w:rsid w:val="009E5655"/>
    <w:rsid w:val="009F099D"/>
    <w:rsid w:val="009F2F31"/>
    <w:rsid w:val="009F7BFE"/>
    <w:rsid w:val="00A0102F"/>
    <w:rsid w:val="00A0106D"/>
    <w:rsid w:val="00A01B5B"/>
    <w:rsid w:val="00A01C9B"/>
    <w:rsid w:val="00A02261"/>
    <w:rsid w:val="00A07CFB"/>
    <w:rsid w:val="00A1035D"/>
    <w:rsid w:val="00A115EF"/>
    <w:rsid w:val="00A22456"/>
    <w:rsid w:val="00A24C8D"/>
    <w:rsid w:val="00A25907"/>
    <w:rsid w:val="00A26105"/>
    <w:rsid w:val="00A27715"/>
    <w:rsid w:val="00A30AB9"/>
    <w:rsid w:val="00A3240B"/>
    <w:rsid w:val="00A32C42"/>
    <w:rsid w:val="00A3531F"/>
    <w:rsid w:val="00A35362"/>
    <w:rsid w:val="00A405D0"/>
    <w:rsid w:val="00A40DEF"/>
    <w:rsid w:val="00A44D85"/>
    <w:rsid w:val="00A510D4"/>
    <w:rsid w:val="00A61428"/>
    <w:rsid w:val="00A63619"/>
    <w:rsid w:val="00A63A0E"/>
    <w:rsid w:val="00A666E4"/>
    <w:rsid w:val="00A80EC5"/>
    <w:rsid w:val="00A85DAE"/>
    <w:rsid w:val="00A95EBE"/>
    <w:rsid w:val="00AA4E02"/>
    <w:rsid w:val="00AA54F0"/>
    <w:rsid w:val="00AA626F"/>
    <w:rsid w:val="00AB07E8"/>
    <w:rsid w:val="00AB4138"/>
    <w:rsid w:val="00AB7909"/>
    <w:rsid w:val="00AC0AE0"/>
    <w:rsid w:val="00AC0C8E"/>
    <w:rsid w:val="00AC4A99"/>
    <w:rsid w:val="00AD2638"/>
    <w:rsid w:val="00AD3188"/>
    <w:rsid w:val="00AD77BD"/>
    <w:rsid w:val="00AE7398"/>
    <w:rsid w:val="00AF6156"/>
    <w:rsid w:val="00AF72AF"/>
    <w:rsid w:val="00AF7738"/>
    <w:rsid w:val="00B04040"/>
    <w:rsid w:val="00B05221"/>
    <w:rsid w:val="00B067C6"/>
    <w:rsid w:val="00B06A6B"/>
    <w:rsid w:val="00B06B73"/>
    <w:rsid w:val="00B12C86"/>
    <w:rsid w:val="00B17A7A"/>
    <w:rsid w:val="00B23F1C"/>
    <w:rsid w:val="00B23F89"/>
    <w:rsid w:val="00B24FEF"/>
    <w:rsid w:val="00B25A72"/>
    <w:rsid w:val="00B2638B"/>
    <w:rsid w:val="00B26A35"/>
    <w:rsid w:val="00B312DB"/>
    <w:rsid w:val="00B317EE"/>
    <w:rsid w:val="00B33E6D"/>
    <w:rsid w:val="00B34454"/>
    <w:rsid w:val="00B3515C"/>
    <w:rsid w:val="00B36786"/>
    <w:rsid w:val="00B43A1F"/>
    <w:rsid w:val="00B44B75"/>
    <w:rsid w:val="00B51C5D"/>
    <w:rsid w:val="00B51D7F"/>
    <w:rsid w:val="00B52196"/>
    <w:rsid w:val="00B52972"/>
    <w:rsid w:val="00B5537C"/>
    <w:rsid w:val="00B57369"/>
    <w:rsid w:val="00B57DF8"/>
    <w:rsid w:val="00B602AB"/>
    <w:rsid w:val="00B62E58"/>
    <w:rsid w:val="00B63BEF"/>
    <w:rsid w:val="00B63FFE"/>
    <w:rsid w:val="00B757B5"/>
    <w:rsid w:val="00B7607B"/>
    <w:rsid w:val="00B80FCC"/>
    <w:rsid w:val="00B85DBC"/>
    <w:rsid w:val="00B8698A"/>
    <w:rsid w:val="00B87565"/>
    <w:rsid w:val="00B9766E"/>
    <w:rsid w:val="00BA1766"/>
    <w:rsid w:val="00BA36C7"/>
    <w:rsid w:val="00BA49A6"/>
    <w:rsid w:val="00BB00F1"/>
    <w:rsid w:val="00BB337F"/>
    <w:rsid w:val="00BB485F"/>
    <w:rsid w:val="00BB6A58"/>
    <w:rsid w:val="00BB7B1B"/>
    <w:rsid w:val="00BC1F58"/>
    <w:rsid w:val="00BC6390"/>
    <w:rsid w:val="00BC68C0"/>
    <w:rsid w:val="00BD03E4"/>
    <w:rsid w:val="00BD4623"/>
    <w:rsid w:val="00BD4E32"/>
    <w:rsid w:val="00BD5BE2"/>
    <w:rsid w:val="00BD5FEA"/>
    <w:rsid w:val="00BE3187"/>
    <w:rsid w:val="00BE7495"/>
    <w:rsid w:val="00BE7B6A"/>
    <w:rsid w:val="00BF1562"/>
    <w:rsid w:val="00BF1D78"/>
    <w:rsid w:val="00BF2C6D"/>
    <w:rsid w:val="00BF64B7"/>
    <w:rsid w:val="00BF7F16"/>
    <w:rsid w:val="00C013C4"/>
    <w:rsid w:val="00C02FC8"/>
    <w:rsid w:val="00C05A7A"/>
    <w:rsid w:val="00C0777F"/>
    <w:rsid w:val="00C07D48"/>
    <w:rsid w:val="00C103C7"/>
    <w:rsid w:val="00C10AE4"/>
    <w:rsid w:val="00C14BC9"/>
    <w:rsid w:val="00C203FC"/>
    <w:rsid w:val="00C25A59"/>
    <w:rsid w:val="00C32339"/>
    <w:rsid w:val="00C32A3A"/>
    <w:rsid w:val="00C37D00"/>
    <w:rsid w:val="00C4166C"/>
    <w:rsid w:val="00C42B95"/>
    <w:rsid w:val="00C564B4"/>
    <w:rsid w:val="00C56914"/>
    <w:rsid w:val="00C65E95"/>
    <w:rsid w:val="00C70656"/>
    <w:rsid w:val="00C726DB"/>
    <w:rsid w:val="00C8116F"/>
    <w:rsid w:val="00C94843"/>
    <w:rsid w:val="00C95EA7"/>
    <w:rsid w:val="00CA17DC"/>
    <w:rsid w:val="00CA1AA1"/>
    <w:rsid w:val="00CA4121"/>
    <w:rsid w:val="00CA48A5"/>
    <w:rsid w:val="00CA72A8"/>
    <w:rsid w:val="00CB062B"/>
    <w:rsid w:val="00CB06C4"/>
    <w:rsid w:val="00CB081F"/>
    <w:rsid w:val="00CB1AA8"/>
    <w:rsid w:val="00CB20F1"/>
    <w:rsid w:val="00CC0C51"/>
    <w:rsid w:val="00CC312A"/>
    <w:rsid w:val="00CC34E7"/>
    <w:rsid w:val="00CC36C5"/>
    <w:rsid w:val="00CC63A7"/>
    <w:rsid w:val="00CC68A0"/>
    <w:rsid w:val="00CC6C4D"/>
    <w:rsid w:val="00CC72F8"/>
    <w:rsid w:val="00CE447F"/>
    <w:rsid w:val="00CE5790"/>
    <w:rsid w:val="00CE6856"/>
    <w:rsid w:val="00CE7F18"/>
    <w:rsid w:val="00CF1577"/>
    <w:rsid w:val="00CF4D84"/>
    <w:rsid w:val="00CF5480"/>
    <w:rsid w:val="00D00198"/>
    <w:rsid w:val="00D00BE5"/>
    <w:rsid w:val="00D00D44"/>
    <w:rsid w:val="00D00DDE"/>
    <w:rsid w:val="00D0257C"/>
    <w:rsid w:val="00D04B99"/>
    <w:rsid w:val="00D077B9"/>
    <w:rsid w:val="00D13620"/>
    <w:rsid w:val="00D22C04"/>
    <w:rsid w:val="00D25768"/>
    <w:rsid w:val="00D26917"/>
    <w:rsid w:val="00D2748A"/>
    <w:rsid w:val="00D30723"/>
    <w:rsid w:val="00D32689"/>
    <w:rsid w:val="00D34D26"/>
    <w:rsid w:val="00D35750"/>
    <w:rsid w:val="00D36095"/>
    <w:rsid w:val="00D37179"/>
    <w:rsid w:val="00D376B9"/>
    <w:rsid w:val="00D46866"/>
    <w:rsid w:val="00D47051"/>
    <w:rsid w:val="00D66C27"/>
    <w:rsid w:val="00D75068"/>
    <w:rsid w:val="00D75974"/>
    <w:rsid w:val="00D7751B"/>
    <w:rsid w:val="00D81B43"/>
    <w:rsid w:val="00D92F00"/>
    <w:rsid w:val="00DA2831"/>
    <w:rsid w:val="00DA338C"/>
    <w:rsid w:val="00DA5CA5"/>
    <w:rsid w:val="00DA7B68"/>
    <w:rsid w:val="00DB4E4D"/>
    <w:rsid w:val="00DB5970"/>
    <w:rsid w:val="00DB782C"/>
    <w:rsid w:val="00DC2383"/>
    <w:rsid w:val="00DC38EE"/>
    <w:rsid w:val="00DC4F67"/>
    <w:rsid w:val="00DC556D"/>
    <w:rsid w:val="00DC5ED9"/>
    <w:rsid w:val="00DD1484"/>
    <w:rsid w:val="00DD14FC"/>
    <w:rsid w:val="00DD15CE"/>
    <w:rsid w:val="00DD1E3E"/>
    <w:rsid w:val="00DD216B"/>
    <w:rsid w:val="00DD44CA"/>
    <w:rsid w:val="00DD7B63"/>
    <w:rsid w:val="00DE319E"/>
    <w:rsid w:val="00DE32DC"/>
    <w:rsid w:val="00DE44F2"/>
    <w:rsid w:val="00DE4912"/>
    <w:rsid w:val="00DE736D"/>
    <w:rsid w:val="00DF1608"/>
    <w:rsid w:val="00DF4FCA"/>
    <w:rsid w:val="00DF6AE3"/>
    <w:rsid w:val="00E0325E"/>
    <w:rsid w:val="00E03CB3"/>
    <w:rsid w:val="00E04039"/>
    <w:rsid w:val="00E0745F"/>
    <w:rsid w:val="00E10A1B"/>
    <w:rsid w:val="00E12DF5"/>
    <w:rsid w:val="00E13307"/>
    <w:rsid w:val="00E1398F"/>
    <w:rsid w:val="00E139C5"/>
    <w:rsid w:val="00E20D02"/>
    <w:rsid w:val="00E2183F"/>
    <w:rsid w:val="00E226AE"/>
    <w:rsid w:val="00E2459A"/>
    <w:rsid w:val="00E34488"/>
    <w:rsid w:val="00E353C2"/>
    <w:rsid w:val="00E40657"/>
    <w:rsid w:val="00E45832"/>
    <w:rsid w:val="00E45E16"/>
    <w:rsid w:val="00E46511"/>
    <w:rsid w:val="00E46F79"/>
    <w:rsid w:val="00E47447"/>
    <w:rsid w:val="00E4780E"/>
    <w:rsid w:val="00E47FC2"/>
    <w:rsid w:val="00E505FE"/>
    <w:rsid w:val="00E5130A"/>
    <w:rsid w:val="00E5294B"/>
    <w:rsid w:val="00E52B95"/>
    <w:rsid w:val="00E53A88"/>
    <w:rsid w:val="00E579A5"/>
    <w:rsid w:val="00E62CA1"/>
    <w:rsid w:val="00E7189E"/>
    <w:rsid w:val="00E804BB"/>
    <w:rsid w:val="00E835AC"/>
    <w:rsid w:val="00E8381D"/>
    <w:rsid w:val="00E83D12"/>
    <w:rsid w:val="00E83FA9"/>
    <w:rsid w:val="00E85116"/>
    <w:rsid w:val="00E85F54"/>
    <w:rsid w:val="00E878CD"/>
    <w:rsid w:val="00E91472"/>
    <w:rsid w:val="00E918CA"/>
    <w:rsid w:val="00E97C08"/>
    <w:rsid w:val="00EA4F64"/>
    <w:rsid w:val="00EA5289"/>
    <w:rsid w:val="00EB6F05"/>
    <w:rsid w:val="00EB7647"/>
    <w:rsid w:val="00EB7A81"/>
    <w:rsid w:val="00EC20BF"/>
    <w:rsid w:val="00EC5CAF"/>
    <w:rsid w:val="00EC6BB3"/>
    <w:rsid w:val="00EC7978"/>
    <w:rsid w:val="00ED558D"/>
    <w:rsid w:val="00EE2AF9"/>
    <w:rsid w:val="00EE2D1E"/>
    <w:rsid w:val="00EE303A"/>
    <w:rsid w:val="00EE34BF"/>
    <w:rsid w:val="00EE66A5"/>
    <w:rsid w:val="00EE7F4A"/>
    <w:rsid w:val="00EF2622"/>
    <w:rsid w:val="00EF29CD"/>
    <w:rsid w:val="00EF3EE1"/>
    <w:rsid w:val="00EF72B8"/>
    <w:rsid w:val="00F01F04"/>
    <w:rsid w:val="00F0312E"/>
    <w:rsid w:val="00F04ABD"/>
    <w:rsid w:val="00F04E3C"/>
    <w:rsid w:val="00F11D48"/>
    <w:rsid w:val="00F12A42"/>
    <w:rsid w:val="00F13E78"/>
    <w:rsid w:val="00F165BB"/>
    <w:rsid w:val="00F20ED9"/>
    <w:rsid w:val="00F26A8A"/>
    <w:rsid w:val="00F26D1C"/>
    <w:rsid w:val="00F30812"/>
    <w:rsid w:val="00F31968"/>
    <w:rsid w:val="00F350FD"/>
    <w:rsid w:val="00F35A4F"/>
    <w:rsid w:val="00F3608B"/>
    <w:rsid w:val="00F40361"/>
    <w:rsid w:val="00F41E5E"/>
    <w:rsid w:val="00F468A9"/>
    <w:rsid w:val="00F46F72"/>
    <w:rsid w:val="00F51E10"/>
    <w:rsid w:val="00F54F8A"/>
    <w:rsid w:val="00F62F0C"/>
    <w:rsid w:val="00F657E4"/>
    <w:rsid w:val="00F65F75"/>
    <w:rsid w:val="00F66DF8"/>
    <w:rsid w:val="00F70920"/>
    <w:rsid w:val="00F742D1"/>
    <w:rsid w:val="00F74A2E"/>
    <w:rsid w:val="00F77307"/>
    <w:rsid w:val="00F83218"/>
    <w:rsid w:val="00F83A98"/>
    <w:rsid w:val="00F859C7"/>
    <w:rsid w:val="00F9006E"/>
    <w:rsid w:val="00F907C8"/>
    <w:rsid w:val="00F93B5C"/>
    <w:rsid w:val="00F952E0"/>
    <w:rsid w:val="00F96418"/>
    <w:rsid w:val="00F9658F"/>
    <w:rsid w:val="00F97281"/>
    <w:rsid w:val="00F97D20"/>
    <w:rsid w:val="00FA266D"/>
    <w:rsid w:val="00FA43A1"/>
    <w:rsid w:val="00FA4436"/>
    <w:rsid w:val="00FA4EBA"/>
    <w:rsid w:val="00FA50D5"/>
    <w:rsid w:val="00FA76D5"/>
    <w:rsid w:val="00FB0C36"/>
    <w:rsid w:val="00FB0E6D"/>
    <w:rsid w:val="00FB2537"/>
    <w:rsid w:val="00FB261E"/>
    <w:rsid w:val="00FB5A41"/>
    <w:rsid w:val="00FB6BFF"/>
    <w:rsid w:val="00FC0154"/>
    <w:rsid w:val="00FC257C"/>
    <w:rsid w:val="00FC3B9A"/>
    <w:rsid w:val="00FC497C"/>
    <w:rsid w:val="00FC4A19"/>
    <w:rsid w:val="00FC6624"/>
    <w:rsid w:val="00FD2BAE"/>
    <w:rsid w:val="00FD5407"/>
    <w:rsid w:val="00FD56E7"/>
    <w:rsid w:val="00FD6179"/>
    <w:rsid w:val="00FE1C81"/>
    <w:rsid w:val="00FE22FD"/>
    <w:rsid w:val="00FE3B78"/>
    <w:rsid w:val="00FF53D9"/>
    <w:rsid w:val="00FF5532"/>
    <w:rsid w:val="00FF5B5D"/>
    <w:rsid w:val="00FF6DD9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98AD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5648C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5648C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5648C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5648C5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5648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5648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5648C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Theme="minorEastAsia" w:hAnsi="Times New Roman"/>
      <w:color w:val="auto"/>
      <w:szCs w:val="24"/>
    </w:rPr>
  </w:style>
  <w:style w:type="table" w:customStyle="1" w:styleId="3">
    <w:name w:val="Сетка таблицы3"/>
    <w:basedOn w:val="a1"/>
    <w:next w:val="a5"/>
    <w:uiPriority w:val="39"/>
    <w:rsid w:val="005648C5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5648C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9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1184</cp:revision>
  <cp:lastPrinted>2023-11-29T16:16:00Z</cp:lastPrinted>
  <dcterms:created xsi:type="dcterms:W3CDTF">2023-03-27T09:57:00Z</dcterms:created>
  <dcterms:modified xsi:type="dcterms:W3CDTF">2023-11-29T16:25:00Z</dcterms:modified>
</cp:coreProperties>
</file>