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3D" w:rsidRDefault="00CA07B5" w:rsidP="00695C3D">
      <w:pPr>
        <w:pStyle w:val="Style2"/>
        <w:widowControl/>
        <w:spacing w:line="276" w:lineRule="auto"/>
        <w:ind w:right="749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               ПРОТОКОЛ № 04</w:t>
      </w:r>
      <w:r w:rsidR="00AE3068">
        <w:rPr>
          <w:rStyle w:val="FontStyle20"/>
          <w:spacing w:val="-6"/>
          <w:sz w:val="28"/>
          <w:szCs w:val="28"/>
        </w:rPr>
        <w:t>/18</w:t>
      </w:r>
    </w:p>
    <w:p w:rsidR="00695C3D" w:rsidRDefault="00695C3D" w:rsidP="00695C3D">
      <w:pPr>
        <w:pStyle w:val="Style4"/>
        <w:widowControl/>
        <w:spacing w:line="240" w:lineRule="auto"/>
        <w:ind w:left="480" w:firstLine="0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заседания Межведомственной рабочей группы </w:t>
      </w:r>
    </w:p>
    <w:p w:rsidR="00695C3D" w:rsidRPr="00695C3D" w:rsidRDefault="00695C3D" w:rsidP="00695C3D">
      <w:pPr>
        <w:pStyle w:val="Style4"/>
        <w:widowControl/>
        <w:spacing w:line="240" w:lineRule="auto"/>
        <w:ind w:left="480" w:firstLine="0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по вопросам миграции в муниципальном районе Клявлинский </w:t>
      </w:r>
      <w:r w:rsidR="00782F0D">
        <w:rPr>
          <w:rStyle w:val="FontStyle20"/>
          <w:spacing w:val="-6"/>
          <w:sz w:val="28"/>
          <w:szCs w:val="28"/>
        </w:rPr>
        <w:t>(далее – рабочая группа)</w:t>
      </w:r>
    </w:p>
    <w:p w:rsidR="00695C3D" w:rsidRDefault="00695C3D" w:rsidP="00695C3D">
      <w:pPr>
        <w:pStyle w:val="Style4"/>
        <w:widowControl/>
        <w:spacing w:line="240" w:lineRule="auto"/>
        <w:ind w:left="480" w:firstLine="0"/>
        <w:jc w:val="center"/>
      </w:pPr>
    </w:p>
    <w:p w:rsidR="00695C3D" w:rsidRDefault="009C24E0" w:rsidP="002A5993">
      <w:pPr>
        <w:pStyle w:val="Style3"/>
        <w:widowControl/>
        <w:spacing w:before="58"/>
        <w:ind w:right="-1" w:firstLine="480"/>
        <w:jc w:val="right"/>
        <w:rPr>
          <w:rStyle w:val="FontStyle20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 </w:t>
      </w:r>
      <w:r w:rsidR="002A5993">
        <w:rPr>
          <w:rStyle w:val="FontStyle20"/>
          <w:spacing w:val="-6"/>
          <w:sz w:val="28"/>
          <w:szCs w:val="28"/>
        </w:rPr>
        <w:tab/>
      </w:r>
      <w:r w:rsidR="002A5993">
        <w:rPr>
          <w:rStyle w:val="FontStyle20"/>
          <w:spacing w:val="-6"/>
          <w:sz w:val="28"/>
          <w:szCs w:val="28"/>
        </w:rPr>
        <w:tab/>
      </w:r>
      <w:r w:rsidR="002A5993">
        <w:rPr>
          <w:rStyle w:val="FontStyle20"/>
          <w:spacing w:val="-6"/>
          <w:sz w:val="28"/>
          <w:szCs w:val="28"/>
        </w:rPr>
        <w:tab/>
      </w:r>
      <w:r w:rsidR="002A5993">
        <w:rPr>
          <w:rStyle w:val="FontStyle20"/>
          <w:spacing w:val="-6"/>
          <w:sz w:val="28"/>
          <w:szCs w:val="28"/>
        </w:rPr>
        <w:tab/>
      </w:r>
      <w:r w:rsidR="002A5993">
        <w:rPr>
          <w:rStyle w:val="FontStyle20"/>
          <w:spacing w:val="-6"/>
          <w:sz w:val="28"/>
          <w:szCs w:val="28"/>
        </w:rPr>
        <w:tab/>
        <w:t xml:space="preserve">                                       2</w:t>
      </w:r>
      <w:r w:rsidR="00CA07B5">
        <w:rPr>
          <w:rStyle w:val="FontStyle20"/>
          <w:spacing w:val="-6"/>
          <w:sz w:val="28"/>
          <w:szCs w:val="28"/>
        </w:rPr>
        <w:t>7</w:t>
      </w:r>
      <w:r w:rsidR="00695C3D">
        <w:rPr>
          <w:rStyle w:val="FontStyle20"/>
          <w:spacing w:val="-6"/>
          <w:sz w:val="28"/>
          <w:szCs w:val="28"/>
        </w:rPr>
        <w:t xml:space="preserve"> </w:t>
      </w:r>
      <w:r w:rsidR="00CA07B5">
        <w:rPr>
          <w:rStyle w:val="FontStyle20"/>
          <w:spacing w:val="-6"/>
          <w:sz w:val="28"/>
          <w:szCs w:val="28"/>
        </w:rPr>
        <w:t>декабря  2018</w:t>
      </w:r>
      <w:r w:rsidR="00695C3D">
        <w:rPr>
          <w:rStyle w:val="FontStyle20"/>
          <w:spacing w:val="-6"/>
          <w:sz w:val="28"/>
          <w:szCs w:val="28"/>
        </w:rPr>
        <w:t xml:space="preserve"> года </w:t>
      </w:r>
    </w:p>
    <w:p w:rsidR="00695C3D" w:rsidRDefault="00695C3D" w:rsidP="00695C3D">
      <w:pPr>
        <w:pStyle w:val="Style3"/>
        <w:widowControl/>
        <w:spacing w:before="58"/>
        <w:ind w:right="1018" w:firstLine="720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  <w:u w:val="single"/>
        </w:rPr>
        <w:t>На заседании присутствовали</w:t>
      </w:r>
      <w:r>
        <w:rPr>
          <w:rStyle w:val="FontStyle20"/>
          <w:spacing w:val="-6"/>
          <w:sz w:val="28"/>
          <w:szCs w:val="28"/>
        </w:rPr>
        <w:t>:</w:t>
      </w:r>
    </w:p>
    <w:p w:rsidR="00695C3D" w:rsidRDefault="00695C3D" w:rsidP="00152361">
      <w:pPr>
        <w:pStyle w:val="Style11"/>
        <w:widowControl/>
        <w:spacing w:before="221"/>
        <w:ind w:firstLine="426"/>
        <w:jc w:val="both"/>
        <w:rPr>
          <w:rStyle w:val="FontStyle20"/>
          <w:spacing w:val="-6"/>
          <w:sz w:val="28"/>
          <w:szCs w:val="28"/>
          <w:lang w:eastAsia="en-US"/>
        </w:rPr>
      </w:pPr>
      <w:r>
        <w:rPr>
          <w:rStyle w:val="FontStyle20"/>
          <w:spacing w:val="-6"/>
          <w:sz w:val="28"/>
          <w:szCs w:val="28"/>
          <w:lang w:eastAsia="en-US"/>
        </w:rPr>
        <w:t xml:space="preserve">1. </w:t>
      </w:r>
      <w:proofErr w:type="spellStart"/>
      <w:r w:rsidR="00EB5519">
        <w:rPr>
          <w:rStyle w:val="FontStyle20"/>
          <w:spacing w:val="-6"/>
          <w:sz w:val="28"/>
          <w:szCs w:val="28"/>
          <w:lang w:eastAsia="en-US"/>
        </w:rPr>
        <w:t>Климашов</w:t>
      </w:r>
      <w:proofErr w:type="spellEnd"/>
      <w:r w:rsidR="00EB5519">
        <w:rPr>
          <w:rStyle w:val="FontStyle20"/>
          <w:spacing w:val="-6"/>
          <w:sz w:val="28"/>
          <w:szCs w:val="28"/>
          <w:lang w:eastAsia="en-US"/>
        </w:rPr>
        <w:t xml:space="preserve"> </w:t>
      </w:r>
      <w:proofErr w:type="spellStart"/>
      <w:r w:rsidR="00EB5519">
        <w:rPr>
          <w:rStyle w:val="FontStyle20"/>
          <w:spacing w:val="-6"/>
          <w:sz w:val="28"/>
          <w:szCs w:val="28"/>
          <w:lang w:eastAsia="en-US"/>
        </w:rPr>
        <w:t>П.Н</w:t>
      </w:r>
      <w:proofErr w:type="spellEnd"/>
      <w:r w:rsidR="00EB5519">
        <w:rPr>
          <w:rStyle w:val="FontStyle20"/>
          <w:spacing w:val="-6"/>
          <w:sz w:val="28"/>
          <w:szCs w:val="28"/>
          <w:lang w:eastAsia="en-US"/>
        </w:rPr>
        <w:t>.</w:t>
      </w:r>
      <w:r>
        <w:rPr>
          <w:rStyle w:val="FontStyle20"/>
          <w:spacing w:val="-6"/>
          <w:sz w:val="28"/>
          <w:szCs w:val="28"/>
          <w:lang w:eastAsia="en-US"/>
        </w:rPr>
        <w:t xml:space="preserve"> – Первый заместитель Главы района, руководитель рабочей группы;</w:t>
      </w:r>
    </w:p>
    <w:p w:rsidR="005C72EA" w:rsidRPr="005C72EA" w:rsidRDefault="00695C3D" w:rsidP="00152361">
      <w:pPr>
        <w:pStyle w:val="Style11"/>
        <w:widowControl/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2. </w:t>
      </w:r>
      <w:r w:rsidR="005C72EA">
        <w:rPr>
          <w:rStyle w:val="FontStyle20"/>
          <w:spacing w:val="-6"/>
          <w:sz w:val="28"/>
          <w:szCs w:val="28"/>
        </w:rPr>
        <w:t>Мазурина О.Ю. – начальник организационного отдела Администрации муниципального района Клявлинский, секретарь рабочей группы</w:t>
      </w:r>
      <w:r w:rsidR="005C72EA" w:rsidRPr="005C72EA">
        <w:rPr>
          <w:rStyle w:val="FontStyle20"/>
          <w:spacing w:val="-6"/>
          <w:sz w:val="28"/>
          <w:szCs w:val="28"/>
        </w:rPr>
        <w:t>;</w:t>
      </w:r>
    </w:p>
    <w:p w:rsidR="00695C3D" w:rsidRPr="00695C3D" w:rsidRDefault="00AE3068" w:rsidP="00152361">
      <w:pPr>
        <w:pStyle w:val="Style11"/>
        <w:widowControl/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3. </w:t>
      </w:r>
      <w:r w:rsidR="00695C3D">
        <w:rPr>
          <w:rStyle w:val="FontStyle20"/>
          <w:spacing w:val="-6"/>
          <w:sz w:val="28"/>
          <w:szCs w:val="28"/>
        </w:rPr>
        <w:t xml:space="preserve">Акимова </w:t>
      </w:r>
      <w:proofErr w:type="spellStart"/>
      <w:r w:rsidR="00695C3D">
        <w:rPr>
          <w:rStyle w:val="FontStyle20"/>
          <w:spacing w:val="-6"/>
          <w:sz w:val="28"/>
          <w:szCs w:val="28"/>
        </w:rPr>
        <w:t>С.Г</w:t>
      </w:r>
      <w:proofErr w:type="spellEnd"/>
      <w:r w:rsidR="00695C3D">
        <w:rPr>
          <w:rStyle w:val="FontStyle20"/>
          <w:spacing w:val="-6"/>
          <w:sz w:val="28"/>
          <w:szCs w:val="28"/>
        </w:rPr>
        <w:t xml:space="preserve">. - </w:t>
      </w:r>
      <w:r w:rsidR="00695C3D" w:rsidRPr="00695C3D">
        <w:rPr>
          <w:color w:val="000000"/>
          <w:sz w:val="28"/>
          <w:szCs w:val="28"/>
        </w:rPr>
        <w:t>Директор ГКУ «Центр занятости населения муниципального района Клявлинский»;</w:t>
      </w:r>
    </w:p>
    <w:p w:rsidR="00695C3D" w:rsidRPr="00AE3068" w:rsidRDefault="00EB5519" w:rsidP="000253F2">
      <w:pPr>
        <w:pStyle w:val="Style11"/>
        <w:widowControl/>
        <w:ind w:firstLine="426"/>
        <w:jc w:val="both"/>
        <w:rPr>
          <w:color w:val="000000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>4</w:t>
      </w:r>
      <w:r w:rsidR="00AE3068">
        <w:rPr>
          <w:rStyle w:val="FontStyle20"/>
          <w:spacing w:val="-6"/>
          <w:sz w:val="28"/>
          <w:szCs w:val="28"/>
        </w:rPr>
        <w:t xml:space="preserve">. </w:t>
      </w:r>
      <w:proofErr w:type="spellStart"/>
      <w:r w:rsidR="00AE3068">
        <w:rPr>
          <w:rStyle w:val="FontStyle20"/>
          <w:spacing w:val="-6"/>
          <w:sz w:val="28"/>
          <w:szCs w:val="28"/>
        </w:rPr>
        <w:t>Клоконос</w:t>
      </w:r>
      <w:proofErr w:type="spellEnd"/>
      <w:r w:rsidR="00AE3068">
        <w:rPr>
          <w:rStyle w:val="FontStyle20"/>
          <w:spacing w:val="-6"/>
          <w:sz w:val="28"/>
          <w:szCs w:val="28"/>
        </w:rPr>
        <w:t xml:space="preserve"> </w:t>
      </w:r>
      <w:proofErr w:type="spellStart"/>
      <w:r w:rsidR="00AE3068">
        <w:rPr>
          <w:rStyle w:val="FontStyle20"/>
          <w:spacing w:val="-6"/>
          <w:sz w:val="28"/>
          <w:szCs w:val="28"/>
        </w:rPr>
        <w:t>Д.В</w:t>
      </w:r>
      <w:proofErr w:type="spellEnd"/>
      <w:r w:rsidR="00AE3068">
        <w:rPr>
          <w:rStyle w:val="FontStyle20"/>
          <w:spacing w:val="-6"/>
          <w:sz w:val="28"/>
          <w:szCs w:val="28"/>
        </w:rPr>
        <w:t>. – Начальник миграционного пункта МО МВД России «Клявлинский»</w:t>
      </w:r>
      <w:r w:rsidR="00AE3068" w:rsidRPr="00AE3068">
        <w:rPr>
          <w:rStyle w:val="FontStyle20"/>
          <w:spacing w:val="-6"/>
          <w:sz w:val="28"/>
          <w:szCs w:val="28"/>
        </w:rPr>
        <w:t>;</w:t>
      </w:r>
    </w:p>
    <w:p w:rsidR="005C72EA" w:rsidRPr="00AE3068" w:rsidRDefault="00AE3068" w:rsidP="003E1ACC">
      <w:pPr>
        <w:pStyle w:val="Style11"/>
        <w:widowControl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Майоров </w:t>
      </w:r>
      <w:proofErr w:type="spellStart"/>
      <w:r>
        <w:rPr>
          <w:color w:val="000000"/>
          <w:sz w:val="28"/>
          <w:szCs w:val="28"/>
        </w:rPr>
        <w:t>А.А</w:t>
      </w:r>
      <w:proofErr w:type="spellEnd"/>
      <w:r>
        <w:rPr>
          <w:color w:val="000000"/>
          <w:sz w:val="28"/>
          <w:szCs w:val="28"/>
        </w:rPr>
        <w:t xml:space="preserve">. – заместитель главного врача </w:t>
      </w:r>
      <w:proofErr w:type="spellStart"/>
      <w:r>
        <w:rPr>
          <w:color w:val="000000"/>
          <w:sz w:val="28"/>
          <w:szCs w:val="28"/>
        </w:rPr>
        <w:t>ГБУЗ</w:t>
      </w:r>
      <w:proofErr w:type="spellEnd"/>
      <w:r>
        <w:rPr>
          <w:color w:val="000000"/>
          <w:sz w:val="28"/>
          <w:szCs w:val="28"/>
        </w:rPr>
        <w:t xml:space="preserve"> СО «</w:t>
      </w:r>
      <w:proofErr w:type="spellStart"/>
      <w:r>
        <w:rPr>
          <w:color w:val="000000"/>
          <w:sz w:val="28"/>
          <w:szCs w:val="28"/>
        </w:rPr>
        <w:t>Клявлинская</w:t>
      </w:r>
      <w:proofErr w:type="spellEnd"/>
      <w:r>
        <w:rPr>
          <w:color w:val="000000"/>
          <w:sz w:val="28"/>
          <w:szCs w:val="28"/>
        </w:rPr>
        <w:t xml:space="preserve"> центральная районная больница»</w:t>
      </w:r>
      <w:r w:rsidRPr="00AE3068">
        <w:rPr>
          <w:color w:val="000000"/>
          <w:sz w:val="28"/>
          <w:szCs w:val="28"/>
        </w:rPr>
        <w:t>;</w:t>
      </w:r>
    </w:p>
    <w:p w:rsidR="005C72EA" w:rsidRDefault="003E1ACC" w:rsidP="003E1ACC">
      <w:pPr>
        <w:pStyle w:val="Style11"/>
        <w:widowControl/>
        <w:tabs>
          <w:tab w:val="left" w:pos="284"/>
          <w:tab w:val="left" w:pos="567"/>
          <w:tab w:val="left" w:pos="5527"/>
        </w:tabs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C72EA">
        <w:rPr>
          <w:color w:val="000000"/>
          <w:sz w:val="28"/>
          <w:szCs w:val="28"/>
        </w:rPr>
        <w:t>. Дудченко А.Н. -</w:t>
      </w:r>
      <w:r w:rsidR="005C72EA" w:rsidRPr="0053764A">
        <w:rPr>
          <w:rStyle w:val="FontStyle20"/>
          <w:spacing w:val="-6"/>
          <w:sz w:val="28"/>
          <w:szCs w:val="28"/>
        </w:rPr>
        <w:t xml:space="preserve"> </w:t>
      </w:r>
      <w:r w:rsidR="005C72EA" w:rsidRPr="0053764A">
        <w:rPr>
          <w:color w:val="000000"/>
          <w:sz w:val="28"/>
          <w:szCs w:val="28"/>
        </w:rPr>
        <w:t>Председатель общественной организации пенсионеров, ветеранов войны, труда, Вооруженных Сил и правоохранительных органов Клявлинского района,  Всероссийской общественной организации «Самарская общественная организация инвалидов» Клявлинского района, Союза «Чернобыль»;</w:t>
      </w:r>
      <w:r w:rsidR="005C72EA" w:rsidRPr="0053764A">
        <w:rPr>
          <w:rStyle w:val="FontStyle20"/>
          <w:spacing w:val="-6"/>
          <w:sz w:val="28"/>
          <w:szCs w:val="28"/>
        </w:rPr>
        <w:tab/>
      </w:r>
    </w:p>
    <w:p w:rsidR="009C24E0" w:rsidRDefault="003E1ACC" w:rsidP="009C24E0">
      <w:pPr>
        <w:pStyle w:val="Style11"/>
        <w:widowControl/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>7</w:t>
      </w:r>
      <w:r w:rsidR="00EB5519">
        <w:rPr>
          <w:rStyle w:val="FontStyle20"/>
          <w:spacing w:val="-6"/>
          <w:sz w:val="28"/>
          <w:szCs w:val="28"/>
        </w:rPr>
        <w:t xml:space="preserve">. </w:t>
      </w:r>
      <w:r w:rsidR="00AE3068">
        <w:rPr>
          <w:rStyle w:val="FontStyle20"/>
          <w:spacing w:val="-6"/>
          <w:sz w:val="28"/>
          <w:szCs w:val="28"/>
        </w:rPr>
        <w:t xml:space="preserve">Полякова </w:t>
      </w:r>
      <w:proofErr w:type="spellStart"/>
      <w:r w:rsidR="00AE3068">
        <w:rPr>
          <w:rStyle w:val="FontStyle20"/>
          <w:spacing w:val="-6"/>
          <w:sz w:val="28"/>
          <w:szCs w:val="28"/>
        </w:rPr>
        <w:t>В.А</w:t>
      </w:r>
      <w:proofErr w:type="spellEnd"/>
      <w:r w:rsidR="00AE3068">
        <w:rPr>
          <w:rStyle w:val="FontStyle20"/>
          <w:spacing w:val="-6"/>
          <w:sz w:val="28"/>
          <w:szCs w:val="28"/>
        </w:rPr>
        <w:t xml:space="preserve">. - </w:t>
      </w:r>
      <w:r w:rsidR="00AE3068" w:rsidRPr="00AE3068">
        <w:rPr>
          <w:rStyle w:val="FontStyle20"/>
          <w:spacing w:val="-6"/>
          <w:sz w:val="28"/>
          <w:szCs w:val="28"/>
        </w:rPr>
        <w:t xml:space="preserve">Руководитель Управления по муниципальному району Клявлинский </w:t>
      </w:r>
      <w:proofErr w:type="spellStart"/>
      <w:r w:rsidR="00AE3068" w:rsidRPr="00AE3068">
        <w:rPr>
          <w:rStyle w:val="FontStyle20"/>
          <w:spacing w:val="-6"/>
          <w:sz w:val="28"/>
          <w:szCs w:val="28"/>
        </w:rPr>
        <w:t>ГКУ</w:t>
      </w:r>
      <w:proofErr w:type="spellEnd"/>
      <w:r w:rsidR="00AE3068" w:rsidRPr="00AE3068">
        <w:rPr>
          <w:rStyle w:val="FontStyle20"/>
          <w:spacing w:val="-6"/>
          <w:sz w:val="28"/>
          <w:szCs w:val="28"/>
        </w:rPr>
        <w:t xml:space="preserve"> </w:t>
      </w:r>
      <w:proofErr w:type="gramStart"/>
      <w:r w:rsidR="00AE3068" w:rsidRPr="00AE3068">
        <w:rPr>
          <w:rStyle w:val="FontStyle20"/>
          <w:spacing w:val="-6"/>
          <w:sz w:val="28"/>
          <w:szCs w:val="28"/>
        </w:rPr>
        <w:t>СО</w:t>
      </w:r>
      <w:proofErr w:type="gramEnd"/>
      <w:r w:rsidR="00AE3068" w:rsidRPr="00AE3068">
        <w:rPr>
          <w:rStyle w:val="FontStyle20"/>
          <w:spacing w:val="-6"/>
          <w:sz w:val="28"/>
          <w:szCs w:val="28"/>
        </w:rPr>
        <w:t xml:space="preserve"> «Главное управление социальной защиты населения Северо-Восточного округа», председатель Общественного совета при Администрации муниципального района Клявлинский.</w:t>
      </w:r>
    </w:p>
    <w:p w:rsidR="00FB7672" w:rsidRDefault="00FB7672" w:rsidP="009C24E0">
      <w:pPr>
        <w:pStyle w:val="Style11"/>
        <w:widowControl/>
        <w:ind w:firstLine="426"/>
        <w:jc w:val="both"/>
        <w:rPr>
          <w:rStyle w:val="FontStyle20"/>
          <w:spacing w:val="-6"/>
          <w:sz w:val="28"/>
          <w:szCs w:val="28"/>
        </w:rPr>
      </w:pPr>
    </w:p>
    <w:p w:rsidR="005C72EA" w:rsidRPr="005C72EA" w:rsidRDefault="005C72EA" w:rsidP="000253F2">
      <w:pPr>
        <w:pStyle w:val="Style11"/>
        <w:widowControl/>
        <w:ind w:firstLine="426"/>
        <w:jc w:val="both"/>
        <w:rPr>
          <w:color w:val="000000"/>
          <w:sz w:val="28"/>
          <w:szCs w:val="28"/>
        </w:rPr>
      </w:pPr>
    </w:p>
    <w:p w:rsidR="00695C3D" w:rsidRDefault="00695C3D" w:rsidP="00695C3D">
      <w:pPr>
        <w:pStyle w:val="Style4"/>
        <w:widowControl/>
        <w:spacing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95C3D" w:rsidRDefault="00695C3D" w:rsidP="00695C3D">
      <w:pPr>
        <w:pStyle w:val="Style4"/>
        <w:widowControl/>
        <w:spacing w:line="240" w:lineRule="exact"/>
        <w:ind w:firstLine="0"/>
        <w:rPr>
          <w:sz w:val="28"/>
          <w:szCs w:val="28"/>
        </w:rPr>
      </w:pPr>
    </w:p>
    <w:p w:rsidR="00974AED" w:rsidRDefault="00974AED" w:rsidP="00AE3068">
      <w:pPr>
        <w:pStyle w:val="Style4"/>
        <w:widowControl/>
        <w:tabs>
          <w:tab w:val="left" w:pos="0"/>
          <w:tab w:val="left" w:pos="851"/>
        </w:tabs>
        <w:spacing w:line="24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Мониторинг миграционной ситуации в муниципальном районе Клявлинский</w:t>
      </w:r>
      <w:r w:rsidR="00CA07B5">
        <w:rPr>
          <w:sz w:val="28"/>
          <w:szCs w:val="28"/>
        </w:rPr>
        <w:t xml:space="preserve"> за 4</w:t>
      </w:r>
      <w:r w:rsidR="00AE3068">
        <w:rPr>
          <w:sz w:val="28"/>
          <w:szCs w:val="28"/>
        </w:rPr>
        <w:t xml:space="preserve"> квартал</w:t>
      </w:r>
      <w:r w:rsidR="00CA07B5">
        <w:rPr>
          <w:sz w:val="28"/>
          <w:szCs w:val="28"/>
        </w:rPr>
        <w:t>а</w:t>
      </w:r>
      <w:r w:rsidR="00AE3068">
        <w:rPr>
          <w:sz w:val="28"/>
          <w:szCs w:val="28"/>
        </w:rPr>
        <w:t xml:space="preserve"> 2018</w:t>
      </w:r>
      <w:r w:rsidR="009C24E0">
        <w:rPr>
          <w:sz w:val="28"/>
          <w:szCs w:val="28"/>
        </w:rPr>
        <w:t xml:space="preserve"> года</w:t>
      </w:r>
    </w:p>
    <w:p w:rsidR="00974AED" w:rsidRDefault="00974AED" w:rsidP="00695C3D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5C3D" w:rsidRDefault="00695C3D" w:rsidP="00695C3D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695C3D" w:rsidRDefault="00695C3D" w:rsidP="00695C3D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E1ACC" w:rsidRPr="00AE3068" w:rsidRDefault="00695C3D" w:rsidP="00AE3068">
      <w:pPr>
        <w:pStyle w:val="Style4"/>
        <w:widowControl/>
        <w:numPr>
          <w:ilvl w:val="1"/>
          <w:numId w:val="3"/>
        </w:numPr>
        <w:tabs>
          <w:tab w:val="left" w:pos="0"/>
        </w:tabs>
        <w:spacing w:line="240" w:lineRule="auto"/>
        <w:ind w:left="0" w:firstLine="426"/>
        <w:rPr>
          <w:rFonts w:eastAsiaTheme="minorHAnsi"/>
          <w:sz w:val="28"/>
          <w:szCs w:val="28"/>
          <w:lang w:eastAsia="en-US"/>
        </w:rPr>
      </w:pPr>
      <w:r w:rsidRPr="003E1ACC">
        <w:rPr>
          <w:sz w:val="28"/>
          <w:szCs w:val="28"/>
        </w:rPr>
        <w:t xml:space="preserve"> </w:t>
      </w:r>
      <w:proofErr w:type="spellStart"/>
      <w:r w:rsidR="00AE3068" w:rsidRPr="00AE3068">
        <w:rPr>
          <w:b/>
          <w:sz w:val="28"/>
          <w:szCs w:val="28"/>
        </w:rPr>
        <w:t>Клоконос</w:t>
      </w:r>
      <w:r w:rsidR="00AE3068">
        <w:rPr>
          <w:b/>
          <w:sz w:val="28"/>
          <w:szCs w:val="28"/>
        </w:rPr>
        <w:t>а</w:t>
      </w:r>
      <w:proofErr w:type="spellEnd"/>
      <w:r w:rsidR="00AE3068" w:rsidRPr="00AE3068">
        <w:rPr>
          <w:b/>
          <w:sz w:val="28"/>
          <w:szCs w:val="28"/>
        </w:rPr>
        <w:t xml:space="preserve"> </w:t>
      </w:r>
      <w:proofErr w:type="spellStart"/>
      <w:r w:rsidR="00AE3068" w:rsidRPr="00AE3068">
        <w:rPr>
          <w:b/>
          <w:sz w:val="28"/>
          <w:szCs w:val="28"/>
        </w:rPr>
        <w:t>Д.В</w:t>
      </w:r>
      <w:proofErr w:type="spellEnd"/>
      <w:r w:rsidR="00AE3068" w:rsidRPr="00AE3068">
        <w:rPr>
          <w:b/>
          <w:sz w:val="28"/>
          <w:szCs w:val="28"/>
        </w:rPr>
        <w:t xml:space="preserve">. – </w:t>
      </w:r>
      <w:r w:rsidR="00AE3068" w:rsidRPr="00AE3068">
        <w:rPr>
          <w:sz w:val="28"/>
          <w:szCs w:val="28"/>
        </w:rPr>
        <w:t>Начальник миграционного пункта МО МВД России «Клявлинский»</w:t>
      </w:r>
      <w:r w:rsidR="003E1ACC" w:rsidRPr="00AE3068">
        <w:rPr>
          <w:color w:val="000000"/>
          <w:sz w:val="28"/>
          <w:szCs w:val="28"/>
        </w:rPr>
        <w:t>.</w:t>
      </w:r>
    </w:p>
    <w:p w:rsidR="00611C89" w:rsidRDefault="003E1ACC" w:rsidP="009C24E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1C89" w:rsidRPr="00CE647A">
        <w:rPr>
          <w:sz w:val="28"/>
          <w:szCs w:val="28"/>
        </w:rPr>
        <w:t xml:space="preserve"> </w:t>
      </w:r>
    </w:p>
    <w:p w:rsidR="00534D51" w:rsidRDefault="00AE3068" w:rsidP="00D911F6">
      <w:pPr>
        <w:pStyle w:val="11"/>
        <w:shd w:val="clear" w:color="auto" w:fill="auto"/>
        <w:spacing w:line="240" w:lineRule="auto"/>
        <w:ind w:left="20" w:firstLine="406"/>
        <w:jc w:val="both"/>
        <w:rPr>
          <w:sz w:val="28"/>
          <w:szCs w:val="28"/>
        </w:rPr>
      </w:pPr>
      <w:r>
        <w:rPr>
          <w:sz w:val="28"/>
          <w:szCs w:val="28"/>
        </w:rPr>
        <w:t>Он сообщил</w:t>
      </w:r>
      <w:r w:rsidR="002A5993">
        <w:rPr>
          <w:sz w:val="28"/>
          <w:szCs w:val="28"/>
        </w:rPr>
        <w:t>, что</w:t>
      </w:r>
      <w:r w:rsidR="00534D51">
        <w:rPr>
          <w:sz w:val="28"/>
          <w:szCs w:val="28"/>
        </w:rPr>
        <w:t xml:space="preserve"> по состоянию</w:t>
      </w:r>
      <w:r w:rsidR="002A5993">
        <w:rPr>
          <w:sz w:val="28"/>
          <w:szCs w:val="28"/>
        </w:rPr>
        <w:t xml:space="preserve"> н</w:t>
      </w:r>
      <w:r w:rsidR="00CA07B5">
        <w:rPr>
          <w:sz w:val="28"/>
          <w:szCs w:val="28"/>
        </w:rPr>
        <w:t>а 27.12</w:t>
      </w:r>
      <w:r w:rsidR="00534D51">
        <w:rPr>
          <w:sz w:val="28"/>
          <w:szCs w:val="28"/>
        </w:rPr>
        <w:t>.2018</w:t>
      </w:r>
      <w:r w:rsidR="002A5993" w:rsidRPr="002A5993">
        <w:rPr>
          <w:sz w:val="28"/>
          <w:szCs w:val="28"/>
        </w:rPr>
        <w:t xml:space="preserve"> года на территории </w:t>
      </w:r>
      <w:r>
        <w:rPr>
          <w:sz w:val="28"/>
          <w:szCs w:val="28"/>
        </w:rPr>
        <w:t xml:space="preserve"> обслуживания Мигра</w:t>
      </w:r>
      <w:r w:rsidR="00FB7672">
        <w:rPr>
          <w:sz w:val="28"/>
          <w:szCs w:val="28"/>
        </w:rPr>
        <w:t>ционного пункта зарегистрирован</w:t>
      </w:r>
      <w:r>
        <w:rPr>
          <w:sz w:val="28"/>
          <w:szCs w:val="28"/>
        </w:rPr>
        <w:t xml:space="preserve"> </w:t>
      </w:r>
      <w:r w:rsidR="00CA07B5">
        <w:rPr>
          <w:sz w:val="28"/>
          <w:szCs w:val="28"/>
        </w:rPr>
        <w:t>158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</w:t>
      </w:r>
      <w:proofErr w:type="spellEnd"/>
      <w:r>
        <w:rPr>
          <w:sz w:val="28"/>
          <w:szCs w:val="28"/>
        </w:rPr>
        <w:t xml:space="preserve">, </w:t>
      </w:r>
      <w:r w:rsidR="00534D51">
        <w:rPr>
          <w:sz w:val="28"/>
          <w:szCs w:val="28"/>
        </w:rPr>
        <w:t xml:space="preserve">снято </w:t>
      </w:r>
      <w:r w:rsidR="00CA07B5">
        <w:rPr>
          <w:sz w:val="28"/>
          <w:szCs w:val="28"/>
        </w:rPr>
        <w:t>57</w:t>
      </w:r>
      <w:r w:rsidR="00534D51">
        <w:rPr>
          <w:sz w:val="28"/>
          <w:szCs w:val="28"/>
        </w:rPr>
        <w:t xml:space="preserve"> </w:t>
      </w:r>
      <w:proofErr w:type="spellStart"/>
      <w:r w:rsidR="00534D51">
        <w:rPr>
          <w:sz w:val="28"/>
          <w:szCs w:val="28"/>
        </w:rPr>
        <w:t>ИГ</w:t>
      </w:r>
      <w:proofErr w:type="spellEnd"/>
      <w:r w:rsidR="002A5993" w:rsidRPr="002A5993">
        <w:rPr>
          <w:sz w:val="28"/>
          <w:szCs w:val="28"/>
        </w:rPr>
        <w:t xml:space="preserve">. </w:t>
      </w:r>
    </w:p>
    <w:p w:rsidR="002A5993" w:rsidRPr="002A5993" w:rsidRDefault="002A5993" w:rsidP="00D911F6">
      <w:pPr>
        <w:pStyle w:val="11"/>
        <w:shd w:val="clear" w:color="auto" w:fill="auto"/>
        <w:spacing w:line="240" w:lineRule="auto"/>
        <w:ind w:left="20" w:firstLine="406"/>
        <w:jc w:val="both"/>
        <w:rPr>
          <w:sz w:val="28"/>
          <w:szCs w:val="28"/>
        </w:rPr>
      </w:pPr>
      <w:r w:rsidRPr="002A5993">
        <w:rPr>
          <w:sz w:val="28"/>
          <w:szCs w:val="28"/>
        </w:rPr>
        <w:t>Наибольшее количество</w:t>
      </w:r>
      <w:r>
        <w:rPr>
          <w:sz w:val="28"/>
          <w:szCs w:val="28"/>
        </w:rPr>
        <w:t xml:space="preserve"> иностранных граждан, по-</w:t>
      </w:r>
      <w:r w:rsidRPr="002A5993">
        <w:rPr>
          <w:sz w:val="28"/>
          <w:szCs w:val="28"/>
        </w:rPr>
        <w:t>прежнему,</w:t>
      </w:r>
      <w:r w:rsidR="009C6E90">
        <w:rPr>
          <w:sz w:val="28"/>
          <w:szCs w:val="28"/>
        </w:rPr>
        <w:t xml:space="preserve"> прибывают из стран СНГ</w:t>
      </w:r>
      <w:r w:rsidRPr="002A5993">
        <w:rPr>
          <w:sz w:val="28"/>
          <w:szCs w:val="28"/>
        </w:rPr>
        <w:t xml:space="preserve">. </w:t>
      </w:r>
      <w:r w:rsidRPr="00AE3068">
        <w:rPr>
          <w:sz w:val="28"/>
          <w:szCs w:val="28"/>
        </w:rPr>
        <w:t xml:space="preserve">«Резиновые адреса» на территории </w:t>
      </w:r>
      <w:proofErr w:type="spellStart"/>
      <w:r w:rsidRPr="00AE3068">
        <w:rPr>
          <w:sz w:val="28"/>
          <w:szCs w:val="28"/>
        </w:rPr>
        <w:t>Клявлинского</w:t>
      </w:r>
      <w:proofErr w:type="spellEnd"/>
      <w:r w:rsidRPr="00AE3068">
        <w:rPr>
          <w:sz w:val="28"/>
          <w:szCs w:val="28"/>
        </w:rPr>
        <w:t xml:space="preserve"> района отсутствуют.</w:t>
      </w:r>
    </w:p>
    <w:p w:rsidR="002A5993" w:rsidRPr="002A5993" w:rsidRDefault="00AE3068" w:rsidP="00D911F6">
      <w:pPr>
        <w:pStyle w:val="11"/>
        <w:shd w:val="clear" w:color="auto" w:fill="auto"/>
        <w:spacing w:line="240" w:lineRule="auto"/>
        <w:ind w:left="20" w:right="-120" w:firstLine="406"/>
        <w:jc w:val="both"/>
        <w:rPr>
          <w:sz w:val="28"/>
          <w:szCs w:val="28"/>
        </w:rPr>
      </w:pPr>
      <w:r>
        <w:rPr>
          <w:sz w:val="28"/>
          <w:szCs w:val="28"/>
        </w:rPr>
        <w:t>На территории района имеются о</w:t>
      </w:r>
      <w:r w:rsidR="002A5993" w:rsidRPr="002A5993">
        <w:rPr>
          <w:sz w:val="28"/>
          <w:szCs w:val="28"/>
        </w:rPr>
        <w:t>рганизаци</w:t>
      </w:r>
      <w:r>
        <w:rPr>
          <w:sz w:val="28"/>
          <w:szCs w:val="28"/>
        </w:rPr>
        <w:t>и, привлекающие</w:t>
      </w:r>
      <w:r w:rsidR="002A5993" w:rsidRPr="002A5993">
        <w:rPr>
          <w:sz w:val="28"/>
          <w:szCs w:val="28"/>
        </w:rPr>
        <w:t xml:space="preserve"> и использующи</w:t>
      </w:r>
      <w:r w:rsidR="00DB7018">
        <w:rPr>
          <w:sz w:val="28"/>
          <w:szCs w:val="28"/>
        </w:rPr>
        <w:t>е</w:t>
      </w:r>
      <w:r w:rsidR="002A5993" w:rsidRPr="002A5993">
        <w:rPr>
          <w:sz w:val="28"/>
          <w:szCs w:val="28"/>
        </w:rPr>
        <w:t xml:space="preserve"> иностранную рабочую силу по трудовы</w:t>
      </w:r>
      <w:r>
        <w:rPr>
          <w:sz w:val="28"/>
          <w:szCs w:val="28"/>
        </w:rPr>
        <w:t>м договорам</w:t>
      </w:r>
      <w:r w:rsidR="00D911F6">
        <w:rPr>
          <w:sz w:val="28"/>
          <w:szCs w:val="28"/>
        </w:rPr>
        <w:t xml:space="preserve"> (граждан Армении)</w:t>
      </w:r>
      <w:r>
        <w:rPr>
          <w:sz w:val="28"/>
          <w:szCs w:val="28"/>
        </w:rPr>
        <w:t>.</w:t>
      </w:r>
    </w:p>
    <w:p w:rsidR="00CE647A" w:rsidRDefault="00CA07B5" w:rsidP="00D911F6">
      <w:pPr>
        <w:pStyle w:val="Style4"/>
        <w:widowControl/>
        <w:tabs>
          <w:tab w:val="left" w:pos="426"/>
        </w:tabs>
        <w:spacing w:line="240" w:lineRule="auto"/>
        <w:ind w:firstLine="40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Проведено 13 мероприятий по осуществлению федерального государственного контроля (надзора) за пребыванием и проживанием иностранных граждан и лиц без гражданства в Российской Федерации и трудовой деятельностью иностранных работников в соответствии с административным регламентом, утвержденным приказом </w:t>
      </w:r>
      <w:proofErr w:type="spellStart"/>
      <w:r>
        <w:rPr>
          <w:sz w:val="28"/>
          <w:szCs w:val="28"/>
        </w:rPr>
        <w:t>ФМС</w:t>
      </w:r>
      <w:proofErr w:type="spellEnd"/>
      <w:r>
        <w:rPr>
          <w:sz w:val="28"/>
          <w:szCs w:val="28"/>
        </w:rPr>
        <w:t xml:space="preserve"> России МВД России от 31.07.2015г. № 367/807.</w:t>
      </w:r>
    </w:p>
    <w:p w:rsidR="00594A30" w:rsidRDefault="00594A30" w:rsidP="00D911F6">
      <w:pPr>
        <w:pStyle w:val="Style4"/>
        <w:widowControl/>
        <w:tabs>
          <w:tab w:val="left" w:pos="426"/>
        </w:tabs>
        <w:spacing w:line="240" w:lineRule="auto"/>
        <w:ind w:firstLine="406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мероприятий привлечено к административной ответственности</w:t>
      </w:r>
      <w:r w:rsidRPr="00594A30">
        <w:rPr>
          <w:sz w:val="28"/>
          <w:szCs w:val="28"/>
        </w:rPr>
        <w:t>:</w:t>
      </w:r>
    </w:p>
    <w:p w:rsidR="00594A30" w:rsidRDefault="00594A30" w:rsidP="00D911F6">
      <w:pPr>
        <w:pStyle w:val="Style4"/>
        <w:widowControl/>
        <w:tabs>
          <w:tab w:val="left" w:pos="426"/>
        </w:tabs>
        <w:spacing w:line="240" w:lineRule="auto"/>
        <w:ind w:firstLine="406"/>
        <w:rPr>
          <w:sz w:val="28"/>
          <w:szCs w:val="28"/>
        </w:rPr>
      </w:pPr>
      <w:r>
        <w:rPr>
          <w:sz w:val="28"/>
          <w:szCs w:val="28"/>
        </w:rPr>
        <w:t>по ст. 18.8 КоАП РФ – 7</w:t>
      </w:r>
      <w:r w:rsidRPr="00594A30">
        <w:rPr>
          <w:sz w:val="28"/>
          <w:szCs w:val="28"/>
        </w:rPr>
        <w:t>;</w:t>
      </w:r>
    </w:p>
    <w:p w:rsidR="00594A30" w:rsidRPr="00594A30" w:rsidRDefault="00594A30" w:rsidP="00D911F6">
      <w:pPr>
        <w:pStyle w:val="Style4"/>
        <w:widowControl/>
        <w:tabs>
          <w:tab w:val="left" w:pos="426"/>
        </w:tabs>
        <w:spacing w:line="240" w:lineRule="auto"/>
        <w:ind w:firstLine="406"/>
        <w:rPr>
          <w:sz w:val="28"/>
          <w:szCs w:val="28"/>
        </w:rPr>
      </w:pPr>
      <w:r>
        <w:rPr>
          <w:sz w:val="28"/>
          <w:szCs w:val="28"/>
        </w:rPr>
        <w:t>по ст. 18.9 КоАП РФ – 3.</w:t>
      </w:r>
    </w:p>
    <w:p w:rsidR="00FE106A" w:rsidRDefault="00FE106A" w:rsidP="00FE106A">
      <w:pPr>
        <w:pStyle w:val="Style4"/>
        <w:widowControl/>
        <w:tabs>
          <w:tab w:val="left" w:pos="0"/>
        </w:tabs>
        <w:spacing w:line="240" w:lineRule="auto"/>
        <w:ind w:left="426" w:firstLine="0"/>
        <w:rPr>
          <w:sz w:val="28"/>
          <w:szCs w:val="28"/>
        </w:rPr>
      </w:pPr>
    </w:p>
    <w:p w:rsidR="00FE106A" w:rsidRPr="002A5993" w:rsidRDefault="00FE106A" w:rsidP="00FE106A">
      <w:pPr>
        <w:pStyle w:val="Style4"/>
        <w:widowControl/>
        <w:tabs>
          <w:tab w:val="left" w:pos="426"/>
        </w:tabs>
        <w:spacing w:line="240" w:lineRule="auto"/>
        <w:ind w:firstLine="0"/>
        <w:rPr>
          <w:sz w:val="28"/>
          <w:szCs w:val="28"/>
        </w:rPr>
      </w:pPr>
    </w:p>
    <w:p w:rsidR="00924776" w:rsidRDefault="00924776" w:rsidP="00924776">
      <w:pPr>
        <w:pStyle w:val="Style4"/>
        <w:widowControl/>
        <w:tabs>
          <w:tab w:val="left" w:pos="0"/>
        </w:tabs>
        <w:spacing w:line="24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РЕШИЛИ</w:t>
      </w:r>
      <w:r w:rsidRPr="002A5993">
        <w:rPr>
          <w:sz w:val="28"/>
          <w:szCs w:val="28"/>
        </w:rPr>
        <w:t>:</w:t>
      </w:r>
    </w:p>
    <w:p w:rsidR="00F62FE8" w:rsidRPr="00F62FE8" w:rsidRDefault="00F62FE8" w:rsidP="00924776">
      <w:pPr>
        <w:pStyle w:val="Style4"/>
        <w:widowControl/>
        <w:tabs>
          <w:tab w:val="left" w:pos="0"/>
        </w:tabs>
        <w:spacing w:line="240" w:lineRule="auto"/>
        <w:ind w:firstLine="426"/>
        <w:jc w:val="center"/>
        <w:rPr>
          <w:sz w:val="28"/>
          <w:szCs w:val="28"/>
        </w:rPr>
      </w:pPr>
    </w:p>
    <w:p w:rsidR="00924776" w:rsidRDefault="00924776" w:rsidP="00FB7672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Принять информацию</w:t>
      </w:r>
      <w:r w:rsidR="00CE647A" w:rsidRPr="00CE647A">
        <w:rPr>
          <w:color w:val="000000"/>
          <w:sz w:val="28"/>
          <w:szCs w:val="28"/>
        </w:rPr>
        <w:t xml:space="preserve"> </w:t>
      </w:r>
      <w:r w:rsidR="007D2BBF">
        <w:rPr>
          <w:color w:val="000000"/>
          <w:sz w:val="28"/>
          <w:szCs w:val="28"/>
        </w:rPr>
        <w:t xml:space="preserve">начальника Миграционного пункта </w:t>
      </w:r>
      <w:r w:rsidR="00CE647A" w:rsidRPr="003E1ACC">
        <w:rPr>
          <w:color w:val="000000"/>
          <w:sz w:val="28"/>
          <w:szCs w:val="28"/>
        </w:rPr>
        <w:t>МО МВД России «Клявлинский»</w:t>
      </w:r>
      <w:r>
        <w:rPr>
          <w:sz w:val="28"/>
          <w:szCs w:val="28"/>
        </w:rPr>
        <w:t xml:space="preserve"> к сведению.</w:t>
      </w:r>
    </w:p>
    <w:p w:rsidR="00FB7672" w:rsidRDefault="00FB7672" w:rsidP="00FB7672">
      <w:pPr>
        <w:pStyle w:val="Style4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486B49" w:rsidRDefault="00486B49" w:rsidP="00FB7672">
      <w:pPr>
        <w:pStyle w:val="Style4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486B49" w:rsidRDefault="00486B49" w:rsidP="00FB7672">
      <w:pPr>
        <w:pStyle w:val="Style4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bookmarkStart w:id="0" w:name="_GoBack"/>
      <w:bookmarkEnd w:id="0"/>
    </w:p>
    <w:p w:rsidR="00FB7672" w:rsidRPr="00FB7672" w:rsidRDefault="00FB7672" w:rsidP="00FB7672">
      <w:pPr>
        <w:pStyle w:val="Style4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5653E0" w:rsidRDefault="005653E0" w:rsidP="00F61565">
      <w:pPr>
        <w:rPr>
          <w:sz w:val="28"/>
          <w:szCs w:val="28"/>
        </w:rPr>
      </w:pPr>
    </w:p>
    <w:p w:rsidR="00695C3D" w:rsidRDefault="00F61565" w:rsidP="00F61565">
      <w:pPr>
        <w:rPr>
          <w:sz w:val="28"/>
          <w:szCs w:val="28"/>
        </w:rPr>
      </w:pPr>
      <w:r>
        <w:rPr>
          <w:sz w:val="28"/>
          <w:szCs w:val="28"/>
        </w:rPr>
        <w:t>Руководитель рабочей группы</w:t>
      </w:r>
      <w:r w:rsidR="00695C3D">
        <w:rPr>
          <w:sz w:val="28"/>
          <w:szCs w:val="28"/>
        </w:rPr>
        <w:t xml:space="preserve">,                                   </w:t>
      </w:r>
      <w:r w:rsidR="005653E0">
        <w:rPr>
          <w:sz w:val="28"/>
          <w:szCs w:val="28"/>
        </w:rPr>
        <w:tab/>
        <w:t xml:space="preserve">       </w:t>
      </w:r>
      <w:proofErr w:type="spellStart"/>
      <w:r w:rsidR="005653E0">
        <w:rPr>
          <w:sz w:val="28"/>
          <w:szCs w:val="28"/>
        </w:rPr>
        <w:t>П.Н.Климашов</w:t>
      </w:r>
      <w:proofErr w:type="spellEnd"/>
      <w:r w:rsidR="00695C3D">
        <w:rPr>
          <w:sz w:val="28"/>
          <w:szCs w:val="28"/>
        </w:rPr>
        <w:t xml:space="preserve"> </w:t>
      </w:r>
    </w:p>
    <w:p w:rsidR="007566E9" w:rsidRDefault="00F61565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района</w:t>
      </w:r>
    </w:p>
    <w:p w:rsidR="00F62FE8" w:rsidRDefault="00F62FE8">
      <w:pPr>
        <w:rPr>
          <w:sz w:val="28"/>
          <w:szCs w:val="28"/>
        </w:rPr>
      </w:pPr>
    </w:p>
    <w:p w:rsidR="00F62FE8" w:rsidRDefault="00F62FE8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рабочей группы,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О.Ю. Мазурина</w:t>
      </w:r>
    </w:p>
    <w:p w:rsidR="00F62FE8" w:rsidRDefault="00F62FE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организационного</w:t>
      </w:r>
      <w:proofErr w:type="gramEnd"/>
    </w:p>
    <w:p w:rsidR="00F62FE8" w:rsidRDefault="00F62FE8">
      <w:r>
        <w:rPr>
          <w:sz w:val="28"/>
          <w:szCs w:val="28"/>
        </w:rPr>
        <w:t xml:space="preserve">отдела администрации </w:t>
      </w:r>
      <w:proofErr w:type="spellStart"/>
      <w:r>
        <w:rPr>
          <w:sz w:val="28"/>
          <w:szCs w:val="28"/>
        </w:rPr>
        <w:t>м.р.Клявлинский</w:t>
      </w:r>
      <w:proofErr w:type="spellEnd"/>
    </w:p>
    <w:sectPr w:rsidR="00F62FE8" w:rsidSect="009925F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64EA"/>
    <w:multiLevelType w:val="hybridMultilevel"/>
    <w:tmpl w:val="95904736"/>
    <w:lvl w:ilvl="0" w:tplc="4B9895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6A51F3"/>
    <w:multiLevelType w:val="hybridMultilevel"/>
    <w:tmpl w:val="641603EA"/>
    <w:lvl w:ilvl="0" w:tplc="08005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AC3937"/>
    <w:multiLevelType w:val="hybridMultilevel"/>
    <w:tmpl w:val="F986167A"/>
    <w:lvl w:ilvl="0" w:tplc="8E549976">
      <w:start w:val="1"/>
      <w:numFmt w:val="upperRoman"/>
      <w:lvlText w:val="%1."/>
      <w:lvlJc w:val="left"/>
      <w:pPr>
        <w:ind w:left="120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1091808"/>
    <w:multiLevelType w:val="hybridMultilevel"/>
    <w:tmpl w:val="19180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C358F"/>
    <w:multiLevelType w:val="hybridMultilevel"/>
    <w:tmpl w:val="B966F44C"/>
    <w:lvl w:ilvl="0" w:tplc="FFAC0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6B1B5B"/>
    <w:multiLevelType w:val="hybridMultilevel"/>
    <w:tmpl w:val="F18895DC"/>
    <w:lvl w:ilvl="0" w:tplc="E8441DA0">
      <w:start w:val="1"/>
      <w:numFmt w:val="upperRoman"/>
      <w:lvlText w:val="%1."/>
      <w:lvlJc w:val="left"/>
      <w:pPr>
        <w:ind w:left="12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3BF7296"/>
    <w:multiLevelType w:val="multilevel"/>
    <w:tmpl w:val="8CBA25EE"/>
    <w:lvl w:ilvl="0">
      <w:start w:val="1"/>
      <w:numFmt w:val="upperRoman"/>
      <w:lvlText w:val="%1."/>
      <w:lvlJc w:val="left"/>
      <w:pPr>
        <w:ind w:left="1146" w:hanging="720"/>
      </w:pPr>
      <w:rPr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7">
    <w:nsid w:val="4F6A5D4E"/>
    <w:multiLevelType w:val="hybridMultilevel"/>
    <w:tmpl w:val="4CE448EC"/>
    <w:lvl w:ilvl="0" w:tplc="EABA9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A1A56B6"/>
    <w:multiLevelType w:val="hybridMultilevel"/>
    <w:tmpl w:val="8042DC46"/>
    <w:lvl w:ilvl="0" w:tplc="053049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5944AE"/>
    <w:multiLevelType w:val="hybridMultilevel"/>
    <w:tmpl w:val="13B6980C"/>
    <w:lvl w:ilvl="0" w:tplc="28326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5B4F1C"/>
    <w:multiLevelType w:val="hybridMultilevel"/>
    <w:tmpl w:val="EED4C4AA"/>
    <w:lvl w:ilvl="0" w:tplc="CBA89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87521"/>
    <w:multiLevelType w:val="hybridMultilevel"/>
    <w:tmpl w:val="1D06DFBA"/>
    <w:lvl w:ilvl="0" w:tplc="3C169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C3D"/>
    <w:rsid w:val="00015026"/>
    <w:rsid w:val="00015D3E"/>
    <w:rsid w:val="00017EB3"/>
    <w:rsid w:val="000253F2"/>
    <w:rsid w:val="00025733"/>
    <w:rsid w:val="000350E0"/>
    <w:rsid w:val="000423B5"/>
    <w:rsid w:val="00051786"/>
    <w:rsid w:val="00053366"/>
    <w:rsid w:val="00057F86"/>
    <w:rsid w:val="00060264"/>
    <w:rsid w:val="0007672D"/>
    <w:rsid w:val="000A67F5"/>
    <w:rsid w:val="000B3711"/>
    <w:rsid w:val="000B513E"/>
    <w:rsid w:val="000C74B0"/>
    <w:rsid w:val="000D576F"/>
    <w:rsid w:val="000F68B8"/>
    <w:rsid w:val="00102134"/>
    <w:rsid w:val="00112ECC"/>
    <w:rsid w:val="00122799"/>
    <w:rsid w:val="00147CC3"/>
    <w:rsid w:val="00152361"/>
    <w:rsid w:val="0015299A"/>
    <w:rsid w:val="00160E16"/>
    <w:rsid w:val="00165CEF"/>
    <w:rsid w:val="00172D79"/>
    <w:rsid w:val="001828EA"/>
    <w:rsid w:val="00183DD9"/>
    <w:rsid w:val="00195801"/>
    <w:rsid w:val="00195A77"/>
    <w:rsid w:val="001A7140"/>
    <w:rsid w:val="001B39BB"/>
    <w:rsid w:val="001C0441"/>
    <w:rsid w:val="001C056C"/>
    <w:rsid w:val="001D5661"/>
    <w:rsid w:val="001E1383"/>
    <w:rsid w:val="001E1E77"/>
    <w:rsid w:val="00204D86"/>
    <w:rsid w:val="0020745E"/>
    <w:rsid w:val="00211CD0"/>
    <w:rsid w:val="00216223"/>
    <w:rsid w:val="002303DD"/>
    <w:rsid w:val="002408C9"/>
    <w:rsid w:val="00252595"/>
    <w:rsid w:val="00276021"/>
    <w:rsid w:val="00283DA6"/>
    <w:rsid w:val="00286B24"/>
    <w:rsid w:val="00292D31"/>
    <w:rsid w:val="002931CA"/>
    <w:rsid w:val="00297CBA"/>
    <w:rsid w:val="002A5993"/>
    <w:rsid w:val="002B0C55"/>
    <w:rsid w:val="002B1EA6"/>
    <w:rsid w:val="002B31D1"/>
    <w:rsid w:val="002C2080"/>
    <w:rsid w:val="002D4CD3"/>
    <w:rsid w:val="002D6EDB"/>
    <w:rsid w:val="002D6FBE"/>
    <w:rsid w:val="002E77E8"/>
    <w:rsid w:val="002F1D94"/>
    <w:rsid w:val="002F6561"/>
    <w:rsid w:val="00301095"/>
    <w:rsid w:val="00311B60"/>
    <w:rsid w:val="003201CB"/>
    <w:rsid w:val="00321D56"/>
    <w:rsid w:val="00332BC4"/>
    <w:rsid w:val="00333F8B"/>
    <w:rsid w:val="00341AF8"/>
    <w:rsid w:val="003527C9"/>
    <w:rsid w:val="00354969"/>
    <w:rsid w:val="00375060"/>
    <w:rsid w:val="00380754"/>
    <w:rsid w:val="003C6756"/>
    <w:rsid w:val="003E1ACC"/>
    <w:rsid w:val="003F6BCF"/>
    <w:rsid w:val="00404E8F"/>
    <w:rsid w:val="0043030D"/>
    <w:rsid w:val="00433C9C"/>
    <w:rsid w:val="00434DC4"/>
    <w:rsid w:val="00441142"/>
    <w:rsid w:val="0044212F"/>
    <w:rsid w:val="004509FD"/>
    <w:rsid w:val="004645AE"/>
    <w:rsid w:val="00466A03"/>
    <w:rsid w:val="004707DA"/>
    <w:rsid w:val="00486B49"/>
    <w:rsid w:val="004900F2"/>
    <w:rsid w:val="004D37EC"/>
    <w:rsid w:val="004F2939"/>
    <w:rsid w:val="004F358E"/>
    <w:rsid w:val="00506732"/>
    <w:rsid w:val="00511045"/>
    <w:rsid w:val="00520BF5"/>
    <w:rsid w:val="005212EB"/>
    <w:rsid w:val="005314E6"/>
    <w:rsid w:val="00534D51"/>
    <w:rsid w:val="005352D5"/>
    <w:rsid w:val="0053764A"/>
    <w:rsid w:val="00550B3A"/>
    <w:rsid w:val="00552261"/>
    <w:rsid w:val="00553935"/>
    <w:rsid w:val="005548DB"/>
    <w:rsid w:val="005571B2"/>
    <w:rsid w:val="005614C4"/>
    <w:rsid w:val="005653E0"/>
    <w:rsid w:val="00566AC6"/>
    <w:rsid w:val="00570D44"/>
    <w:rsid w:val="00584F8F"/>
    <w:rsid w:val="00585956"/>
    <w:rsid w:val="0058607F"/>
    <w:rsid w:val="0059211E"/>
    <w:rsid w:val="00594A30"/>
    <w:rsid w:val="005A055B"/>
    <w:rsid w:val="005B4EFB"/>
    <w:rsid w:val="005B55DE"/>
    <w:rsid w:val="005B656B"/>
    <w:rsid w:val="005C72EA"/>
    <w:rsid w:val="005D716F"/>
    <w:rsid w:val="005E157A"/>
    <w:rsid w:val="005F5AEF"/>
    <w:rsid w:val="0061106B"/>
    <w:rsid w:val="006116CC"/>
    <w:rsid w:val="00611C89"/>
    <w:rsid w:val="006274AA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5C3D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82F0D"/>
    <w:rsid w:val="00797997"/>
    <w:rsid w:val="007A1D8D"/>
    <w:rsid w:val="007A3CE0"/>
    <w:rsid w:val="007A535E"/>
    <w:rsid w:val="007B6912"/>
    <w:rsid w:val="007B6C78"/>
    <w:rsid w:val="007C23DC"/>
    <w:rsid w:val="007C5051"/>
    <w:rsid w:val="007D2BBF"/>
    <w:rsid w:val="007E3226"/>
    <w:rsid w:val="007F43D1"/>
    <w:rsid w:val="008020E5"/>
    <w:rsid w:val="00803DF2"/>
    <w:rsid w:val="00814B8C"/>
    <w:rsid w:val="008310E9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B79C5"/>
    <w:rsid w:val="008C1505"/>
    <w:rsid w:val="008D30EF"/>
    <w:rsid w:val="008E1009"/>
    <w:rsid w:val="008E454C"/>
    <w:rsid w:val="00902EE0"/>
    <w:rsid w:val="009133F0"/>
    <w:rsid w:val="00913846"/>
    <w:rsid w:val="0092101E"/>
    <w:rsid w:val="00924776"/>
    <w:rsid w:val="00945198"/>
    <w:rsid w:val="009515EF"/>
    <w:rsid w:val="009544BC"/>
    <w:rsid w:val="00974AED"/>
    <w:rsid w:val="009774E8"/>
    <w:rsid w:val="00984689"/>
    <w:rsid w:val="00986038"/>
    <w:rsid w:val="009904D7"/>
    <w:rsid w:val="009925FA"/>
    <w:rsid w:val="0099275D"/>
    <w:rsid w:val="009969EC"/>
    <w:rsid w:val="009A6482"/>
    <w:rsid w:val="009B22A1"/>
    <w:rsid w:val="009C24E0"/>
    <w:rsid w:val="009C5517"/>
    <w:rsid w:val="009C6E90"/>
    <w:rsid w:val="009D579C"/>
    <w:rsid w:val="009E78B7"/>
    <w:rsid w:val="009E7F55"/>
    <w:rsid w:val="009F3D09"/>
    <w:rsid w:val="009F6B23"/>
    <w:rsid w:val="00A405CD"/>
    <w:rsid w:val="00A53165"/>
    <w:rsid w:val="00A54FF6"/>
    <w:rsid w:val="00A60E91"/>
    <w:rsid w:val="00A8355F"/>
    <w:rsid w:val="00A85FE8"/>
    <w:rsid w:val="00A91C94"/>
    <w:rsid w:val="00AC670B"/>
    <w:rsid w:val="00AD0256"/>
    <w:rsid w:val="00AE3068"/>
    <w:rsid w:val="00AE3149"/>
    <w:rsid w:val="00AE7CAA"/>
    <w:rsid w:val="00B0518E"/>
    <w:rsid w:val="00B07B16"/>
    <w:rsid w:val="00B17B7E"/>
    <w:rsid w:val="00B2355B"/>
    <w:rsid w:val="00B2406A"/>
    <w:rsid w:val="00B543CD"/>
    <w:rsid w:val="00B61231"/>
    <w:rsid w:val="00B74F82"/>
    <w:rsid w:val="00B81A98"/>
    <w:rsid w:val="00BC6A0B"/>
    <w:rsid w:val="00BC6CEA"/>
    <w:rsid w:val="00BD054B"/>
    <w:rsid w:val="00BF487C"/>
    <w:rsid w:val="00BF59A9"/>
    <w:rsid w:val="00C05A6F"/>
    <w:rsid w:val="00C162C8"/>
    <w:rsid w:val="00C16C79"/>
    <w:rsid w:val="00C17E90"/>
    <w:rsid w:val="00C25FDD"/>
    <w:rsid w:val="00C334CB"/>
    <w:rsid w:val="00C40339"/>
    <w:rsid w:val="00C41778"/>
    <w:rsid w:val="00C448C2"/>
    <w:rsid w:val="00C60C05"/>
    <w:rsid w:val="00C722CB"/>
    <w:rsid w:val="00C74765"/>
    <w:rsid w:val="00C76C08"/>
    <w:rsid w:val="00C84164"/>
    <w:rsid w:val="00C875F9"/>
    <w:rsid w:val="00C96B8A"/>
    <w:rsid w:val="00CA07B5"/>
    <w:rsid w:val="00CB23E4"/>
    <w:rsid w:val="00CB2FE4"/>
    <w:rsid w:val="00CC1324"/>
    <w:rsid w:val="00CC7E7E"/>
    <w:rsid w:val="00CD069B"/>
    <w:rsid w:val="00CD1B5D"/>
    <w:rsid w:val="00CD561B"/>
    <w:rsid w:val="00CD683F"/>
    <w:rsid w:val="00CE2A20"/>
    <w:rsid w:val="00CE647A"/>
    <w:rsid w:val="00CF2CA0"/>
    <w:rsid w:val="00CF4160"/>
    <w:rsid w:val="00CF486C"/>
    <w:rsid w:val="00D01377"/>
    <w:rsid w:val="00D0144F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57DC1"/>
    <w:rsid w:val="00D626B1"/>
    <w:rsid w:val="00D72494"/>
    <w:rsid w:val="00D9071E"/>
    <w:rsid w:val="00D911F6"/>
    <w:rsid w:val="00DA21A1"/>
    <w:rsid w:val="00DB7018"/>
    <w:rsid w:val="00DC2D10"/>
    <w:rsid w:val="00DC3177"/>
    <w:rsid w:val="00DD2C93"/>
    <w:rsid w:val="00DD4384"/>
    <w:rsid w:val="00DE5974"/>
    <w:rsid w:val="00DE64FE"/>
    <w:rsid w:val="00DE6C6D"/>
    <w:rsid w:val="00DF2DEF"/>
    <w:rsid w:val="00E316A6"/>
    <w:rsid w:val="00E33F91"/>
    <w:rsid w:val="00E51EF2"/>
    <w:rsid w:val="00E53AFA"/>
    <w:rsid w:val="00E55499"/>
    <w:rsid w:val="00E60E91"/>
    <w:rsid w:val="00E66805"/>
    <w:rsid w:val="00E70728"/>
    <w:rsid w:val="00E84844"/>
    <w:rsid w:val="00E915AB"/>
    <w:rsid w:val="00EB5519"/>
    <w:rsid w:val="00EC351E"/>
    <w:rsid w:val="00EE3698"/>
    <w:rsid w:val="00EE38B5"/>
    <w:rsid w:val="00EF2816"/>
    <w:rsid w:val="00F00DBC"/>
    <w:rsid w:val="00F02FAB"/>
    <w:rsid w:val="00F06CD3"/>
    <w:rsid w:val="00F32896"/>
    <w:rsid w:val="00F3793E"/>
    <w:rsid w:val="00F61565"/>
    <w:rsid w:val="00F62FE8"/>
    <w:rsid w:val="00F73E0A"/>
    <w:rsid w:val="00F849B1"/>
    <w:rsid w:val="00F97022"/>
    <w:rsid w:val="00FB7672"/>
    <w:rsid w:val="00FC2A65"/>
    <w:rsid w:val="00FC4BE2"/>
    <w:rsid w:val="00FD5FBC"/>
    <w:rsid w:val="00FE025A"/>
    <w:rsid w:val="00FE106A"/>
    <w:rsid w:val="00FE4B6A"/>
    <w:rsid w:val="00FF17A6"/>
    <w:rsid w:val="00FF1F7A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95C3D"/>
  </w:style>
  <w:style w:type="paragraph" w:customStyle="1" w:styleId="Style3">
    <w:name w:val="Style3"/>
    <w:basedOn w:val="a"/>
    <w:uiPriority w:val="99"/>
    <w:rsid w:val="00695C3D"/>
    <w:pPr>
      <w:spacing w:line="511" w:lineRule="exact"/>
      <w:ind w:firstLine="6473"/>
    </w:pPr>
  </w:style>
  <w:style w:type="paragraph" w:customStyle="1" w:styleId="Style4">
    <w:name w:val="Style4"/>
    <w:basedOn w:val="a"/>
    <w:rsid w:val="00695C3D"/>
    <w:pPr>
      <w:spacing w:line="324" w:lineRule="exact"/>
      <w:ind w:hanging="348"/>
      <w:jc w:val="both"/>
    </w:pPr>
  </w:style>
  <w:style w:type="paragraph" w:customStyle="1" w:styleId="Style11">
    <w:name w:val="Style11"/>
    <w:basedOn w:val="a"/>
    <w:rsid w:val="00695C3D"/>
    <w:pPr>
      <w:spacing w:line="319" w:lineRule="exact"/>
    </w:pPr>
  </w:style>
  <w:style w:type="character" w:customStyle="1" w:styleId="FontStyle18">
    <w:name w:val="Font Style18"/>
    <w:rsid w:val="00695C3D"/>
    <w:rPr>
      <w:rFonts w:ascii="Times New Roman" w:hAnsi="Times New Roman" w:cs="Times New Roman" w:hint="default"/>
      <w:i/>
      <w:iCs/>
      <w:spacing w:val="20"/>
      <w:sz w:val="28"/>
      <w:szCs w:val="28"/>
    </w:rPr>
  </w:style>
  <w:style w:type="character" w:customStyle="1" w:styleId="FontStyle20">
    <w:name w:val="Font Style20"/>
    <w:rsid w:val="00695C3D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53764A"/>
    <w:pPr>
      <w:ind w:left="720"/>
      <w:contextualSpacing/>
    </w:pPr>
  </w:style>
  <w:style w:type="paragraph" w:customStyle="1" w:styleId="Style1">
    <w:name w:val="Style1"/>
    <w:basedOn w:val="a"/>
    <w:uiPriority w:val="99"/>
    <w:rsid w:val="005D716F"/>
    <w:rPr>
      <w:rFonts w:eastAsiaTheme="minorEastAsia"/>
    </w:rPr>
  </w:style>
  <w:style w:type="character" w:customStyle="1" w:styleId="FontStyle11">
    <w:name w:val="Font Style11"/>
    <w:basedOn w:val="a0"/>
    <w:uiPriority w:val="99"/>
    <w:rsid w:val="005D71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5D716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5D716F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D71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16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875F9"/>
    <w:pPr>
      <w:suppressAutoHyphens/>
      <w:autoSpaceDE/>
      <w:autoSpaceDN/>
      <w:adjustRightInd/>
      <w:spacing w:after="120" w:line="480" w:lineRule="auto"/>
      <w:ind w:firstLine="680"/>
      <w:jc w:val="both"/>
    </w:pPr>
    <w:rPr>
      <w:rFonts w:eastAsia="Lucida Sans Unicode" w:cs="Tahoma"/>
      <w:sz w:val="28"/>
      <w:lang w:bidi="ru-RU"/>
    </w:rPr>
  </w:style>
  <w:style w:type="character" w:customStyle="1" w:styleId="20">
    <w:name w:val="Основной текст 2 Знак"/>
    <w:basedOn w:val="a0"/>
    <w:link w:val="2"/>
    <w:rsid w:val="00C875F9"/>
    <w:rPr>
      <w:rFonts w:ascii="Times New Roman" w:eastAsia="Lucida Sans Unicode" w:hAnsi="Times New Roman" w:cs="Tahoma"/>
      <w:sz w:val="28"/>
      <w:szCs w:val="24"/>
      <w:lang w:bidi="ru-RU"/>
    </w:rPr>
  </w:style>
  <w:style w:type="character" w:customStyle="1" w:styleId="21">
    <w:name w:val="Основной текст (2)_"/>
    <w:basedOn w:val="a0"/>
    <w:link w:val="22"/>
    <w:rsid w:val="002A599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2A59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11"/>
    <w:rsid w:val="002A59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5993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A5993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A5993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rsid w:val="002A5993"/>
    <w:pPr>
      <w:widowControl/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paragraph" w:customStyle="1" w:styleId="10">
    <w:name w:val="Заголовок №1"/>
    <w:basedOn w:val="a"/>
    <w:link w:val="1"/>
    <w:rsid w:val="002A5993"/>
    <w:pPr>
      <w:widowControl/>
      <w:shd w:val="clear" w:color="auto" w:fill="FFFFFF"/>
      <w:autoSpaceDE/>
      <w:autoSpaceDN/>
      <w:adjustRightInd/>
      <w:spacing w:line="317" w:lineRule="exact"/>
      <w:outlineLvl w:val="0"/>
    </w:pPr>
    <w:rPr>
      <w:sz w:val="26"/>
      <w:szCs w:val="26"/>
      <w:lang w:eastAsia="en-US"/>
    </w:rPr>
  </w:style>
  <w:style w:type="paragraph" w:customStyle="1" w:styleId="11">
    <w:name w:val="Основной текст1"/>
    <w:basedOn w:val="a"/>
    <w:link w:val="a6"/>
    <w:rsid w:val="002A5993"/>
    <w:pPr>
      <w:widowControl/>
      <w:shd w:val="clear" w:color="auto" w:fill="FFFFFF"/>
      <w:autoSpaceDE/>
      <w:autoSpaceDN/>
      <w:adjustRightInd/>
      <w:spacing w:line="317" w:lineRule="exact"/>
    </w:pPr>
    <w:rPr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2A5993"/>
    <w:pPr>
      <w:widowControl/>
      <w:shd w:val="clear" w:color="auto" w:fill="FFFFFF"/>
      <w:autoSpaceDE/>
      <w:autoSpaceDN/>
      <w:adjustRightInd/>
      <w:spacing w:line="0" w:lineRule="atLeast"/>
    </w:pPr>
    <w:rPr>
      <w:sz w:val="33"/>
      <w:szCs w:val="33"/>
      <w:lang w:eastAsia="en-US"/>
    </w:rPr>
  </w:style>
  <w:style w:type="paragraph" w:customStyle="1" w:styleId="50">
    <w:name w:val="Основной текст (5)"/>
    <w:basedOn w:val="a"/>
    <w:link w:val="5"/>
    <w:rsid w:val="002A5993"/>
    <w:pPr>
      <w:widowControl/>
      <w:shd w:val="clear" w:color="auto" w:fill="FFFFFF"/>
      <w:autoSpaceDE/>
      <w:autoSpaceDN/>
      <w:adjustRightInd/>
      <w:spacing w:line="0" w:lineRule="atLeast"/>
    </w:pPr>
    <w:rPr>
      <w:sz w:val="39"/>
      <w:szCs w:val="39"/>
      <w:lang w:eastAsia="en-US"/>
    </w:rPr>
  </w:style>
  <w:style w:type="paragraph" w:customStyle="1" w:styleId="30">
    <w:name w:val="Основной текст (3)"/>
    <w:basedOn w:val="a"/>
    <w:link w:val="3"/>
    <w:rsid w:val="002A5993"/>
    <w:pPr>
      <w:widowControl/>
      <w:shd w:val="clear" w:color="auto" w:fill="FFFFFF"/>
      <w:autoSpaceDE/>
      <w:autoSpaceDN/>
      <w:adjustRightInd/>
      <w:spacing w:line="0" w:lineRule="atLeast"/>
    </w:pPr>
    <w:rPr>
      <w:sz w:val="15"/>
      <w:szCs w:val="15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DA052-433F-4C46-BA46-1EBF2FE9C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3933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27</cp:revision>
  <cp:lastPrinted>2019-04-10T10:18:00Z</cp:lastPrinted>
  <dcterms:created xsi:type="dcterms:W3CDTF">2013-09-20T05:35:00Z</dcterms:created>
  <dcterms:modified xsi:type="dcterms:W3CDTF">2019-04-10T10:18:00Z</dcterms:modified>
</cp:coreProperties>
</file>