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89" w:rsidRPr="00047389" w:rsidRDefault="00047389" w:rsidP="00047389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                           Приложение №1</w:t>
      </w:r>
    </w:p>
    <w:p w:rsidR="00047389" w:rsidRPr="00047389" w:rsidRDefault="00047389" w:rsidP="00047389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к Заключению Счетной палаты муниципального района </w:t>
      </w:r>
      <w:proofErr w:type="spellStart"/>
      <w:r w:rsidRPr="00047389">
        <w:rPr>
          <w:rFonts w:ascii="Times New Roman" w:hAnsi="Times New Roman"/>
          <w:color w:val="333333"/>
        </w:rPr>
        <w:t>Клявлинский</w:t>
      </w:r>
      <w:proofErr w:type="spellEnd"/>
      <w:r w:rsidRPr="00047389">
        <w:rPr>
          <w:rFonts w:ascii="Times New Roman" w:hAnsi="Times New Roman"/>
          <w:color w:val="333333"/>
        </w:rPr>
        <w:t xml:space="preserve"> Самарской области</w:t>
      </w:r>
    </w:p>
    <w:p w:rsidR="00047389" w:rsidRPr="00047389" w:rsidRDefault="00047389" w:rsidP="00047389">
      <w:pPr>
        <w:spacing w:line="240" w:lineRule="auto"/>
        <w:jc w:val="right"/>
        <w:rPr>
          <w:rFonts w:ascii="Times New Roman" w:hAnsi="Times New Roman"/>
          <w:color w:val="333333"/>
        </w:rPr>
      </w:pPr>
      <w:r w:rsidRPr="00047389">
        <w:rPr>
          <w:rFonts w:ascii="Times New Roman" w:hAnsi="Times New Roman"/>
          <w:color w:val="333333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>
        <w:rPr>
          <w:rFonts w:ascii="Times New Roman" w:hAnsi="Times New Roman"/>
          <w:color w:val="333333"/>
        </w:rPr>
        <w:t xml:space="preserve">Старый </w:t>
      </w:r>
      <w:proofErr w:type="spellStart"/>
      <w:r>
        <w:rPr>
          <w:rFonts w:ascii="Times New Roman" w:hAnsi="Times New Roman"/>
          <w:color w:val="333333"/>
        </w:rPr>
        <w:t>Маклауш</w:t>
      </w:r>
      <w:proofErr w:type="spellEnd"/>
      <w:r w:rsidRPr="00047389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Pr="00047389">
        <w:rPr>
          <w:rFonts w:ascii="Times New Roman" w:hAnsi="Times New Roman"/>
          <w:color w:val="333333"/>
        </w:rPr>
        <w:t>Клявлинский</w:t>
      </w:r>
      <w:proofErr w:type="spellEnd"/>
      <w:r w:rsidRPr="00047389">
        <w:rPr>
          <w:rFonts w:ascii="Times New Roman" w:hAnsi="Times New Roman"/>
          <w:color w:val="333333"/>
        </w:rPr>
        <w:t xml:space="preserve"> Самарской области за 2022 год»</w:t>
      </w:r>
    </w:p>
    <w:p w:rsidR="00047389" w:rsidRDefault="00047389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047389" w:rsidRDefault="00047389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Старый </w:t>
      </w:r>
      <w:proofErr w:type="spellStart"/>
      <w:r w:rsidR="00002DDC">
        <w:rPr>
          <w:rFonts w:ascii="Times New Roman" w:hAnsi="Times New Roman"/>
          <w:b/>
          <w:color w:val="333333"/>
        </w:rPr>
        <w:t>Маклауш</w:t>
      </w:r>
      <w:proofErr w:type="spellEnd"/>
    </w:p>
    <w:p w:rsidR="00D26EA2" w:rsidRPr="00D26EA2" w:rsidRDefault="00D26EA2" w:rsidP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D66BB2">
        <w:rPr>
          <w:rFonts w:ascii="Times New Roman" w:hAnsi="Times New Roman"/>
          <w:color w:val="333333"/>
        </w:rPr>
        <w:t>13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8F2D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</w:t>
      </w:r>
      <w:r w:rsidR="001C7BCB">
        <w:rPr>
          <w:rFonts w:ascii="Times New Roman" w:hAnsi="Times New Roman"/>
          <w:color w:val="333333"/>
        </w:rPr>
        <w:t>3</w:t>
      </w:r>
      <w:r w:rsidR="008F2DEB">
        <w:rPr>
          <w:rFonts w:ascii="Times New Roman" w:hAnsi="Times New Roman"/>
          <w:color w:val="333333"/>
        </w:rPr>
        <w:t>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 поселении Старый </w:t>
      </w:r>
      <w:proofErr w:type="spellStart"/>
      <w:r w:rsidR="006E223B">
        <w:rPr>
          <w:rFonts w:ascii="Times New Roman" w:hAnsi="Times New Roman"/>
        </w:rPr>
        <w:t>Маклауш</w:t>
      </w:r>
      <w:proofErr w:type="spellEnd"/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Старый  </w:t>
      </w:r>
      <w:proofErr w:type="spellStart"/>
      <w:r w:rsidR="006E223B">
        <w:rPr>
          <w:rFonts w:ascii="Times New Roman" w:hAnsi="Times New Roman"/>
          <w:spacing w:val="1"/>
        </w:rPr>
        <w:t>Маклауш</w:t>
      </w:r>
      <w:proofErr w:type="spellEnd"/>
      <w:r w:rsidR="006E223B">
        <w:rPr>
          <w:rFonts w:ascii="Times New Roman" w:hAnsi="Times New Roman"/>
          <w:spacing w:val="1"/>
        </w:rPr>
        <w:t xml:space="preserve">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6E223B">
        <w:rPr>
          <w:rFonts w:ascii="Times New Roman" w:hAnsi="Times New Roman"/>
          <w:spacing w:val="1"/>
        </w:rPr>
        <w:t>02</w:t>
      </w:r>
      <w:r w:rsidR="00B74472">
        <w:rPr>
          <w:rFonts w:ascii="Times New Roman" w:hAnsi="Times New Roman"/>
          <w:spacing w:val="1"/>
        </w:rPr>
        <w:t>.</w:t>
      </w:r>
      <w:r w:rsidR="006E223B">
        <w:rPr>
          <w:rFonts w:ascii="Times New Roman" w:hAnsi="Times New Roman"/>
          <w:spacing w:val="1"/>
        </w:rPr>
        <w:t>10</w:t>
      </w:r>
      <w:r w:rsidR="00B74472">
        <w:rPr>
          <w:rFonts w:ascii="Times New Roman" w:hAnsi="Times New Roman"/>
          <w:spacing w:val="1"/>
        </w:rPr>
        <w:t>.20</w:t>
      </w:r>
      <w:r w:rsidR="006E223B">
        <w:rPr>
          <w:rFonts w:ascii="Times New Roman" w:hAnsi="Times New Roman"/>
          <w:spacing w:val="1"/>
        </w:rPr>
        <w:t>17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6E223B">
        <w:rPr>
          <w:rFonts w:ascii="Times New Roman" w:hAnsi="Times New Roman"/>
          <w:spacing w:val="1"/>
        </w:rPr>
        <w:t>74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стать</w:t>
      </w:r>
      <w:r w:rsidR="000F6E2B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6D50C6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F03FEF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044021">
        <w:rPr>
          <w:rFonts w:ascii="Times New Roman" w:hAnsi="Times New Roman"/>
          <w:color w:val="333333"/>
        </w:rPr>
        <w:t>Администрация с</w:t>
      </w:r>
      <w:r w:rsidR="00034CE0">
        <w:rPr>
          <w:rFonts w:ascii="Times New Roman" w:hAnsi="Times New Roman"/>
          <w:color w:val="333333"/>
        </w:rPr>
        <w:t xml:space="preserve">ельского поселения Старый </w:t>
      </w:r>
      <w:proofErr w:type="spellStart"/>
      <w:r w:rsidR="00034CE0">
        <w:rPr>
          <w:rFonts w:ascii="Times New Roman" w:hAnsi="Times New Roman"/>
          <w:color w:val="333333"/>
        </w:rPr>
        <w:t>Маклауш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Старый </w:t>
      </w:r>
      <w:proofErr w:type="spellStart"/>
      <w:r w:rsidR="00A205D2">
        <w:rPr>
          <w:rFonts w:ascii="Times New Roman" w:hAnsi="Times New Roman"/>
          <w:color w:val="333333"/>
        </w:rPr>
        <w:t>Маклауш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Старый </w:t>
      </w:r>
      <w:proofErr w:type="spellStart"/>
      <w:r w:rsidR="00094FE2">
        <w:rPr>
          <w:rFonts w:ascii="Times New Roman" w:hAnsi="Times New Roman"/>
          <w:color w:val="333333"/>
        </w:rPr>
        <w:t>Маклауш</w:t>
      </w:r>
      <w:proofErr w:type="spellEnd"/>
      <w:r w:rsidR="00DD2C74">
        <w:rPr>
          <w:rFonts w:ascii="Times New Roman" w:hAnsi="Times New Roman"/>
          <w:color w:val="333333"/>
        </w:rPr>
        <w:t xml:space="preserve">, сельское поселение Старый </w:t>
      </w:r>
      <w:proofErr w:type="spellStart"/>
      <w:r w:rsidR="00DD2C74">
        <w:rPr>
          <w:rFonts w:ascii="Times New Roman" w:hAnsi="Times New Roman"/>
          <w:color w:val="333333"/>
        </w:rPr>
        <w:t>Маклауш</w:t>
      </w:r>
      <w:proofErr w:type="spellEnd"/>
      <w:r w:rsidR="004C4977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lastRenderedPageBreak/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AA5130">
        <w:rPr>
          <w:rFonts w:ascii="Times New Roman" w:hAnsi="Times New Roman"/>
          <w:color w:val="333333"/>
        </w:rPr>
        <w:t>4</w:t>
      </w:r>
      <w:r>
        <w:rPr>
          <w:rFonts w:ascii="Times New Roman" w:hAnsi="Times New Roman"/>
          <w:color w:val="333333"/>
        </w:rPr>
        <w:t xml:space="preserve">0,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с.</w:t>
      </w:r>
      <w:r>
        <w:rPr>
          <w:rFonts w:ascii="Times New Roman" w:hAnsi="Times New Roman"/>
          <w:color w:val="333333"/>
        </w:rPr>
        <w:t xml:space="preserve"> </w:t>
      </w:r>
      <w:r w:rsidR="00AA5130">
        <w:rPr>
          <w:rFonts w:ascii="Times New Roman" w:hAnsi="Times New Roman"/>
          <w:color w:val="333333"/>
        </w:rPr>
        <w:t xml:space="preserve">Старый </w:t>
      </w:r>
      <w:proofErr w:type="spellStart"/>
      <w:r w:rsidR="00AA5130">
        <w:rPr>
          <w:rFonts w:ascii="Times New Roman" w:hAnsi="Times New Roman"/>
          <w:color w:val="333333"/>
        </w:rPr>
        <w:t>Маклауш</w:t>
      </w:r>
      <w:proofErr w:type="spellEnd"/>
      <w:r w:rsidR="00AA5130">
        <w:rPr>
          <w:rFonts w:ascii="Times New Roman" w:hAnsi="Times New Roman"/>
          <w:color w:val="333333"/>
        </w:rPr>
        <w:t>, ул. Почтовая, дом 24.</w:t>
      </w:r>
    </w:p>
    <w:p w:rsidR="008226B8" w:rsidRDefault="008226B8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346C00" w:rsidRPr="002D2F1B" w:rsidRDefault="00032C23">
      <w:pPr>
        <w:ind w:firstLine="539"/>
        <w:jc w:val="both"/>
        <w:rPr>
          <w:rFonts w:ascii="Times New Roman" w:hAnsi="Times New Roman"/>
          <w:color w:val="333333"/>
        </w:rPr>
      </w:pPr>
      <w:r w:rsidRPr="002D2F1B">
        <w:rPr>
          <w:rFonts w:ascii="Times New Roman" w:hAnsi="Times New Roman"/>
          <w:color w:val="333333"/>
        </w:rPr>
        <w:t xml:space="preserve">Руководитель - </w:t>
      </w:r>
      <w:r w:rsidR="00F5401F" w:rsidRPr="002D2F1B">
        <w:rPr>
          <w:rFonts w:ascii="Times New Roman" w:hAnsi="Times New Roman"/>
          <w:color w:val="333333"/>
        </w:rPr>
        <w:t xml:space="preserve">Глава сельского поселения Старый </w:t>
      </w:r>
      <w:proofErr w:type="spellStart"/>
      <w:r w:rsidR="00F5401F" w:rsidRPr="002D2F1B">
        <w:rPr>
          <w:rFonts w:ascii="Times New Roman" w:hAnsi="Times New Roman"/>
          <w:color w:val="333333"/>
        </w:rPr>
        <w:t>Маклауш</w:t>
      </w:r>
      <w:proofErr w:type="spellEnd"/>
      <w:r w:rsidR="00F5401F" w:rsidRPr="002D2F1B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F5401F" w:rsidRPr="002D2F1B">
        <w:rPr>
          <w:rFonts w:ascii="Times New Roman" w:hAnsi="Times New Roman"/>
          <w:color w:val="333333"/>
        </w:rPr>
        <w:t>Клявлинский</w:t>
      </w:r>
      <w:proofErr w:type="spellEnd"/>
      <w:r w:rsidR="00F5401F" w:rsidRPr="002D2F1B">
        <w:rPr>
          <w:rFonts w:ascii="Times New Roman" w:hAnsi="Times New Roman"/>
          <w:color w:val="333333"/>
        </w:rPr>
        <w:t xml:space="preserve"> Самарской области</w:t>
      </w:r>
      <w:r w:rsidR="00822E5E" w:rsidRPr="002D2F1B">
        <w:rPr>
          <w:rFonts w:ascii="Times New Roman" w:hAnsi="Times New Roman"/>
          <w:color w:val="333333"/>
        </w:rPr>
        <w:t xml:space="preserve"> </w:t>
      </w:r>
      <w:r w:rsidRPr="002D2F1B">
        <w:rPr>
          <w:rFonts w:ascii="Times New Roman" w:hAnsi="Times New Roman"/>
          <w:color w:val="333333"/>
        </w:rPr>
        <w:t xml:space="preserve">с 29.10.2020 года </w:t>
      </w:r>
      <w:r w:rsidR="00346C00" w:rsidRPr="002D2F1B">
        <w:rPr>
          <w:rFonts w:ascii="Times New Roman" w:hAnsi="Times New Roman"/>
          <w:color w:val="333333"/>
        </w:rPr>
        <w:t>Михайлов В.Л.</w:t>
      </w:r>
      <w:r w:rsidR="00C370A5" w:rsidRPr="002D2F1B">
        <w:t xml:space="preserve"> </w:t>
      </w:r>
      <w:r w:rsidR="003B288B" w:rsidRPr="002D2F1B">
        <w:t>(назначен на должность</w:t>
      </w:r>
      <w:r w:rsidR="00C370A5" w:rsidRPr="002D2F1B">
        <w:rPr>
          <w:rFonts w:ascii="Times New Roman" w:hAnsi="Times New Roman"/>
          <w:color w:val="333333"/>
        </w:rPr>
        <w:t xml:space="preserve"> на основании </w:t>
      </w:r>
      <w:r w:rsidR="00AF028A" w:rsidRPr="002D2F1B">
        <w:rPr>
          <w:rFonts w:ascii="Times New Roman" w:hAnsi="Times New Roman"/>
          <w:color w:val="333333"/>
        </w:rPr>
        <w:t>решения собрания представ</w:t>
      </w:r>
      <w:r w:rsidR="002354A9" w:rsidRPr="002D2F1B">
        <w:rPr>
          <w:rFonts w:ascii="Times New Roman" w:hAnsi="Times New Roman"/>
          <w:color w:val="333333"/>
        </w:rPr>
        <w:t>и</w:t>
      </w:r>
      <w:r w:rsidR="00AF028A" w:rsidRPr="002D2F1B">
        <w:rPr>
          <w:rFonts w:ascii="Times New Roman" w:hAnsi="Times New Roman"/>
          <w:color w:val="333333"/>
        </w:rPr>
        <w:t xml:space="preserve">телей сельского поселения Старый </w:t>
      </w:r>
      <w:proofErr w:type="spellStart"/>
      <w:r w:rsidR="00AF028A" w:rsidRPr="002D2F1B">
        <w:rPr>
          <w:rFonts w:ascii="Times New Roman" w:hAnsi="Times New Roman"/>
          <w:color w:val="333333"/>
        </w:rPr>
        <w:t>Маклауш</w:t>
      </w:r>
      <w:proofErr w:type="spellEnd"/>
      <w:r w:rsidR="00AF028A" w:rsidRPr="002D2F1B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AF028A" w:rsidRPr="002D2F1B">
        <w:rPr>
          <w:rFonts w:ascii="Times New Roman" w:hAnsi="Times New Roman"/>
          <w:color w:val="333333"/>
        </w:rPr>
        <w:t>Клявлинский</w:t>
      </w:r>
      <w:proofErr w:type="spellEnd"/>
      <w:r w:rsidR="00AF028A" w:rsidRPr="002D2F1B">
        <w:rPr>
          <w:rFonts w:ascii="Times New Roman" w:hAnsi="Times New Roman"/>
          <w:color w:val="333333"/>
        </w:rPr>
        <w:t xml:space="preserve"> Самарской области от</w:t>
      </w:r>
      <w:r w:rsidR="00C370A5" w:rsidRPr="002D2F1B">
        <w:rPr>
          <w:rFonts w:ascii="Times New Roman" w:hAnsi="Times New Roman"/>
          <w:color w:val="333333"/>
        </w:rPr>
        <w:t xml:space="preserve"> </w:t>
      </w:r>
      <w:r w:rsidRPr="002D2F1B">
        <w:rPr>
          <w:rFonts w:ascii="Times New Roman" w:hAnsi="Times New Roman"/>
          <w:color w:val="333333"/>
        </w:rPr>
        <w:t>29</w:t>
      </w:r>
      <w:r w:rsidR="00C370A5" w:rsidRPr="002D2F1B">
        <w:rPr>
          <w:rFonts w:ascii="Times New Roman" w:hAnsi="Times New Roman"/>
          <w:color w:val="333333"/>
        </w:rPr>
        <w:t>.</w:t>
      </w:r>
      <w:r w:rsidR="00AF028A" w:rsidRPr="002D2F1B">
        <w:rPr>
          <w:rFonts w:ascii="Times New Roman" w:hAnsi="Times New Roman"/>
          <w:color w:val="333333"/>
        </w:rPr>
        <w:t>10</w:t>
      </w:r>
      <w:r w:rsidR="00C370A5" w:rsidRPr="002D2F1B">
        <w:rPr>
          <w:rFonts w:ascii="Times New Roman" w:hAnsi="Times New Roman"/>
          <w:color w:val="333333"/>
        </w:rPr>
        <w:t>.20</w:t>
      </w:r>
      <w:r w:rsidR="00AF028A" w:rsidRPr="002D2F1B">
        <w:rPr>
          <w:rFonts w:ascii="Times New Roman" w:hAnsi="Times New Roman"/>
          <w:color w:val="333333"/>
        </w:rPr>
        <w:t>20</w:t>
      </w:r>
      <w:r w:rsidR="00C370A5" w:rsidRPr="002D2F1B">
        <w:rPr>
          <w:rFonts w:ascii="Times New Roman" w:hAnsi="Times New Roman"/>
          <w:color w:val="333333"/>
        </w:rPr>
        <w:t>г. №</w:t>
      </w:r>
      <w:r w:rsidR="00AF028A" w:rsidRPr="002D2F1B">
        <w:rPr>
          <w:rFonts w:ascii="Times New Roman" w:hAnsi="Times New Roman"/>
          <w:color w:val="333333"/>
        </w:rPr>
        <w:t xml:space="preserve"> 14)</w:t>
      </w:r>
      <w:r w:rsidR="00C370A5" w:rsidRPr="002D2F1B">
        <w:rPr>
          <w:rFonts w:ascii="Times New Roman" w:hAnsi="Times New Roman"/>
          <w:color w:val="333333"/>
        </w:rPr>
        <w:t>.</w:t>
      </w:r>
    </w:p>
    <w:p w:rsidR="004B4EDF" w:rsidRPr="002D2F1B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2D2F1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FD3422" w:rsidRDefault="00E0004E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2D2F1B">
        <w:rPr>
          <w:rFonts w:ascii="Times New Roman" w:hAnsi="Times New Roman"/>
          <w:color w:val="333333"/>
        </w:rPr>
        <w:t xml:space="preserve">Обязанности по бухгалтерскому обслуживанию </w:t>
      </w:r>
      <w:r w:rsidR="0034678C" w:rsidRPr="002D2F1B">
        <w:rPr>
          <w:rFonts w:ascii="Times New Roman" w:hAnsi="Times New Roman"/>
          <w:color w:val="333333"/>
        </w:rPr>
        <w:t xml:space="preserve">Администрации </w:t>
      </w:r>
      <w:r w:rsidRPr="002D2F1B">
        <w:rPr>
          <w:rFonts w:ascii="Times New Roman" w:hAnsi="Times New Roman"/>
          <w:color w:val="333333"/>
        </w:rPr>
        <w:t>сельского поселения</w:t>
      </w:r>
      <w:r w:rsidR="004E2892" w:rsidRPr="002D2F1B">
        <w:rPr>
          <w:rFonts w:ascii="Times New Roman" w:hAnsi="Times New Roman"/>
          <w:color w:val="333333"/>
        </w:rPr>
        <w:t xml:space="preserve"> </w:t>
      </w:r>
      <w:r w:rsidRPr="002D2F1B">
        <w:rPr>
          <w:rFonts w:ascii="Times New Roman" w:hAnsi="Times New Roman"/>
          <w:color w:val="333333"/>
        </w:rPr>
        <w:t xml:space="preserve">Старый </w:t>
      </w:r>
      <w:proofErr w:type="spellStart"/>
      <w:r w:rsidRPr="002D2F1B">
        <w:rPr>
          <w:rFonts w:ascii="Times New Roman" w:hAnsi="Times New Roman"/>
          <w:color w:val="333333"/>
        </w:rPr>
        <w:t>Маклауш</w:t>
      </w:r>
      <w:proofErr w:type="spellEnd"/>
      <w:r w:rsidRPr="002D2F1B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Pr="002D2F1B">
        <w:rPr>
          <w:rFonts w:ascii="Times New Roman" w:hAnsi="Times New Roman"/>
          <w:color w:val="333333"/>
        </w:rPr>
        <w:t>Клявлинский</w:t>
      </w:r>
      <w:proofErr w:type="spellEnd"/>
      <w:r w:rsidRPr="002D2F1B">
        <w:rPr>
          <w:rFonts w:ascii="Times New Roman" w:hAnsi="Times New Roman"/>
          <w:color w:val="333333"/>
        </w:rPr>
        <w:t xml:space="preserve"> Самарской области возложены на главного специалиста отдела учета и отчетности (бухгалтерии</w:t>
      </w:r>
      <w:r w:rsidRPr="00E0004E">
        <w:rPr>
          <w:rFonts w:ascii="Times New Roman" w:hAnsi="Times New Roman"/>
          <w:color w:val="333333"/>
        </w:rPr>
        <w:t xml:space="preserve">) </w:t>
      </w:r>
      <w:r w:rsidR="007777C0">
        <w:rPr>
          <w:rFonts w:ascii="Times New Roman" w:hAnsi="Times New Roman"/>
          <w:color w:val="333333"/>
        </w:rPr>
        <w:t xml:space="preserve">Муниципального казенного учреждения «Управление финансами муниципального района </w:t>
      </w:r>
      <w:proofErr w:type="spellStart"/>
      <w:r w:rsidR="007777C0">
        <w:rPr>
          <w:rFonts w:ascii="Times New Roman" w:hAnsi="Times New Roman"/>
          <w:color w:val="333333"/>
        </w:rPr>
        <w:t>Клявлинский</w:t>
      </w:r>
      <w:proofErr w:type="spellEnd"/>
      <w:r w:rsidR="007777C0">
        <w:rPr>
          <w:rFonts w:ascii="Times New Roman" w:hAnsi="Times New Roman"/>
          <w:color w:val="333333"/>
        </w:rPr>
        <w:t xml:space="preserve"> Самарской области» </w:t>
      </w:r>
      <w:r w:rsidR="007E3A2C">
        <w:rPr>
          <w:rFonts w:ascii="Times New Roman" w:hAnsi="Times New Roman"/>
          <w:color w:val="333333"/>
        </w:rPr>
        <w:t xml:space="preserve">(далее МКУ «УФ муниципального района </w:t>
      </w:r>
      <w:proofErr w:type="spellStart"/>
      <w:r w:rsidR="007E3A2C">
        <w:rPr>
          <w:rFonts w:ascii="Times New Roman" w:hAnsi="Times New Roman"/>
          <w:color w:val="333333"/>
        </w:rPr>
        <w:t>Клявлинский</w:t>
      </w:r>
      <w:proofErr w:type="spellEnd"/>
      <w:r w:rsidR="007E3A2C">
        <w:rPr>
          <w:rFonts w:ascii="Times New Roman" w:hAnsi="Times New Roman"/>
          <w:color w:val="333333"/>
        </w:rPr>
        <w:t xml:space="preserve">») </w:t>
      </w:r>
      <w:r w:rsidRPr="00E0004E">
        <w:rPr>
          <w:rFonts w:ascii="Times New Roman" w:hAnsi="Times New Roman"/>
          <w:color w:val="333333"/>
        </w:rPr>
        <w:t xml:space="preserve">Андрееву Г.С. на основании приказа от 29 декабря 2017 г. № 185. </w:t>
      </w:r>
    </w:p>
    <w:p w:rsidR="00FD3422" w:rsidRDefault="00FD3422" w:rsidP="00FD3422">
      <w:pPr>
        <w:ind w:firstLine="539"/>
        <w:jc w:val="both"/>
        <w:rPr>
          <w:rFonts w:ascii="Times New Roman" w:hAnsi="Times New Roman"/>
          <w:color w:val="333333"/>
        </w:rPr>
      </w:pPr>
      <w:r w:rsidRPr="00FD3422">
        <w:rPr>
          <w:rFonts w:ascii="Times New Roman" w:hAnsi="Times New Roman"/>
          <w:color w:val="333333"/>
        </w:rPr>
        <w:t xml:space="preserve">Андреева Г.С. обладает правом второй подписи, принята на должность на основании приказа МКУ «УФ муниципального района </w:t>
      </w:r>
      <w:proofErr w:type="spellStart"/>
      <w:r w:rsidRPr="00FD3422">
        <w:rPr>
          <w:rFonts w:ascii="Times New Roman" w:hAnsi="Times New Roman"/>
          <w:color w:val="333333"/>
        </w:rPr>
        <w:t>Клявлинский</w:t>
      </w:r>
      <w:proofErr w:type="spellEnd"/>
      <w:r w:rsidRPr="00FD3422">
        <w:rPr>
          <w:rFonts w:ascii="Times New Roman" w:hAnsi="Times New Roman"/>
          <w:color w:val="333333"/>
        </w:rPr>
        <w:t>» от 02.06.2011г. №44.</w:t>
      </w:r>
    </w:p>
    <w:p w:rsidR="007E59FD" w:rsidRDefault="007E59FD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7E59FD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7E59FD">
        <w:rPr>
          <w:rFonts w:ascii="Times New Roman" w:hAnsi="Times New Roman"/>
          <w:color w:val="333333"/>
        </w:rPr>
        <w:t>Клявлинский</w:t>
      </w:r>
      <w:proofErr w:type="spellEnd"/>
      <w:r w:rsidRPr="007E59FD">
        <w:rPr>
          <w:rFonts w:ascii="Times New Roman" w:hAnsi="Times New Roman"/>
          <w:color w:val="333333"/>
        </w:rPr>
        <w:t>»</w:t>
      </w:r>
      <w:r>
        <w:rPr>
          <w:rFonts w:ascii="Times New Roman" w:hAnsi="Times New Roman"/>
          <w:color w:val="333333"/>
        </w:rPr>
        <w:t xml:space="preserve"> с </w:t>
      </w:r>
      <w:r w:rsidRPr="007E59FD">
        <w:rPr>
          <w:rFonts w:ascii="Times New Roman" w:hAnsi="Times New Roman"/>
          <w:color w:val="333333"/>
        </w:rPr>
        <w:t>Администраци</w:t>
      </w:r>
      <w:r w:rsidR="002D2F1B">
        <w:rPr>
          <w:rFonts w:ascii="Times New Roman" w:hAnsi="Times New Roman"/>
          <w:color w:val="333333"/>
        </w:rPr>
        <w:t>ей</w:t>
      </w:r>
      <w:r w:rsidRPr="007E59FD">
        <w:rPr>
          <w:rFonts w:ascii="Times New Roman" w:hAnsi="Times New Roman"/>
          <w:color w:val="333333"/>
        </w:rPr>
        <w:t xml:space="preserve"> сельского поселения Старый </w:t>
      </w:r>
      <w:proofErr w:type="spellStart"/>
      <w:r w:rsidRPr="007E59FD">
        <w:rPr>
          <w:rFonts w:ascii="Times New Roman" w:hAnsi="Times New Roman"/>
          <w:color w:val="333333"/>
        </w:rPr>
        <w:t>Маклауш</w:t>
      </w:r>
      <w:proofErr w:type="spellEnd"/>
      <w:r w:rsidRPr="007E59FD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заключен договор от 14.11.2011г. № 8 на бухгалтерское обслуживание финансово-хозяйственной деятельности Администрации сельского поселения Старый </w:t>
      </w:r>
      <w:proofErr w:type="spellStart"/>
      <w:r>
        <w:rPr>
          <w:rFonts w:ascii="Times New Roman" w:hAnsi="Times New Roman"/>
          <w:color w:val="333333"/>
        </w:rPr>
        <w:t>Маклауш</w:t>
      </w:r>
      <w:proofErr w:type="spellEnd"/>
      <w:r>
        <w:rPr>
          <w:rFonts w:ascii="Times New Roman" w:hAnsi="Times New Roman"/>
          <w:color w:val="333333"/>
        </w:rPr>
        <w:t>, в том числе ведение бухгалтерского и налогового учета и отчетности.</w:t>
      </w:r>
    </w:p>
    <w:p w:rsidR="00FA758A" w:rsidRPr="00FA758A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7151D0">
        <w:rPr>
          <w:rFonts w:ascii="Times New Roman" w:hAnsi="Times New Roman"/>
          <w:color w:val="333333"/>
        </w:rPr>
        <w:t xml:space="preserve"> 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Старый </w:t>
      </w:r>
      <w:proofErr w:type="spellStart"/>
      <w:r w:rsidR="00FD3422" w:rsidRPr="00FD3422">
        <w:rPr>
          <w:rFonts w:ascii="Times New Roman" w:hAnsi="Times New Roman"/>
          <w:color w:val="333333"/>
        </w:rPr>
        <w:t>Маклауш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- Михайлов В.Л.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E324CF">
        <w:rPr>
          <w:rFonts w:ascii="Times New Roman" w:hAnsi="Times New Roman"/>
          <w:color w:val="333333"/>
        </w:rPr>
        <w:t>специалист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r w:rsidR="00FD3422">
        <w:rPr>
          <w:rFonts w:ascii="Times New Roman" w:hAnsi="Times New Roman"/>
          <w:color w:val="333333"/>
        </w:rPr>
        <w:t>Андреева Г.С.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D563E8">
        <w:rPr>
          <w:rFonts w:ascii="Times New Roman" w:hAnsi="Times New Roman"/>
        </w:rPr>
        <w:t>327</w:t>
      </w:r>
      <w:r>
        <w:rPr>
          <w:rFonts w:ascii="Times New Roman" w:hAnsi="Times New Roman"/>
        </w:rPr>
        <w:t>.</w:t>
      </w:r>
    </w:p>
    <w:p w:rsidR="008A33DC" w:rsidRP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статьи </w:t>
      </w:r>
      <w:r w:rsidR="00FE37D5">
        <w:rPr>
          <w:rFonts w:ascii="Times New Roman" w:hAnsi="Times New Roman"/>
        </w:rPr>
        <w:t>34</w:t>
      </w:r>
      <w:r w:rsidRPr="008A33DC">
        <w:rPr>
          <w:rFonts w:ascii="Times New Roman" w:hAnsi="Times New Roman"/>
        </w:rPr>
        <w:t xml:space="preserve"> </w:t>
      </w:r>
      <w:r w:rsidR="001E20BF" w:rsidRPr="001E20BF">
        <w:rPr>
          <w:rFonts w:ascii="Times New Roman" w:hAnsi="Times New Roman"/>
        </w:rPr>
        <w:t>Положени</w:t>
      </w:r>
      <w:r w:rsidR="00FE37D5">
        <w:rPr>
          <w:rFonts w:ascii="Times New Roman" w:hAnsi="Times New Roman"/>
        </w:rPr>
        <w:t>я</w:t>
      </w:r>
      <w:r w:rsidR="001E20BF" w:rsidRPr="001E20BF">
        <w:rPr>
          <w:rFonts w:ascii="Times New Roman" w:hAnsi="Times New Roman"/>
        </w:rPr>
        <w:t xml:space="preserve">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</w:t>
      </w:r>
      <w:r w:rsidR="00F53DC1">
        <w:rPr>
          <w:rFonts w:ascii="Times New Roman" w:hAnsi="Times New Roman"/>
        </w:rPr>
        <w:t>проведения</w:t>
      </w:r>
      <w:r w:rsidRPr="008A33DC">
        <w:rPr>
          <w:rFonts w:ascii="Times New Roman" w:hAnsi="Times New Roman"/>
        </w:rPr>
        <w:t xml:space="preserve"> внешней проверки в </w:t>
      </w:r>
      <w:r w:rsidR="001E20BF">
        <w:rPr>
          <w:rFonts w:ascii="Times New Roman" w:hAnsi="Times New Roman"/>
        </w:rPr>
        <w:t>контрольно-счетный орган не позднее 01 апреля текущего финансового года</w:t>
      </w:r>
      <w:r w:rsidRPr="008A33DC">
        <w:rPr>
          <w:rFonts w:ascii="Times New Roman" w:hAnsi="Times New Roman"/>
        </w:rPr>
        <w:t>.</w:t>
      </w:r>
    </w:p>
    <w:p w:rsidR="008A33DC" w:rsidRPr="003875AB" w:rsidRDefault="00C42385" w:rsidP="00160FF8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t xml:space="preserve">         </w:t>
      </w:r>
      <w:r w:rsidR="008A33DC" w:rsidRPr="003875AB">
        <w:rPr>
          <w:rFonts w:ascii="Times New Roman" w:hAnsi="Times New Roman"/>
        </w:rPr>
        <w:t xml:space="preserve">Годовая бюджетная отчетность </w:t>
      </w:r>
      <w:r w:rsidR="00AC7ED4" w:rsidRPr="003875AB">
        <w:rPr>
          <w:rFonts w:ascii="Times New Roman" w:hAnsi="Times New Roman"/>
        </w:rPr>
        <w:t xml:space="preserve">представлена </w:t>
      </w:r>
      <w:r w:rsidR="00F17A7E">
        <w:rPr>
          <w:rFonts w:ascii="Times New Roman" w:hAnsi="Times New Roman"/>
        </w:rPr>
        <w:t xml:space="preserve">Администрацией </w:t>
      </w:r>
      <w:r w:rsidR="00AC7ED4" w:rsidRPr="003875AB">
        <w:rPr>
          <w:rFonts w:ascii="Times New Roman" w:hAnsi="Times New Roman"/>
        </w:rPr>
        <w:t>с</w:t>
      </w:r>
      <w:r w:rsidR="007B66FE" w:rsidRPr="003875AB">
        <w:rPr>
          <w:rFonts w:ascii="Times New Roman" w:hAnsi="Times New Roman"/>
        </w:rPr>
        <w:t>ельск</w:t>
      </w:r>
      <w:r w:rsidR="00F17A7E">
        <w:rPr>
          <w:rFonts w:ascii="Times New Roman" w:hAnsi="Times New Roman"/>
        </w:rPr>
        <w:t>ого</w:t>
      </w:r>
      <w:r w:rsidR="007B66FE" w:rsidRPr="003875AB">
        <w:rPr>
          <w:rFonts w:ascii="Times New Roman" w:hAnsi="Times New Roman"/>
        </w:rPr>
        <w:t xml:space="preserve"> посел</w:t>
      </w:r>
      <w:r w:rsidR="00AC7ED4" w:rsidRPr="003875AB">
        <w:rPr>
          <w:rFonts w:ascii="Times New Roman" w:hAnsi="Times New Roman"/>
        </w:rPr>
        <w:t>е</w:t>
      </w:r>
      <w:r w:rsidR="007B66FE" w:rsidRPr="003875AB">
        <w:rPr>
          <w:rFonts w:ascii="Times New Roman" w:hAnsi="Times New Roman"/>
        </w:rPr>
        <w:t>н</w:t>
      </w:r>
      <w:r w:rsidR="00AC7ED4" w:rsidRPr="003875AB">
        <w:rPr>
          <w:rFonts w:ascii="Times New Roman" w:hAnsi="Times New Roman"/>
        </w:rPr>
        <w:t>и</w:t>
      </w:r>
      <w:r w:rsidR="00F17A7E">
        <w:rPr>
          <w:rFonts w:ascii="Times New Roman" w:hAnsi="Times New Roman"/>
        </w:rPr>
        <w:t>я</w:t>
      </w:r>
      <w:r w:rsidR="007B66FE" w:rsidRPr="003875AB">
        <w:rPr>
          <w:rFonts w:ascii="Times New Roman" w:hAnsi="Times New Roman"/>
        </w:rPr>
        <w:t xml:space="preserve"> Старый </w:t>
      </w:r>
      <w:proofErr w:type="spellStart"/>
      <w:r w:rsidR="007B66FE" w:rsidRPr="003875AB">
        <w:rPr>
          <w:rFonts w:ascii="Times New Roman" w:hAnsi="Times New Roman"/>
        </w:rPr>
        <w:t>М</w:t>
      </w:r>
      <w:r w:rsidR="00AC7ED4" w:rsidRPr="003875AB">
        <w:rPr>
          <w:rFonts w:ascii="Times New Roman" w:hAnsi="Times New Roman"/>
        </w:rPr>
        <w:t>а</w:t>
      </w:r>
      <w:r w:rsidR="007B66FE" w:rsidRPr="003875AB">
        <w:rPr>
          <w:rFonts w:ascii="Times New Roman" w:hAnsi="Times New Roman"/>
        </w:rPr>
        <w:t>клауш</w:t>
      </w:r>
      <w:proofErr w:type="spellEnd"/>
      <w:r w:rsidR="007B66FE" w:rsidRPr="003875AB">
        <w:rPr>
          <w:rFonts w:ascii="Times New Roman" w:hAnsi="Times New Roman"/>
        </w:rPr>
        <w:t xml:space="preserve"> </w:t>
      </w:r>
      <w:r w:rsidR="008A33DC" w:rsidRPr="003875AB">
        <w:rPr>
          <w:rFonts w:ascii="Times New Roman" w:hAnsi="Times New Roman"/>
        </w:rPr>
        <w:t>в Счетную палату</w:t>
      </w:r>
      <w:r w:rsidR="009F7A0E" w:rsidRPr="003875AB">
        <w:rPr>
          <w:rFonts w:ascii="Times New Roman" w:hAnsi="Times New Roman"/>
        </w:rPr>
        <w:t xml:space="preserve"> </w:t>
      </w:r>
      <w:r w:rsidR="00B82C7E">
        <w:rPr>
          <w:rFonts w:ascii="Times New Roman" w:hAnsi="Times New Roman"/>
        </w:rPr>
        <w:t xml:space="preserve">муниципального района </w:t>
      </w:r>
      <w:proofErr w:type="spellStart"/>
      <w:r w:rsidR="00B82C7E">
        <w:rPr>
          <w:rFonts w:ascii="Times New Roman" w:hAnsi="Times New Roman"/>
        </w:rPr>
        <w:t>Клявлинский</w:t>
      </w:r>
      <w:proofErr w:type="spellEnd"/>
      <w:r w:rsidR="00B82C7E">
        <w:rPr>
          <w:rFonts w:ascii="Times New Roman" w:hAnsi="Times New Roman"/>
        </w:rPr>
        <w:t xml:space="preserve"> Самарской области </w:t>
      </w:r>
      <w:r w:rsidR="009F7A0E" w:rsidRPr="003875AB">
        <w:rPr>
          <w:rFonts w:ascii="Times New Roman" w:hAnsi="Times New Roman"/>
        </w:rPr>
        <w:t>2</w:t>
      </w:r>
      <w:r w:rsidR="00AC7ED4" w:rsidRPr="003875AB">
        <w:rPr>
          <w:rFonts w:ascii="Times New Roman" w:hAnsi="Times New Roman"/>
        </w:rPr>
        <w:t>3</w:t>
      </w:r>
      <w:r w:rsidR="009F7A0E" w:rsidRPr="003875AB">
        <w:rPr>
          <w:rFonts w:ascii="Times New Roman" w:hAnsi="Times New Roman"/>
        </w:rPr>
        <w:t>.03.2023 года</w:t>
      </w:r>
      <w:r w:rsidR="000D6929" w:rsidRPr="003875AB">
        <w:rPr>
          <w:rFonts w:ascii="Times New Roman" w:hAnsi="Times New Roman"/>
        </w:rPr>
        <w:t xml:space="preserve"> (вход. №4</w:t>
      </w:r>
      <w:r w:rsidR="003875AB" w:rsidRPr="003875AB">
        <w:rPr>
          <w:rFonts w:ascii="Times New Roman" w:hAnsi="Times New Roman"/>
        </w:rPr>
        <w:t>3</w:t>
      </w:r>
      <w:r w:rsidR="000D6929" w:rsidRPr="003875AB">
        <w:rPr>
          <w:rFonts w:ascii="Times New Roman" w:hAnsi="Times New Roman"/>
        </w:rPr>
        <w:t xml:space="preserve"> от 23.03.2023г.)</w:t>
      </w:r>
      <w:r w:rsidR="00160FF8" w:rsidRPr="003875AB">
        <w:rPr>
          <w:rFonts w:ascii="Times New Roman" w:hAnsi="Times New Roman"/>
        </w:rPr>
        <w:t xml:space="preserve">, </w:t>
      </w:r>
      <w:r w:rsidR="003875AB" w:rsidRPr="003875AB">
        <w:rPr>
          <w:rFonts w:ascii="Times New Roman" w:hAnsi="Times New Roman"/>
        </w:rPr>
        <w:t>в соответствии</w:t>
      </w:r>
      <w:r w:rsidR="00160FF8" w:rsidRPr="003875AB">
        <w:rPr>
          <w:rFonts w:ascii="Times New Roman" w:hAnsi="Times New Roman"/>
        </w:rPr>
        <w:t xml:space="preserve"> </w:t>
      </w:r>
      <w:r w:rsidR="003875AB" w:rsidRPr="003875AB">
        <w:rPr>
          <w:rFonts w:ascii="Times New Roman" w:hAnsi="Times New Roman"/>
        </w:rPr>
        <w:t>со статьей</w:t>
      </w:r>
      <w:r w:rsidR="00160FF8" w:rsidRPr="003875AB">
        <w:rPr>
          <w:rFonts w:ascii="Times New Roman" w:hAnsi="Times New Roman"/>
        </w:rPr>
        <w:t xml:space="preserve"> </w:t>
      </w:r>
      <w:r w:rsidR="006C37CB">
        <w:rPr>
          <w:rFonts w:ascii="Times New Roman" w:hAnsi="Times New Roman"/>
        </w:rPr>
        <w:t>34</w:t>
      </w:r>
      <w:r w:rsidR="00160FF8" w:rsidRPr="003875AB">
        <w:rPr>
          <w:rFonts w:ascii="Times New Roman" w:hAnsi="Times New Roman"/>
        </w:rPr>
        <w:t xml:space="preserve"> Положения о бюджетном процессе.</w:t>
      </w:r>
    </w:p>
    <w:p w:rsidR="00F800CA" w:rsidRPr="00F800CA" w:rsidRDefault="00F800CA" w:rsidP="002C35D0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 xml:space="preserve">отчетности на предмет ее соответствия по составу, структуре и заполнению (содержанию) требованиям </w:t>
      </w:r>
      <w:r w:rsidR="006C62D2">
        <w:rPr>
          <w:rFonts w:ascii="Times New Roman" w:hAnsi="Times New Roman"/>
        </w:rPr>
        <w:t>Бюджетного кодекса Российской Федерации (далее – БК РФ)</w:t>
      </w:r>
      <w:r w:rsidRPr="00F800CA">
        <w:rPr>
          <w:rFonts w:ascii="Times New Roman" w:hAnsi="Times New Roman"/>
        </w:rPr>
        <w:t>,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lastRenderedPageBreak/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Бюджетного Кодекса Р</w:t>
      </w:r>
      <w:r>
        <w:rPr>
          <w:rFonts w:ascii="Times New Roman" w:hAnsi="Times New Roman"/>
          <w:color w:val="333333"/>
        </w:rPr>
        <w:t>оссийской Федерации</w:t>
      </w:r>
      <w:r w:rsidRPr="00A32EB5">
        <w:rPr>
          <w:rFonts w:ascii="Times New Roman" w:hAnsi="Times New Roman"/>
          <w:color w:val="333333"/>
        </w:rPr>
        <w:t xml:space="preserve"> 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Администрацией сельского поселения </w:t>
      </w:r>
      <w:r w:rsidR="00BB1C09">
        <w:rPr>
          <w:rFonts w:ascii="Times New Roman" w:hAnsi="Times New Roman"/>
          <w:color w:val="333333"/>
        </w:rPr>
        <w:t xml:space="preserve">Старый </w:t>
      </w:r>
      <w:proofErr w:type="spellStart"/>
      <w:r w:rsidR="00BB1C09">
        <w:rPr>
          <w:rFonts w:ascii="Times New Roman" w:hAnsi="Times New Roman"/>
          <w:color w:val="333333"/>
        </w:rPr>
        <w:t>Маклауш</w:t>
      </w:r>
      <w:proofErr w:type="spellEnd"/>
      <w:r w:rsidRPr="00A32EB5">
        <w:rPr>
          <w:rFonts w:ascii="Times New Roman" w:hAnsi="Times New Roman"/>
          <w:color w:val="333333"/>
        </w:rPr>
        <w:t xml:space="preserve"> 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E873CD">
        <w:rPr>
          <w:rFonts w:ascii="Times New Roman" w:hAnsi="Times New Roman"/>
          <w:color w:val="333333"/>
        </w:rPr>
        <w:t>.</w:t>
      </w:r>
    </w:p>
    <w:p w:rsidR="00334BFC" w:rsidRPr="002617B3" w:rsidRDefault="00A54C54" w:rsidP="00BC2688">
      <w:pPr>
        <w:ind w:firstLine="540"/>
        <w:jc w:val="both"/>
        <w:rPr>
          <w:rFonts w:ascii="Times New Roman" w:hAnsi="Times New Roman"/>
          <w:color w:val="333333"/>
        </w:rPr>
      </w:pPr>
      <w:r w:rsidRPr="002617B3">
        <w:rPr>
          <w:rFonts w:ascii="Times New Roman" w:hAnsi="Times New Roman"/>
          <w:color w:val="333333"/>
        </w:rPr>
        <w:t xml:space="preserve">Проверкой правильности оформления </w:t>
      </w:r>
      <w:r w:rsidR="003E7BDD">
        <w:rPr>
          <w:rFonts w:ascii="Times New Roman" w:hAnsi="Times New Roman"/>
          <w:color w:val="333333"/>
        </w:rPr>
        <w:t xml:space="preserve">Администрацией сельского поселения Старый </w:t>
      </w:r>
      <w:proofErr w:type="spellStart"/>
      <w:r w:rsidR="003E7BDD">
        <w:rPr>
          <w:rFonts w:ascii="Times New Roman" w:hAnsi="Times New Roman"/>
          <w:color w:val="333333"/>
        </w:rPr>
        <w:t>Маклауш</w:t>
      </w:r>
      <w:proofErr w:type="spellEnd"/>
      <w:r w:rsidR="002F3187" w:rsidRPr="002617B3">
        <w:rPr>
          <w:rFonts w:ascii="Times New Roman" w:hAnsi="Times New Roman"/>
          <w:color w:val="333333"/>
        </w:rPr>
        <w:t xml:space="preserve"> </w:t>
      </w:r>
      <w:r w:rsidRPr="002617B3">
        <w:rPr>
          <w:rFonts w:ascii="Times New Roman" w:hAnsi="Times New Roman"/>
          <w:color w:val="333333"/>
        </w:rPr>
        <w:t>форм годовой бюджетной отчетности в соответствии с требованиями Инструкции № 191н</w:t>
      </w:r>
      <w:r w:rsidR="00BC2688" w:rsidRPr="002617B3">
        <w:rPr>
          <w:rFonts w:ascii="Times New Roman" w:hAnsi="Times New Roman"/>
          <w:color w:val="333333"/>
        </w:rPr>
        <w:t xml:space="preserve">, </w:t>
      </w:r>
      <w:r w:rsidR="00F46AAB" w:rsidRPr="00A72631">
        <w:rPr>
          <w:rFonts w:ascii="Times New Roman" w:hAnsi="Times New Roman"/>
          <w:color w:val="333333"/>
        </w:rPr>
        <w:t>нарушения</w:t>
      </w:r>
      <w:r w:rsidR="00A72631" w:rsidRPr="00A72631">
        <w:rPr>
          <w:rFonts w:ascii="Times New Roman" w:hAnsi="Times New Roman"/>
          <w:color w:val="333333"/>
        </w:rPr>
        <w:t xml:space="preserve"> не</w:t>
      </w:r>
      <w:r w:rsidR="00A72631" w:rsidRPr="00A72631">
        <w:t xml:space="preserve"> </w:t>
      </w:r>
      <w:r w:rsidR="00A72631" w:rsidRPr="00A72631">
        <w:rPr>
          <w:rFonts w:ascii="Times New Roman" w:hAnsi="Times New Roman"/>
          <w:color w:val="333333"/>
        </w:rPr>
        <w:t>установлены</w:t>
      </w:r>
      <w:r w:rsidR="00A72631">
        <w:rPr>
          <w:rFonts w:ascii="Times New Roman" w:hAnsi="Times New Roman"/>
          <w:color w:val="333333"/>
        </w:rPr>
        <w:t>.</w:t>
      </w:r>
      <w:r w:rsidRPr="002617B3">
        <w:rPr>
          <w:rFonts w:ascii="Times New Roman" w:hAnsi="Times New Roman"/>
          <w:color w:val="333333"/>
        </w:rPr>
        <w:t xml:space="preserve">         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B74051" w:rsidRDefault="00B74051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св</w:t>
      </w:r>
      <w:r w:rsidRPr="00B74051">
        <w:rPr>
          <w:rFonts w:ascii="Times New Roman" w:hAnsi="Times New Roman"/>
          <w:color w:val="333333"/>
        </w:rPr>
        <w:t>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55F00" w:rsidRDefault="00F55F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F55F00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DE535E" w:rsidRDefault="00F25F10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F25F10">
        <w:rPr>
          <w:rFonts w:ascii="Times New Roman" w:hAnsi="Times New Roman"/>
          <w:color w:val="333333"/>
        </w:rPr>
        <w:t>ведения об изменении остатков валюты баланса (ф. 0503173</w:t>
      </w:r>
      <w:r w:rsidR="00C37D15">
        <w:rPr>
          <w:rFonts w:ascii="Times New Roman" w:hAnsi="Times New Roman"/>
          <w:color w:val="333333"/>
        </w:rPr>
        <w:t>_1</w:t>
      </w:r>
      <w:r w:rsidRPr="00F25F10">
        <w:rPr>
          <w:rFonts w:ascii="Times New Roman" w:hAnsi="Times New Roman"/>
          <w:color w:val="333333"/>
        </w:rPr>
        <w:t>);</w:t>
      </w:r>
    </w:p>
    <w:p w:rsidR="00211190" w:rsidRDefault="00211190" w:rsidP="00A90277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211190">
        <w:rPr>
          <w:rFonts w:ascii="Times New Roman" w:hAnsi="Times New Roman"/>
          <w:color w:val="333333"/>
        </w:rPr>
        <w:t>ведения об остатках денежных средств на счетах получателя бюджетных средств (ф. 0503178</w:t>
      </w:r>
      <w:r w:rsidR="00F37963">
        <w:rPr>
          <w:rFonts w:ascii="Times New Roman" w:hAnsi="Times New Roman"/>
          <w:color w:val="333333"/>
        </w:rPr>
        <w:t>_1</w:t>
      </w:r>
      <w:r w:rsidRPr="00211190">
        <w:rPr>
          <w:rFonts w:ascii="Times New Roman" w:hAnsi="Times New Roman"/>
          <w:color w:val="333333"/>
        </w:rPr>
        <w:t>)</w:t>
      </w:r>
      <w:r w:rsidR="00BF2647">
        <w:rPr>
          <w:rFonts w:ascii="Times New Roman" w:hAnsi="Times New Roman"/>
          <w:color w:val="333333"/>
        </w:rPr>
        <w:t>;</w:t>
      </w:r>
    </w:p>
    <w:p w:rsidR="00B36D0D" w:rsidRDefault="00B36D0D" w:rsidP="00B36D0D">
      <w:pPr>
        <w:ind w:firstLine="567"/>
        <w:jc w:val="both"/>
        <w:rPr>
          <w:rFonts w:ascii="Times New Roman" w:hAnsi="Times New Roman"/>
          <w:color w:val="333333"/>
        </w:rPr>
      </w:pPr>
      <w:r w:rsidRPr="00B36D0D">
        <w:rPr>
          <w:rFonts w:ascii="Times New Roman" w:hAnsi="Times New Roman"/>
          <w:color w:val="333333"/>
        </w:rPr>
        <w:t>справка о суммах консолидируемых поступлений, подлежащих зачислению на счет бюджета (ф. 0503184)</w:t>
      </w:r>
      <w:r w:rsidR="00D42B8F">
        <w:rPr>
          <w:rFonts w:ascii="Times New Roman" w:hAnsi="Times New Roman"/>
          <w:color w:val="333333"/>
        </w:rPr>
        <w:t>;</w:t>
      </w:r>
      <w:r w:rsidRPr="00B36D0D">
        <w:rPr>
          <w:rFonts w:ascii="Times New Roman" w:hAnsi="Times New Roman"/>
          <w:color w:val="333333"/>
        </w:rPr>
        <w:t xml:space="preserve"> </w:t>
      </w:r>
    </w:p>
    <w:p w:rsidR="00D62D91" w:rsidRPr="00B36D0D" w:rsidRDefault="009832C0" w:rsidP="00B36D0D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9832C0">
        <w:rPr>
          <w:rFonts w:ascii="Times New Roman" w:hAnsi="Times New Roman"/>
          <w:color w:val="333333"/>
        </w:rPr>
        <w:t>ведения о вложениях в объекты недвижимого имущества, объектах незавершен</w:t>
      </w:r>
      <w:r w:rsidR="002F2B29">
        <w:rPr>
          <w:rFonts w:ascii="Times New Roman" w:hAnsi="Times New Roman"/>
          <w:color w:val="333333"/>
        </w:rPr>
        <w:t>ного строительства (ф. 0503190);</w:t>
      </w:r>
    </w:p>
    <w:p w:rsidR="00013608" w:rsidRDefault="00013608" w:rsidP="00224FB6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7249E5" w:rsidRPr="007249E5">
        <w:rPr>
          <w:rFonts w:ascii="Times New Roman" w:hAnsi="Times New Roman"/>
          <w:color w:val="333333"/>
        </w:rPr>
        <w:t>ведения о целевых ин</w:t>
      </w:r>
      <w:r>
        <w:rPr>
          <w:rFonts w:ascii="Times New Roman" w:hAnsi="Times New Roman"/>
          <w:color w:val="333333"/>
        </w:rPr>
        <w:t>остранных кредитах (ф. 0503167);</w:t>
      </w:r>
    </w:p>
    <w:p w:rsidR="00B11DE7" w:rsidRDefault="009C3895" w:rsidP="009C3895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Pr="009C3895">
        <w:rPr>
          <w:rFonts w:ascii="Times New Roman" w:hAnsi="Times New Roman"/>
          <w:color w:val="333333"/>
        </w:rPr>
        <w:t>ведения об исполнении судебных решений по денежным обязательствам учреждения (ф. 0503295)</w:t>
      </w:r>
      <w:r w:rsidR="00B11DE7">
        <w:rPr>
          <w:rFonts w:ascii="Times New Roman" w:hAnsi="Times New Roman"/>
          <w:color w:val="333333"/>
        </w:rPr>
        <w:t>;</w:t>
      </w:r>
    </w:p>
    <w:p w:rsidR="00BD7066" w:rsidRPr="009C3895" w:rsidRDefault="00B11DE7" w:rsidP="009C3895">
      <w:pPr>
        <w:ind w:firstLine="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с</w:t>
      </w:r>
      <w:r w:rsidRPr="00B11DE7">
        <w:rPr>
          <w:rFonts w:ascii="Times New Roman" w:hAnsi="Times New Roman"/>
          <w:color w:val="333333"/>
        </w:rPr>
        <w:t>ведения об исполнении судебных решений по денежным обязательствам бюджета (ф. 0503296)</w:t>
      </w:r>
      <w:r w:rsidR="009C3895">
        <w:rPr>
          <w:rFonts w:ascii="Times New Roman" w:hAnsi="Times New Roman"/>
          <w:color w:val="333333"/>
        </w:rPr>
        <w:t>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8E7A5C" w:rsidRPr="003A1FA0" w:rsidRDefault="008E7A5C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приказом Министерства финансов РФ от 13.06.1995г. №49 «Об утверждении Методических указаний по инвентаризации имущества и финансовых обязательств» и пункта </w:t>
      </w:r>
      <w:r w:rsidR="00187BDC">
        <w:rPr>
          <w:rFonts w:ascii="Times New Roman" w:hAnsi="Times New Roman"/>
          <w:color w:val="333333"/>
        </w:rPr>
        <w:t>7</w:t>
      </w:r>
      <w:r>
        <w:rPr>
          <w:rFonts w:ascii="Times New Roman" w:hAnsi="Times New Roman"/>
          <w:color w:val="333333"/>
        </w:rPr>
        <w:t xml:space="preserve"> Инструкции 191н перед составлением годовой бухгалтерской отчетности инвентаризации подлежит все имущество организации и все виды финансовых обязательств. Сведения о проведении инвентаризации перед составлением годовой бюджетной отчетности представлены в Пояснительной записке. С</w:t>
      </w:r>
      <w:r w:rsidR="00D17770">
        <w:rPr>
          <w:rFonts w:ascii="Times New Roman" w:hAnsi="Times New Roman"/>
          <w:color w:val="333333"/>
        </w:rPr>
        <w:t>огласно</w:t>
      </w:r>
      <w:r w:rsidR="008269C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данным пояснительной записки, инв</w:t>
      </w:r>
      <w:r w:rsidR="00D17770">
        <w:rPr>
          <w:rFonts w:ascii="Times New Roman" w:hAnsi="Times New Roman"/>
          <w:color w:val="333333"/>
        </w:rPr>
        <w:t>е</w:t>
      </w:r>
      <w:r>
        <w:rPr>
          <w:rFonts w:ascii="Times New Roman" w:hAnsi="Times New Roman"/>
          <w:color w:val="333333"/>
        </w:rPr>
        <w:t>нтаризация проведена,</w:t>
      </w:r>
      <w:r w:rsidR="008269C5">
        <w:rPr>
          <w:rFonts w:ascii="Times New Roman" w:hAnsi="Times New Roman"/>
          <w:color w:val="333333"/>
        </w:rPr>
        <w:t xml:space="preserve"> расхождений не установлено.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611359">
        <w:rPr>
          <w:rFonts w:ascii="Times New Roman" w:hAnsi="Times New Roman"/>
          <w:color w:val="333333"/>
        </w:rPr>
        <w:t xml:space="preserve">Старый </w:t>
      </w:r>
      <w:proofErr w:type="spellStart"/>
      <w:r w:rsidR="00611359">
        <w:rPr>
          <w:rFonts w:ascii="Times New Roman" w:hAnsi="Times New Roman"/>
          <w:color w:val="333333"/>
        </w:rPr>
        <w:t>Маклауш</w:t>
      </w:r>
      <w:proofErr w:type="spellEnd"/>
      <w:r w:rsidR="00611359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и главным </w:t>
      </w:r>
      <w:r w:rsidR="002254F7">
        <w:rPr>
          <w:rFonts w:ascii="Times New Roman" w:hAnsi="Times New Roman"/>
          <w:color w:val="333333"/>
        </w:rPr>
        <w:t>специалистом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Старый </w:t>
      </w:r>
      <w:proofErr w:type="spellStart"/>
      <w:r w:rsidR="00421B0C" w:rsidRPr="00421B0C">
        <w:rPr>
          <w:rFonts w:ascii="Times New Roman" w:hAnsi="Times New Roman"/>
          <w:color w:val="333333"/>
        </w:rPr>
        <w:t>Маклауш</w:t>
      </w:r>
      <w:proofErr w:type="spellEnd"/>
      <w:r w:rsidR="00421B0C" w:rsidRPr="00421B0C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(ф.</w:t>
      </w:r>
      <w:r w:rsidR="007740CC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1F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Согласно п</w:t>
      </w:r>
      <w:r w:rsidR="00DA3472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7 главы 2 приказа Минфина России от 6 июня 2019г. N 85н 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Default="001F68F3" w:rsidP="00C45A53">
      <w:pPr>
        <w:ind w:firstLine="540"/>
        <w:jc w:val="both"/>
        <w:rPr>
          <w:rFonts w:ascii="Times New Roman" w:hAnsi="Times New Roman"/>
        </w:rPr>
      </w:pPr>
      <w:r w:rsidRPr="001B48C2">
        <w:rPr>
          <w:rFonts w:ascii="Times New Roman" w:hAnsi="Times New Roman"/>
        </w:rPr>
        <w:t xml:space="preserve">Постановлением Администрации сельского поселения </w:t>
      </w:r>
      <w:r w:rsidR="00F066A9" w:rsidRPr="001B48C2">
        <w:rPr>
          <w:rFonts w:ascii="Times New Roman" w:hAnsi="Times New Roman"/>
        </w:rPr>
        <w:t xml:space="preserve">Старый </w:t>
      </w:r>
      <w:proofErr w:type="spellStart"/>
      <w:r w:rsidR="00F066A9" w:rsidRPr="001B48C2">
        <w:rPr>
          <w:rFonts w:ascii="Times New Roman" w:hAnsi="Times New Roman"/>
        </w:rPr>
        <w:t>Маклауш</w:t>
      </w:r>
      <w:proofErr w:type="spellEnd"/>
      <w:r w:rsidR="00F066A9" w:rsidRPr="001B48C2">
        <w:rPr>
          <w:rFonts w:ascii="Times New Roman" w:hAnsi="Times New Roman"/>
        </w:rPr>
        <w:t xml:space="preserve"> </w:t>
      </w:r>
      <w:r w:rsidR="007E282B">
        <w:rPr>
          <w:rFonts w:ascii="Times New Roman" w:hAnsi="Times New Roman"/>
        </w:rPr>
        <w:t>№</w:t>
      </w:r>
      <w:r w:rsidR="001B48C2">
        <w:rPr>
          <w:rFonts w:ascii="Times New Roman" w:hAnsi="Times New Roman"/>
        </w:rPr>
        <w:t>56</w:t>
      </w:r>
      <w:r w:rsidRPr="001B48C2">
        <w:rPr>
          <w:rFonts w:ascii="Times New Roman" w:hAnsi="Times New Roman"/>
        </w:rPr>
        <w:t xml:space="preserve"> от </w:t>
      </w:r>
      <w:r w:rsidR="001B48C2">
        <w:rPr>
          <w:rFonts w:ascii="Times New Roman" w:hAnsi="Times New Roman"/>
        </w:rPr>
        <w:t>24</w:t>
      </w:r>
      <w:r w:rsidRPr="001B48C2">
        <w:rPr>
          <w:rFonts w:ascii="Times New Roman" w:hAnsi="Times New Roman"/>
        </w:rPr>
        <w:t>.1</w:t>
      </w:r>
      <w:r w:rsidR="001B48C2">
        <w:rPr>
          <w:rFonts w:ascii="Times New Roman" w:hAnsi="Times New Roman"/>
        </w:rPr>
        <w:t>2</w:t>
      </w:r>
      <w:r w:rsidRPr="001B48C2">
        <w:rPr>
          <w:rFonts w:ascii="Times New Roman" w:hAnsi="Times New Roman"/>
        </w:rPr>
        <w:t>.2021г</w:t>
      </w:r>
      <w:r w:rsidR="005B36FC">
        <w:rPr>
          <w:rFonts w:ascii="Times New Roman" w:hAnsi="Times New Roman"/>
        </w:rPr>
        <w:t>.</w:t>
      </w:r>
      <w:r w:rsidRPr="001B48C2">
        <w:rPr>
          <w:rFonts w:ascii="Times New Roman" w:hAnsi="Times New Roman"/>
        </w:rPr>
        <w:t xml:space="preserve"> «</w:t>
      </w:r>
      <w:r w:rsidR="00C45A53" w:rsidRPr="00C45A53">
        <w:rPr>
          <w:rFonts w:ascii="Times New Roman" w:hAnsi="Times New Roman"/>
        </w:rPr>
        <w:t>Об утверждении Перечня главных администраторов доходов</w:t>
      </w:r>
      <w:r w:rsidR="00C45A53">
        <w:rPr>
          <w:rFonts w:ascii="Times New Roman" w:hAnsi="Times New Roman"/>
        </w:rPr>
        <w:t xml:space="preserve"> </w:t>
      </w:r>
      <w:r w:rsidR="00C45A53" w:rsidRPr="00C45A53">
        <w:rPr>
          <w:rFonts w:ascii="Times New Roman" w:hAnsi="Times New Roman"/>
        </w:rPr>
        <w:t>местного бюджета и Перечня главных администраторов</w:t>
      </w:r>
      <w:r w:rsidR="00C45A53">
        <w:rPr>
          <w:rFonts w:ascii="Times New Roman" w:hAnsi="Times New Roman"/>
        </w:rPr>
        <w:t xml:space="preserve"> </w:t>
      </w:r>
      <w:r w:rsidR="00C45A53" w:rsidRPr="00C45A53">
        <w:rPr>
          <w:rFonts w:ascii="Times New Roman" w:hAnsi="Times New Roman"/>
        </w:rPr>
        <w:t>источников финансирования дефицита местного бюджета</w:t>
      </w:r>
      <w:r w:rsidRPr="001B48C2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</w:t>
      </w:r>
      <w:r w:rsidR="003B2841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 xml:space="preserve">7 главы 2 </w:t>
      </w:r>
      <w:r w:rsidR="001A2A77" w:rsidRPr="001A2A77">
        <w:rPr>
          <w:rFonts w:ascii="Times New Roman" w:hAnsi="Times New Roman"/>
        </w:rPr>
        <w:t>Поряд</w:t>
      </w:r>
      <w:r w:rsidR="001A2A77">
        <w:rPr>
          <w:rFonts w:ascii="Times New Roman" w:hAnsi="Times New Roman"/>
        </w:rPr>
        <w:t>ка</w:t>
      </w:r>
      <w:r w:rsidR="001A2A77" w:rsidRPr="001A2A77">
        <w:rPr>
          <w:rFonts w:ascii="Times New Roman" w:hAnsi="Times New Roman"/>
        </w:rPr>
        <w:t xml:space="preserve"> применения кодов бюджетной классификации</w:t>
      </w:r>
      <w:r>
        <w:rPr>
          <w:rFonts w:ascii="Times New Roman" w:hAnsi="Times New Roman"/>
        </w:rPr>
        <w:t xml:space="preserve"> в Отчете</w:t>
      </w:r>
      <w:r w:rsidR="000E047F" w:rsidRPr="000E047F">
        <w:t xml:space="preserve"> </w:t>
      </w:r>
      <w:r w:rsidR="000E047F" w:rsidRPr="000E047F">
        <w:rPr>
          <w:rFonts w:ascii="Times New Roman" w:hAnsi="Times New Roman"/>
        </w:rPr>
        <w:t>об исполнении бюджета</w:t>
      </w:r>
      <w:r w:rsidRPr="000E0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</w:t>
      </w:r>
      <w:r w:rsidR="000E0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55498F">
        <w:rPr>
          <w:rFonts w:ascii="Times New Roman" w:hAnsi="Times New Roman"/>
        </w:rPr>
        <w:t xml:space="preserve">Старый </w:t>
      </w:r>
      <w:proofErr w:type="spellStart"/>
      <w:r w:rsidR="0055498F">
        <w:rPr>
          <w:rFonts w:ascii="Times New Roman" w:hAnsi="Times New Roman"/>
        </w:rPr>
        <w:t>Маклауш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</w:t>
      </w:r>
      <w:r w:rsidR="006150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55498F">
        <w:rPr>
          <w:rFonts w:ascii="Times New Roman" w:hAnsi="Times New Roman"/>
        </w:rPr>
        <w:t xml:space="preserve">Старый </w:t>
      </w:r>
      <w:proofErr w:type="spellStart"/>
      <w:r w:rsidR="0055498F">
        <w:rPr>
          <w:rFonts w:ascii="Times New Roman" w:hAnsi="Times New Roman"/>
        </w:rPr>
        <w:t>Маклауш</w:t>
      </w:r>
      <w:proofErr w:type="spellEnd"/>
      <w:r>
        <w:rPr>
          <w:rFonts w:ascii="Times New Roman" w:hAnsi="Times New Roman"/>
        </w:rPr>
        <w:t xml:space="preserve"> 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записки, представлена форма 0503164 «Сведения об исполнении бюджета». В ходе проверки проведено сопоставление данной формы с ф. </w:t>
      </w:r>
      <w:r>
        <w:rPr>
          <w:rFonts w:ascii="Times New Roman" w:hAnsi="Times New Roman"/>
        </w:rPr>
        <w:lastRenderedPageBreak/>
        <w:t>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AD69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 (ф.</w:t>
      </w:r>
      <w:r w:rsidR="009A4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0503140) формируется ежемесячно финансовым органом. Показатели отражены в Балансе (ф. 0503140) в разрезе бюджетной деятельности (графы 3,5) и итогового показателя (графы 6,8) на начало года и конец отчетного периода.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увеличились на </w:t>
      </w:r>
      <w:r w:rsidR="00E463F1">
        <w:rPr>
          <w:rFonts w:ascii="Times New Roman" w:hAnsi="Times New Roman"/>
        </w:rPr>
        <w:t>252,560</w:t>
      </w:r>
      <w:r>
        <w:rPr>
          <w:rFonts w:ascii="Times New Roman" w:hAnsi="Times New Roman"/>
        </w:rPr>
        <w:t xml:space="preserve"> тыс. руб</w:t>
      </w:r>
      <w:r w:rsidR="00E463F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составили </w:t>
      </w:r>
      <w:r w:rsidR="00E463F1">
        <w:rPr>
          <w:rFonts w:ascii="Times New Roman" w:hAnsi="Times New Roman"/>
        </w:rPr>
        <w:t>456,639</w:t>
      </w:r>
      <w:r>
        <w:rPr>
          <w:rFonts w:ascii="Times New Roman" w:hAnsi="Times New Roman"/>
        </w:rPr>
        <w:t xml:space="preserve"> тыс. руб</w:t>
      </w:r>
      <w:r w:rsidR="00E463F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6D64AF" w:rsidRPr="006D64AF">
        <w:rPr>
          <w:rFonts w:ascii="Times New Roman" w:hAnsi="Times New Roman"/>
        </w:rPr>
        <w:t xml:space="preserve">Старый </w:t>
      </w:r>
      <w:proofErr w:type="spellStart"/>
      <w:r w:rsidR="006D64AF" w:rsidRPr="006D64AF">
        <w:rPr>
          <w:rFonts w:ascii="Times New Roman" w:hAnsi="Times New Roman"/>
        </w:rPr>
        <w:t>Маклауш</w:t>
      </w:r>
      <w:proofErr w:type="spellEnd"/>
      <w:r w:rsidRPr="006D64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</w:t>
      </w:r>
      <w:r w:rsidR="001F38EB"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. На конец отчетного периода результат по кассовым операциям бюджета отражен в балансе в сумме </w:t>
      </w:r>
      <w:r w:rsidR="00600D8C">
        <w:rPr>
          <w:rFonts w:ascii="Times New Roman" w:hAnsi="Times New Roman"/>
        </w:rPr>
        <w:t>456,639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6D64AF" w:rsidRPr="006D64AF">
        <w:rPr>
          <w:rFonts w:ascii="Times New Roman" w:hAnsi="Times New Roman"/>
        </w:rPr>
        <w:t xml:space="preserve">Старый </w:t>
      </w:r>
      <w:proofErr w:type="spellStart"/>
      <w:r w:rsidR="006D64AF" w:rsidRPr="006D64AF">
        <w:rPr>
          <w:rFonts w:ascii="Times New Roman" w:hAnsi="Times New Roman"/>
        </w:rPr>
        <w:t>Маклауш</w:t>
      </w:r>
      <w:proofErr w:type="spellEnd"/>
      <w:r w:rsidRPr="006D64AF">
        <w:rPr>
          <w:rFonts w:ascii="Times New Roman" w:hAnsi="Times New Roman"/>
        </w:rPr>
        <w:t xml:space="preserve">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статья годового баланса должны быть подтверждены данными инвентаризации. В разделе 5 пояснительной записки отражено, что сельским поселением перед составлением годовой бюджетной отчетности проведена инвентаризация (распоряжение от </w:t>
      </w:r>
      <w:r w:rsidR="008A7752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8A7752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.2022г. № </w:t>
      </w:r>
      <w:r w:rsidR="008A7752">
        <w:rPr>
          <w:rFonts w:ascii="Times New Roman" w:hAnsi="Times New Roman"/>
        </w:rPr>
        <w:t>41/1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1 Баланса «Нефинансовые активы» учтены: основные средства, </w:t>
      </w:r>
      <w:r w:rsidR="00D90B3C">
        <w:rPr>
          <w:rFonts w:ascii="Times New Roman" w:hAnsi="Times New Roman"/>
        </w:rPr>
        <w:t>нематериальные активы</w:t>
      </w:r>
      <w:r>
        <w:rPr>
          <w:rFonts w:ascii="Times New Roman" w:hAnsi="Times New Roman"/>
        </w:rPr>
        <w:t>, вложения в нефинансовые активы, нефинансовые активы имущества казны</w:t>
      </w:r>
      <w:r w:rsidR="00B9566D">
        <w:rPr>
          <w:rFonts w:ascii="Times New Roman" w:hAnsi="Times New Roman"/>
        </w:rPr>
        <w:t>, расходы будущих периодов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основные средства на начало года в сумме </w:t>
      </w:r>
      <w:r w:rsidR="002A603C">
        <w:rPr>
          <w:rFonts w:ascii="Times New Roman" w:hAnsi="Times New Roman"/>
        </w:rPr>
        <w:t>3 345,447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2A603C">
        <w:rPr>
          <w:rFonts w:ascii="Times New Roman" w:hAnsi="Times New Roman"/>
        </w:rPr>
        <w:t>2 194,017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уменьшилась на </w:t>
      </w:r>
      <w:r w:rsidR="00BC0C90">
        <w:rPr>
          <w:rFonts w:ascii="Times New Roman" w:hAnsi="Times New Roman"/>
        </w:rPr>
        <w:t>1 151,4</w:t>
      </w:r>
      <w:r w:rsidR="00093708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б., на конец отчетного периода 0,000</w:t>
      </w:r>
      <w:r w:rsidRPr="002A603C">
        <w:rPr>
          <w:rFonts w:ascii="Times New Roman" w:hAnsi="Times New Roman"/>
        </w:rPr>
        <w:t xml:space="preserve"> тыс. руб.,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AD71CD" w:rsidRPr="00AD71CD">
        <w:rPr>
          <w:rFonts w:ascii="Times New Roman" w:hAnsi="Times New Roman"/>
        </w:rPr>
        <w:t>26 032,09</w:t>
      </w:r>
      <w:r w:rsidR="00BB4616">
        <w:rPr>
          <w:rFonts w:ascii="Times New Roman" w:hAnsi="Times New Roman"/>
        </w:rPr>
        <w:t>4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AD71CD" w:rsidRPr="00AD71CD">
        <w:rPr>
          <w:rFonts w:ascii="Times New Roman" w:hAnsi="Times New Roman"/>
        </w:rPr>
        <w:t>26 032,09</w:t>
      </w:r>
      <w:r w:rsidR="00643AB6">
        <w:rPr>
          <w:rFonts w:ascii="Times New Roman" w:hAnsi="Times New Roman"/>
        </w:rPr>
        <w:t>4</w:t>
      </w:r>
      <w:r w:rsidRPr="00AD71CD">
        <w:rPr>
          <w:rFonts w:ascii="Times New Roman" w:hAnsi="Times New Roman"/>
        </w:rPr>
        <w:t xml:space="preserve"> тыс. руб., в течени</w:t>
      </w:r>
      <w:r w:rsidR="00AD71CD" w:rsidRPr="00AD71CD">
        <w:rPr>
          <w:rFonts w:ascii="Times New Roman" w:hAnsi="Times New Roman"/>
        </w:rPr>
        <w:t>е</w:t>
      </w:r>
      <w:r w:rsidRPr="00AD71CD">
        <w:rPr>
          <w:rFonts w:ascii="Times New Roman" w:hAnsi="Times New Roman"/>
        </w:rPr>
        <w:t xml:space="preserve"> отчетного периода без изменений;</w:t>
      </w:r>
    </w:p>
    <w:p w:rsidR="001F68F3" w:rsidRDefault="001F68F3" w:rsidP="005F0B6F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48327B">
        <w:rPr>
          <w:rFonts w:ascii="Times New Roman" w:hAnsi="Times New Roman"/>
        </w:rPr>
        <w:t>5 579,603</w:t>
      </w:r>
      <w:r>
        <w:rPr>
          <w:rFonts w:ascii="Times New Roman" w:hAnsi="Times New Roman"/>
        </w:rPr>
        <w:t xml:space="preserve"> тыс. руб</w:t>
      </w:r>
      <w:r w:rsidR="0048327B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 В течени</w:t>
      </w:r>
      <w:r w:rsidR="0048327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нефинансовые активы </w:t>
      </w:r>
      <w:r w:rsidR="0048327B">
        <w:rPr>
          <w:rFonts w:ascii="Times New Roman" w:hAnsi="Times New Roman"/>
        </w:rPr>
        <w:t>не изменились</w:t>
      </w:r>
      <w:r w:rsidR="002D6F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остаточная стоимость на конец отчетного периода составила </w:t>
      </w:r>
      <w:r w:rsidR="0083044B">
        <w:rPr>
          <w:rFonts w:ascii="Times New Roman" w:hAnsi="Times New Roman"/>
        </w:rPr>
        <w:t>5 579,603</w:t>
      </w:r>
      <w:r>
        <w:rPr>
          <w:rFonts w:ascii="Times New Roman" w:hAnsi="Times New Roman"/>
        </w:rPr>
        <w:t xml:space="preserve"> тыс. руб</w:t>
      </w:r>
      <w:r w:rsidR="0083044B">
        <w:rPr>
          <w:rFonts w:ascii="Times New Roman" w:hAnsi="Times New Roman"/>
        </w:rPr>
        <w:t>лей</w:t>
      </w:r>
      <w:r w:rsidR="001E270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1E270D" w:rsidRDefault="001E270D" w:rsidP="005F0B6F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1E270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расходы будущих периодов</w:t>
      </w:r>
      <w:r w:rsidRPr="001E270D">
        <w:rPr>
          <w:rFonts w:ascii="Times New Roman" w:hAnsi="Times New Roman"/>
        </w:rPr>
        <w:t xml:space="preserve"> на начало года в сумме </w:t>
      </w:r>
      <w:r w:rsidR="00A8084A">
        <w:rPr>
          <w:rFonts w:ascii="Times New Roman" w:hAnsi="Times New Roman"/>
        </w:rPr>
        <w:t>0,038</w:t>
      </w:r>
      <w:r w:rsidRPr="001E270D">
        <w:rPr>
          <w:rFonts w:ascii="Times New Roman" w:hAnsi="Times New Roman"/>
        </w:rPr>
        <w:t xml:space="preserve"> тыс. рублей, на конец отчетного периода </w:t>
      </w:r>
      <w:r w:rsidR="00F974D9">
        <w:rPr>
          <w:rFonts w:ascii="Times New Roman" w:hAnsi="Times New Roman"/>
        </w:rPr>
        <w:t>0,019</w:t>
      </w:r>
      <w:r w:rsidRPr="001E270D">
        <w:rPr>
          <w:rFonts w:ascii="Times New Roman" w:hAnsi="Times New Roman"/>
        </w:rPr>
        <w:t xml:space="preserve"> тыс. рублей, в течение отчетного периода уменьшил</w:t>
      </w:r>
      <w:r w:rsidR="0005357C">
        <w:rPr>
          <w:rFonts w:ascii="Times New Roman" w:hAnsi="Times New Roman"/>
        </w:rPr>
        <w:t>ись</w:t>
      </w:r>
      <w:r w:rsidRPr="001E270D">
        <w:rPr>
          <w:rFonts w:ascii="Times New Roman" w:hAnsi="Times New Roman"/>
        </w:rPr>
        <w:t xml:space="preserve"> на </w:t>
      </w:r>
      <w:r w:rsidR="0005357C">
        <w:rPr>
          <w:rFonts w:ascii="Times New Roman" w:hAnsi="Times New Roman"/>
        </w:rPr>
        <w:t>0,019</w:t>
      </w:r>
      <w:r w:rsidRPr="001E270D">
        <w:rPr>
          <w:rFonts w:ascii="Times New Roman" w:hAnsi="Times New Roman"/>
        </w:rPr>
        <w:t xml:space="preserve"> тыс. рублей</w:t>
      </w:r>
      <w:r w:rsidR="00722D0C">
        <w:rPr>
          <w:rFonts w:ascii="Times New Roman" w:hAnsi="Times New Roman"/>
        </w:rPr>
        <w:t>.</w:t>
      </w:r>
    </w:p>
    <w:p w:rsidR="001F68F3" w:rsidRPr="00727634" w:rsidRDefault="001F68F3" w:rsidP="009F185F">
      <w:pPr>
        <w:ind w:firstLine="567"/>
        <w:jc w:val="both"/>
        <w:rPr>
          <w:rFonts w:ascii="Times New Roman" w:hAnsi="Times New Roman"/>
        </w:rPr>
      </w:pPr>
      <w:r w:rsidRPr="00727634">
        <w:rPr>
          <w:rFonts w:ascii="Times New Roman" w:hAnsi="Times New Roman"/>
        </w:rPr>
        <w:t>В ходе в проверки, выборочно сопоставлены показатели формы</w:t>
      </w:r>
      <w:r w:rsidRPr="00727634">
        <w:rPr>
          <w:rFonts w:ascii="Times New Roman" w:hAnsi="Times New Roman"/>
          <w:b/>
        </w:rPr>
        <w:t xml:space="preserve"> 0503120</w:t>
      </w:r>
      <w:r w:rsidR="00307343" w:rsidRPr="00727634">
        <w:rPr>
          <w:rFonts w:ascii="Times New Roman" w:hAnsi="Times New Roman"/>
        </w:rPr>
        <w:t xml:space="preserve"> «Баланс исполнения бюджета» </w:t>
      </w:r>
      <w:r w:rsidRPr="00727634"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 w:rsidRPr="00727634">
        <w:rPr>
          <w:rFonts w:ascii="Times New Roman" w:hAnsi="Times New Roman"/>
          <w:b/>
        </w:rPr>
        <w:t>данными формы 0503168</w:t>
      </w:r>
      <w:r w:rsidRPr="00727634"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 составляла </w:t>
      </w:r>
      <w:r w:rsidR="00FD295A" w:rsidRPr="00727634">
        <w:rPr>
          <w:rFonts w:ascii="Times New Roman" w:hAnsi="Times New Roman"/>
        </w:rPr>
        <w:t>13 978,788</w:t>
      </w:r>
      <w:r w:rsidRPr="00727634">
        <w:rPr>
          <w:rFonts w:ascii="Times New Roman" w:hAnsi="Times New Roman"/>
        </w:rPr>
        <w:t xml:space="preserve"> тыс. руб</w:t>
      </w:r>
      <w:r w:rsidR="00FD295A" w:rsidRPr="00727634">
        <w:rPr>
          <w:rFonts w:ascii="Times New Roman" w:hAnsi="Times New Roman"/>
        </w:rPr>
        <w:t>лей</w:t>
      </w:r>
      <w:r w:rsidRPr="00727634">
        <w:rPr>
          <w:rFonts w:ascii="Times New Roman" w:hAnsi="Times New Roman"/>
        </w:rPr>
        <w:t xml:space="preserve">, на конец года </w:t>
      </w:r>
      <w:r w:rsidR="009541FE" w:rsidRPr="00727634">
        <w:rPr>
          <w:rFonts w:ascii="Times New Roman" w:hAnsi="Times New Roman"/>
        </w:rPr>
        <w:t>13 891,202</w:t>
      </w:r>
      <w:r w:rsidRPr="00727634">
        <w:rPr>
          <w:rFonts w:ascii="Times New Roman" w:hAnsi="Times New Roman"/>
        </w:rPr>
        <w:t xml:space="preserve"> тыс. руб</w:t>
      </w:r>
      <w:r w:rsidR="009541FE" w:rsidRPr="00727634">
        <w:rPr>
          <w:rFonts w:ascii="Times New Roman" w:hAnsi="Times New Roman"/>
        </w:rPr>
        <w:t>лей</w:t>
      </w:r>
      <w:r w:rsidRPr="00727634"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8F17AD" w:rsidRPr="00727634">
        <w:rPr>
          <w:rFonts w:ascii="Times New Roman" w:hAnsi="Times New Roman"/>
        </w:rPr>
        <w:t>10 633,341</w:t>
      </w:r>
      <w:r w:rsidRPr="00727634">
        <w:rPr>
          <w:rFonts w:ascii="Times New Roman" w:hAnsi="Times New Roman"/>
        </w:rPr>
        <w:t xml:space="preserve"> тыс. руб</w:t>
      </w:r>
      <w:r w:rsidR="008F17AD" w:rsidRPr="00727634">
        <w:rPr>
          <w:rFonts w:ascii="Times New Roman" w:hAnsi="Times New Roman"/>
        </w:rPr>
        <w:t>лей</w:t>
      </w:r>
      <w:r w:rsidRPr="00727634">
        <w:rPr>
          <w:rFonts w:ascii="Times New Roman" w:hAnsi="Times New Roman"/>
        </w:rPr>
        <w:t>, на конец года</w:t>
      </w:r>
      <w:r w:rsidR="00AC10DA" w:rsidRPr="00727634">
        <w:rPr>
          <w:rFonts w:ascii="Times New Roman" w:hAnsi="Times New Roman"/>
        </w:rPr>
        <w:t xml:space="preserve"> </w:t>
      </w:r>
      <w:r w:rsidR="00754323" w:rsidRPr="00727634">
        <w:rPr>
          <w:rFonts w:ascii="Times New Roman" w:hAnsi="Times New Roman"/>
        </w:rPr>
        <w:t>–</w:t>
      </w:r>
      <w:r w:rsidRPr="00727634">
        <w:rPr>
          <w:rFonts w:ascii="Times New Roman" w:hAnsi="Times New Roman"/>
        </w:rPr>
        <w:t xml:space="preserve"> </w:t>
      </w:r>
      <w:r w:rsidR="00754323" w:rsidRPr="00727634">
        <w:rPr>
          <w:rFonts w:ascii="Times New Roman" w:hAnsi="Times New Roman"/>
        </w:rPr>
        <w:t>11 697,184</w:t>
      </w:r>
      <w:r w:rsidRPr="00727634">
        <w:rPr>
          <w:rFonts w:ascii="Times New Roman" w:hAnsi="Times New Roman"/>
        </w:rPr>
        <w:t xml:space="preserve"> тыс. руб</w:t>
      </w:r>
      <w:r w:rsidR="00754323" w:rsidRPr="00727634">
        <w:rPr>
          <w:rFonts w:ascii="Times New Roman" w:hAnsi="Times New Roman"/>
        </w:rPr>
        <w:t>лей</w:t>
      </w:r>
      <w:r w:rsidRPr="00727634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727634">
        <w:rPr>
          <w:rFonts w:ascii="Times New Roman" w:hAnsi="Times New Roman"/>
          <w:b/>
        </w:rPr>
        <w:t xml:space="preserve">По разделу 1 баланса «Нефинансовые активы» </w:t>
      </w:r>
      <w:r w:rsidRPr="00727634">
        <w:rPr>
          <w:rFonts w:ascii="Times New Roman" w:hAnsi="Times New Roman"/>
        </w:rPr>
        <w:t>итог на начало года по бюджетной</w:t>
      </w:r>
      <w:r>
        <w:rPr>
          <w:rFonts w:ascii="Times New Roman" w:hAnsi="Times New Roman"/>
        </w:rPr>
        <w:t xml:space="preserve"> деятельности составил </w:t>
      </w:r>
      <w:r w:rsidR="00511503">
        <w:rPr>
          <w:rFonts w:ascii="Times New Roman" w:hAnsi="Times New Roman"/>
        </w:rPr>
        <w:t>34 957,181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511503">
        <w:rPr>
          <w:rFonts w:ascii="Times New Roman" w:hAnsi="Times New Roman"/>
        </w:rPr>
        <w:t>33 805,733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(уменьшение нефинансовых активов на </w:t>
      </w:r>
      <w:r w:rsidR="004E71D8">
        <w:rPr>
          <w:rFonts w:ascii="Times New Roman" w:hAnsi="Times New Roman"/>
        </w:rPr>
        <w:t>1 151,448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 xml:space="preserve">По данным </w:t>
      </w:r>
      <w:r w:rsidR="00B92DC0">
        <w:rPr>
          <w:rFonts w:ascii="Times New Roman" w:hAnsi="Times New Roman"/>
        </w:rPr>
        <w:t>(</w:t>
      </w:r>
      <w:r w:rsidRPr="001032FD">
        <w:rPr>
          <w:rFonts w:ascii="Times New Roman" w:hAnsi="Times New Roman"/>
        </w:rPr>
        <w:t>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</w:t>
      </w:r>
      <w:r w:rsidR="00B92DC0">
        <w:rPr>
          <w:rFonts w:ascii="Times New Roman" w:hAnsi="Times New Roman"/>
        </w:rPr>
        <w:t>)</w:t>
      </w:r>
      <w:r w:rsidRPr="001032FD">
        <w:rPr>
          <w:rFonts w:ascii="Times New Roman" w:hAnsi="Times New Roman"/>
        </w:rPr>
        <w:t xml:space="preserve">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137AF3">
        <w:rPr>
          <w:rFonts w:ascii="Times New Roman" w:hAnsi="Times New Roman"/>
        </w:rPr>
        <w:t>величились</w:t>
      </w:r>
      <w:r w:rsidRPr="001032FD">
        <w:rPr>
          <w:rFonts w:ascii="Times New Roman" w:hAnsi="Times New Roman"/>
        </w:rPr>
        <w:t xml:space="preserve"> на </w:t>
      </w:r>
      <w:r w:rsidR="00137AF3">
        <w:rPr>
          <w:rFonts w:ascii="Times New Roman" w:hAnsi="Times New Roman"/>
        </w:rPr>
        <w:t>252,560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137AF3">
        <w:rPr>
          <w:rFonts w:ascii="Times New Roman" w:hAnsi="Times New Roman"/>
        </w:rPr>
        <w:t>456,639</w:t>
      </w:r>
      <w:r w:rsidRPr="001032FD">
        <w:rPr>
          <w:rFonts w:ascii="Times New Roman" w:hAnsi="Times New Roman"/>
        </w:rPr>
        <w:t xml:space="preserve"> 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</w:t>
      </w:r>
      <w:r w:rsidR="00494F98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0503140).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Дебиторская задолженность по доходам на начало года составила </w:t>
      </w:r>
      <w:r w:rsidR="001778AC">
        <w:rPr>
          <w:rFonts w:ascii="Times New Roman" w:hAnsi="Times New Roman"/>
        </w:rPr>
        <w:t>108,015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111,008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7844D9">
        <w:rPr>
          <w:rFonts w:ascii="Times New Roman" w:hAnsi="Times New Roman"/>
        </w:rPr>
        <w:t>312,094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7844D9">
        <w:rPr>
          <w:rFonts w:ascii="Times New Roman" w:hAnsi="Times New Roman"/>
        </w:rPr>
        <w:t>567,646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7844D9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финансовых активов на </w:t>
      </w:r>
      <w:r w:rsidR="007844D9">
        <w:rPr>
          <w:rFonts w:ascii="Times New Roman" w:hAnsi="Times New Roman"/>
        </w:rPr>
        <w:t>255,552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C740FC">
        <w:rPr>
          <w:rFonts w:ascii="Times New Roman" w:hAnsi="Times New Roman"/>
        </w:rPr>
        <w:t>35 269,275</w:t>
      </w:r>
      <w:r w:rsidRPr="001032FD">
        <w:rPr>
          <w:rFonts w:ascii="Times New Roman" w:hAnsi="Times New Roman"/>
        </w:rPr>
        <w:t xml:space="preserve"> 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C740FC">
        <w:rPr>
          <w:rFonts w:ascii="Times New Roman" w:hAnsi="Times New Roman"/>
        </w:rPr>
        <w:t>34 373,379</w:t>
      </w:r>
      <w:r>
        <w:rPr>
          <w:rFonts w:ascii="Times New Roman" w:hAnsi="Times New Roman"/>
        </w:rPr>
        <w:t xml:space="preserve"> 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C740FC">
        <w:rPr>
          <w:rFonts w:ascii="Times New Roman" w:hAnsi="Times New Roman"/>
        </w:rPr>
        <w:t xml:space="preserve">895,896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доходам, доходы будущих периодов, резервы предстоящих расходов. В данном разделе отражено:</w:t>
      </w:r>
    </w:p>
    <w:p w:rsidR="00933A37" w:rsidRPr="00933A37" w:rsidRDefault="00933A37" w:rsidP="00A52BA4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33A37">
        <w:rPr>
          <w:rFonts w:ascii="Times New Roman" w:hAnsi="Times New Roman"/>
        </w:rPr>
        <w:lastRenderedPageBreak/>
        <w:t>- по строке 4</w:t>
      </w:r>
      <w:r w:rsidR="00A52BA4">
        <w:rPr>
          <w:rFonts w:ascii="Times New Roman" w:hAnsi="Times New Roman"/>
        </w:rPr>
        <w:t>10</w:t>
      </w:r>
      <w:r w:rsidRPr="00933A37">
        <w:rPr>
          <w:rFonts w:ascii="Times New Roman" w:hAnsi="Times New Roman"/>
        </w:rPr>
        <w:t xml:space="preserve"> «Кредиторская задолженность по </w:t>
      </w:r>
      <w:r w:rsidR="00A52BA4">
        <w:rPr>
          <w:rFonts w:ascii="Times New Roman" w:hAnsi="Times New Roman"/>
        </w:rPr>
        <w:t>выплатам</w:t>
      </w:r>
      <w:r w:rsidRPr="00933A37">
        <w:rPr>
          <w:rFonts w:ascii="Times New Roman" w:hAnsi="Times New Roman"/>
        </w:rPr>
        <w:t>» на начало года</w:t>
      </w:r>
      <w:r w:rsidR="00F80E76">
        <w:rPr>
          <w:rFonts w:ascii="Times New Roman" w:hAnsi="Times New Roman"/>
        </w:rPr>
        <w:t xml:space="preserve"> по гр. 3</w:t>
      </w:r>
      <w:r w:rsidRPr="00933A37">
        <w:rPr>
          <w:rFonts w:ascii="Times New Roman" w:hAnsi="Times New Roman"/>
        </w:rPr>
        <w:t xml:space="preserve"> – </w:t>
      </w:r>
      <w:r w:rsidR="00A52BA4">
        <w:rPr>
          <w:rFonts w:ascii="Times New Roman" w:hAnsi="Times New Roman"/>
        </w:rPr>
        <w:t>70,073</w:t>
      </w:r>
      <w:r w:rsidRPr="00933A37">
        <w:rPr>
          <w:rFonts w:ascii="Times New Roman" w:hAnsi="Times New Roman"/>
        </w:rPr>
        <w:t xml:space="preserve">   тыс. рублей</w:t>
      </w:r>
      <w:r w:rsidR="00A52BA4">
        <w:rPr>
          <w:rFonts w:ascii="Times New Roman" w:hAnsi="Times New Roman"/>
        </w:rPr>
        <w:t xml:space="preserve">, на конец отчетного периода </w:t>
      </w:r>
      <w:r w:rsidR="004A381D">
        <w:rPr>
          <w:rFonts w:ascii="Times New Roman" w:hAnsi="Times New Roman"/>
        </w:rPr>
        <w:t xml:space="preserve">по гр. 8 </w:t>
      </w:r>
      <w:r w:rsidR="00A52BA4">
        <w:rPr>
          <w:rFonts w:ascii="Times New Roman" w:hAnsi="Times New Roman"/>
        </w:rPr>
        <w:t>– 215,123</w:t>
      </w:r>
      <w:r w:rsidRPr="00933A37">
        <w:rPr>
          <w:rFonts w:ascii="Times New Roman" w:hAnsi="Times New Roman"/>
        </w:rPr>
        <w:t xml:space="preserve"> тыс. рублей (увеличение по сравнению с началом года на </w:t>
      </w:r>
      <w:r w:rsidR="005F40A0">
        <w:rPr>
          <w:rFonts w:ascii="Times New Roman" w:hAnsi="Times New Roman"/>
        </w:rPr>
        <w:t>149,049</w:t>
      </w:r>
      <w:r w:rsidRPr="00933A37">
        <w:rPr>
          <w:rFonts w:ascii="Times New Roman" w:hAnsi="Times New Roman"/>
        </w:rPr>
        <w:t xml:space="preserve"> тыс. рублей)</w:t>
      </w:r>
      <w:r w:rsidR="00F33EFD">
        <w:rPr>
          <w:rFonts w:ascii="Times New Roman" w:hAnsi="Times New Roman"/>
        </w:rPr>
        <w:t>;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="00F8683F" w:rsidRPr="00F8683F">
        <w:t xml:space="preserve"> </w:t>
      </w:r>
      <w:r w:rsidR="00F8683F" w:rsidRPr="00F8683F">
        <w:rPr>
          <w:rFonts w:ascii="Times New Roman" w:hAnsi="Times New Roman"/>
        </w:rPr>
        <w:t xml:space="preserve">по гр. 3 </w:t>
      </w:r>
      <w:r>
        <w:rPr>
          <w:rFonts w:ascii="Times New Roman" w:hAnsi="Times New Roman"/>
        </w:rPr>
        <w:t xml:space="preserve">на начало года – </w:t>
      </w:r>
      <w:r w:rsidR="008328EF">
        <w:rPr>
          <w:rFonts w:ascii="Times New Roman" w:hAnsi="Times New Roman"/>
        </w:rPr>
        <w:t>360,388</w:t>
      </w:r>
      <w:r>
        <w:rPr>
          <w:rFonts w:ascii="Times New Roman" w:hAnsi="Times New Roman"/>
        </w:rPr>
        <w:t xml:space="preserve">  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A67E6F" w:rsidRPr="00A67E6F">
        <w:rPr>
          <w:rFonts w:ascii="Times New Roman" w:hAnsi="Times New Roman"/>
        </w:rPr>
        <w:t xml:space="preserve">по гр. </w:t>
      </w:r>
      <w:r w:rsidR="00A67E6F">
        <w:rPr>
          <w:rFonts w:ascii="Times New Roman" w:hAnsi="Times New Roman"/>
        </w:rPr>
        <w:t>8</w:t>
      </w:r>
      <w:r w:rsidR="00A67E6F" w:rsidRPr="00A67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8328EF">
        <w:rPr>
          <w:rFonts w:ascii="Times New Roman" w:hAnsi="Times New Roman"/>
        </w:rPr>
        <w:t>439,815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4B4872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4B4872">
        <w:rPr>
          <w:rFonts w:ascii="Times New Roman" w:hAnsi="Times New Roman"/>
        </w:rPr>
        <w:t>79,427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F33EF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2B578A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 строке 510 "Доходы будущих периодов"</w:t>
      </w:r>
      <w:r w:rsidR="00BB3D3E" w:rsidRPr="00BB3D3E">
        <w:rPr>
          <w:rFonts w:ascii="Times New Roman" w:hAnsi="Times New Roman"/>
        </w:rPr>
        <w:t xml:space="preserve"> </w:t>
      </w:r>
      <w:r w:rsidR="00BB3D3E">
        <w:rPr>
          <w:rFonts w:ascii="Times New Roman" w:hAnsi="Times New Roman"/>
        </w:rPr>
        <w:t xml:space="preserve">по гр. </w:t>
      </w:r>
      <w:r w:rsidR="00FD1FC8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на начало года –  </w:t>
      </w:r>
      <w:r w:rsidR="00927092">
        <w:rPr>
          <w:rFonts w:ascii="Times New Roman" w:hAnsi="Times New Roman"/>
        </w:rPr>
        <w:t>0,5</w:t>
      </w:r>
      <w:r w:rsidR="003A5ECF">
        <w:rPr>
          <w:rFonts w:ascii="Times New Roman" w:hAnsi="Times New Roman"/>
        </w:rPr>
        <w:t>7</w:t>
      </w:r>
      <w:r w:rsidR="001B1E97">
        <w:rPr>
          <w:rFonts w:ascii="Times New Roman" w:hAnsi="Times New Roman"/>
        </w:rPr>
        <w:t>6</w:t>
      </w:r>
      <w:r w:rsidR="009270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9C3F04">
        <w:rPr>
          <w:rFonts w:ascii="Times New Roman" w:hAnsi="Times New Roman"/>
        </w:rPr>
        <w:t xml:space="preserve"> по гр. 8</w:t>
      </w:r>
      <w:r>
        <w:rPr>
          <w:rFonts w:ascii="Times New Roman" w:hAnsi="Times New Roman"/>
        </w:rPr>
        <w:t xml:space="preserve"> –</w:t>
      </w:r>
      <w:r w:rsidR="003A5ECF">
        <w:rPr>
          <w:rFonts w:ascii="Times New Roman" w:hAnsi="Times New Roman"/>
        </w:rPr>
        <w:t xml:space="preserve"> 0,556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 xml:space="preserve">уменьшение по сравнению с началом года на </w:t>
      </w:r>
      <w:r w:rsidR="00CB3D49">
        <w:rPr>
          <w:rFonts w:ascii="Times New Roman" w:hAnsi="Times New Roman"/>
        </w:rPr>
        <w:t xml:space="preserve">0,019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2B578A">
        <w:rPr>
          <w:rFonts w:ascii="Times New Roman" w:hAnsi="Times New Roman"/>
        </w:rPr>
        <w:t>;</w:t>
      </w:r>
    </w:p>
    <w:p w:rsidR="001F68F3" w:rsidRDefault="002B578A" w:rsidP="001F68F3">
      <w:pPr>
        <w:ind w:firstLine="540"/>
        <w:jc w:val="both"/>
        <w:rPr>
          <w:rFonts w:ascii="Times New Roman" w:hAnsi="Times New Roman"/>
        </w:rPr>
      </w:pPr>
      <w:r w:rsidRPr="002B578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B578A">
        <w:rPr>
          <w:rFonts w:ascii="Times New Roman" w:hAnsi="Times New Roman"/>
        </w:rPr>
        <w:t>по строке 5</w:t>
      </w:r>
      <w:r>
        <w:rPr>
          <w:rFonts w:ascii="Times New Roman" w:hAnsi="Times New Roman"/>
        </w:rPr>
        <w:t>20</w:t>
      </w:r>
      <w:r w:rsidRPr="002B578A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2B578A">
        <w:rPr>
          <w:rFonts w:ascii="Times New Roman" w:hAnsi="Times New Roman"/>
        </w:rPr>
        <w:t xml:space="preserve">" </w:t>
      </w:r>
      <w:r w:rsidR="009C3F04" w:rsidRPr="009C3F04">
        <w:rPr>
          <w:rFonts w:ascii="Times New Roman" w:hAnsi="Times New Roman"/>
        </w:rPr>
        <w:t xml:space="preserve">по гр.3 </w:t>
      </w:r>
      <w:r w:rsidRPr="002B578A">
        <w:rPr>
          <w:rFonts w:ascii="Times New Roman" w:hAnsi="Times New Roman"/>
        </w:rPr>
        <w:t xml:space="preserve">на начало года –  </w:t>
      </w:r>
      <w:r w:rsidR="00A91603">
        <w:rPr>
          <w:rFonts w:ascii="Times New Roman" w:hAnsi="Times New Roman"/>
        </w:rPr>
        <w:t>485,617</w:t>
      </w:r>
      <w:r w:rsidRPr="002B578A">
        <w:rPr>
          <w:rFonts w:ascii="Times New Roman" w:hAnsi="Times New Roman"/>
        </w:rPr>
        <w:t xml:space="preserve"> тыс. рублей, на конец отчетного периода </w:t>
      </w:r>
      <w:r w:rsidR="00EA4B44" w:rsidRPr="00EA4B44">
        <w:rPr>
          <w:rFonts w:ascii="Times New Roman" w:hAnsi="Times New Roman"/>
        </w:rPr>
        <w:t xml:space="preserve">по гр. 8 </w:t>
      </w:r>
      <w:r w:rsidRPr="002B578A">
        <w:rPr>
          <w:rFonts w:ascii="Times New Roman" w:hAnsi="Times New Roman"/>
        </w:rPr>
        <w:t xml:space="preserve">– </w:t>
      </w:r>
      <w:r w:rsidR="00A91603">
        <w:rPr>
          <w:rFonts w:ascii="Times New Roman" w:hAnsi="Times New Roman"/>
        </w:rPr>
        <w:t>563,571</w:t>
      </w:r>
      <w:r w:rsidRPr="002B578A">
        <w:rPr>
          <w:rFonts w:ascii="Times New Roman" w:hAnsi="Times New Roman"/>
        </w:rPr>
        <w:t xml:space="preserve"> тыс. рублей (у</w:t>
      </w:r>
      <w:r w:rsidR="00A91603">
        <w:rPr>
          <w:rFonts w:ascii="Times New Roman" w:hAnsi="Times New Roman"/>
        </w:rPr>
        <w:t>величение</w:t>
      </w:r>
      <w:r w:rsidRPr="002B578A">
        <w:rPr>
          <w:rFonts w:ascii="Times New Roman" w:hAnsi="Times New Roman"/>
        </w:rPr>
        <w:t xml:space="preserve"> по сравнению с началом года на </w:t>
      </w:r>
      <w:r w:rsidR="00A91603">
        <w:rPr>
          <w:rFonts w:ascii="Times New Roman" w:hAnsi="Times New Roman"/>
        </w:rPr>
        <w:t>77,953</w:t>
      </w:r>
      <w:r w:rsidRPr="002B578A">
        <w:rPr>
          <w:rFonts w:ascii="Times New Roman" w:hAnsi="Times New Roman"/>
        </w:rPr>
        <w:t xml:space="preserve"> тыс. рублей)</w:t>
      </w:r>
      <w:r w:rsidR="001F68F3" w:rsidRPr="002B578A">
        <w:rPr>
          <w:rFonts w:ascii="Times New Roman" w:hAnsi="Times New Roman"/>
        </w:rPr>
        <w:t>.</w:t>
      </w:r>
      <w:r w:rsidR="001F68F3">
        <w:rPr>
          <w:rFonts w:ascii="Times New Roman" w:hAnsi="Times New Roman"/>
        </w:rPr>
        <w:t xml:space="preserve">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2022 года </w:t>
      </w:r>
      <w:r w:rsidR="00794DA4">
        <w:rPr>
          <w:rFonts w:ascii="Times New Roman" w:hAnsi="Times New Roman"/>
        </w:rPr>
        <w:t xml:space="preserve">по гр. 3 </w:t>
      </w:r>
      <w:r>
        <w:rPr>
          <w:rFonts w:ascii="Times New Roman" w:hAnsi="Times New Roman"/>
        </w:rPr>
        <w:t xml:space="preserve">по бюджетной деятельности составил </w:t>
      </w:r>
      <w:r w:rsidR="005A0697">
        <w:rPr>
          <w:rFonts w:ascii="Times New Roman" w:hAnsi="Times New Roman"/>
        </w:rPr>
        <w:t>916,654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5A0697">
        <w:rPr>
          <w:rFonts w:ascii="Times New Roman" w:hAnsi="Times New Roman"/>
        </w:rPr>
        <w:t xml:space="preserve"> </w:t>
      </w:r>
      <w:r w:rsidR="0096741C" w:rsidRPr="0096741C">
        <w:rPr>
          <w:rFonts w:ascii="Times New Roman" w:hAnsi="Times New Roman"/>
        </w:rPr>
        <w:t xml:space="preserve">по гр. 8 </w:t>
      </w:r>
      <w:r w:rsidR="0096741C">
        <w:rPr>
          <w:rFonts w:ascii="Times New Roman" w:hAnsi="Times New Roman"/>
        </w:rPr>
        <w:t xml:space="preserve">- </w:t>
      </w:r>
      <w:r w:rsidR="005A0697">
        <w:rPr>
          <w:rFonts w:ascii="Times New Roman" w:hAnsi="Times New Roman"/>
        </w:rPr>
        <w:t>1 219,065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»,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404A93">
        <w:rPr>
          <w:rFonts w:ascii="Times New Roman" w:hAnsi="Times New Roman"/>
        </w:rPr>
        <w:t>34 148,543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0919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404A93">
        <w:rPr>
          <w:rFonts w:ascii="Times New Roman" w:hAnsi="Times New Roman"/>
        </w:rPr>
        <w:t>32 697,676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(уменьшение по сравнению с началом года на </w:t>
      </w:r>
      <w:r w:rsidR="00404A93">
        <w:rPr>
          <w:rFonts w:ascii="Times New Roman" w:hAnsi="Times New Roman"/>
        </w:rPr>
        <w:t xml:space="preserve">1 450,867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ED3F4D">
        <w:rPr>
          <w:rFonts w:ascii="Times New Roman" w:hAnsi="Times New Roman"/>
        </w:rPr>
        <w:t>204,079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0919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ED3F4D">
        <w:rPr>
          <w:rFonts w:ascii="Times New Roman" w:hAnsi="Times New Roman"/>
        </w:rPr>
        <w:t xml:space="preserve">456,639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 xml:space="preserve">(увеличение на </w:t>
      </w:r>
      <w:r w:rsidR="00971CDA">
        <w:rPr>
          <w:rFonts w:ascii="Times New Roman" w:hAnsi="Times New Roman"/>
        </w:rPr>
        <w:t>252,560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t xml:space="preserve">Итог по разделу 4 Баланса «Финансовый результат» на начало года по бюджетной деятельности составил </w:t>
      </w:r>
      <w:r w:rsidR="00181D58">
        <w:rPr>
          <w:rFonts w:ascii="Times New Roman" w:hAnsi="Times New Roman"/>
        </w:rPr>
        <w:t>34 352,622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 xml:space="preserve">, на конец отчетного периода равен </w:t>
      </w:r>
      <w:r w:rsidR="00E71883">
        <w:rPr>
          <w:rFonts w:ascii="Times New Roman" w:hAnsi="Times New Roman"/>
        </w:rPr>
        <w:t>33 154,315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 xml:space="preserve">(уменьшение </w:t>
      </w:r>
      <w:r w:rsidR="00B3148D">
        <w:rPr>
          <w:rFonts w:ascii="Times New Roman" w:hAnsi="Times New Roman"/>
        </w:rPr>
        <w:t xml:space="preserve">на </w:t>
      </w:r>
      <w:r w:rsidR="0075683C">
        <w:rPr>
          <w:rFonts w:ascii="Times New Roman" w:hAnsi="Times New Roman"/>
        </w:rPr>
        <w:t>1 198,307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B92845">
        <w:rPr>
          <w:rFonts w:ascii="Times New Roman" w:hAnsi="Times New Roman"/>
        </w:rPr>
        <w:t>35 269,275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B92845">
        <w:rPr>
          <w:rFonts w:ascii="Times New Roman" w:hAnsi="Times New Roman"/>
        </w:rPr>
        <w:t xml:space="preserve">34 373,379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1F68F3" w:rsidRPr="00440742" w:rsidRDefault="001F68F3" w:rsidP="0044074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движение имущества в отчетном периоде осуществлялось по </w:t>
      </w:r>
      <w:proofErr w:type="spellStart"/>
      <w:r>
        <w:rPr>
          <w:rFonts w:ascii="Times New Roman" w:hAnsi="Times New Roman"/>
        </w:rPr>
        <w:t>забалансовому</w:t>
      </w:r>
      <w:proofErr w:type="spellEnd"/>
      <w:r>
        <w:rPr>
          <w:rFonts w:ascii="Times New Roman" w:hAnsi="Times New Roman"/>
        </w:rPr>
        <w:t xml:space="preserve"> счету 0</w:t>
      </w:r>
      <w:r w:rsidR="003A7D9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3A7D95">
        <w:rPr>
          <w:rFonts w:ascii="Times New Roman" w:hAnsi="Times New Roman"/>
        </w:rPr>
        <w:t>Сомнительная задолженность</w:t>
      </w:r>
      <w:r>
        <w:rPr>
          <w:rFonts w:ascii="Times New Roman" w:hAnsi="Times New Roman"/>
        </w:rPr>
        <w:t>» на начало года стоимость</w:t>
      </w:r>
      <w:r w:rsidR="000C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составляла </w:t>
      </w:r>
      <w:r w:rsidR="00D20641">
        <w:rPr>
          <w:rFonts w:ascii="Times New Roman" w:hAnsi="Times New Roman"/>
        </w:rPr>
        <w:t xml:space="preserve">7,929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на конец </w:t>
      </w:r>
      <w:r w:rsidR="00D20641">
        <w:rPr>
          <w:rFonts w:ascii="Times New Roman" w:hAnsi="Times New Roman"/>
        </w:rPr>
        <w:t xml:space="preserve">– 4,150 </w:t>
      </w:r>
      <w:r>
        <w:rPr>
          <w:rFonts w:ascii="Times New Roman" w:hAnsi="Times New Roman"/>
        </w:rPr>
        <w:t>тыс. руб</w:t>
      </w:r>
      <w:r w:rsidR="00471E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уменьшение на </w:t>
      </w:r>
      <w:r w:rsidR="00D20641">
        <w:rPr>
          <w:rFonts w:ascii="Times New Roman" w:hAnsi="Times New Roman"/>
        </w:rPr>
        <w:t>3,779</w:t>
      </w:r>
      <w:r>
        <w:rPr>
          <w:rFonts w:ascii="Times New Roman" w:hAnsi="Times New Roman"/>
        </w:rPr>
        <w:t xml:space="preserve"> тыс. руб</w:t>
      </w:r>
      <w:r w:rsidR="00471E64">
        <w:rPr>
          <w:rFonts w:ascii="Times New Roman" w:hAnsi="Times New Roman"/>
        </w:rPr>
        <w:t>лей</w:t>
      </w:r>
      <w:r w:rsidR="00B93D78">
        <w:rPr>
          <w:rFonts w:ascii="Times New Roman" w:hAnsi="Times New Roman"/>
        </w:rPr>
        <w:t xml:space="preserve">, </w:t>
      </w:r>
      <w:r w:rsidR="00B93D78" w:rsidRPr="00B93D78">
        <w:rPr>
          <w:rFonts w:ascii="Times New Roman" w:hAnsi="Times New Roman"/>
        </w:rPr>
        <w:t xml:space="preserve">по </w:t>
      </w:r>
      <w:proofErr w:type="spellStart"/>
      <w:r w:rsidR="00B93D78" w:rsidRPr="00B93D78">
        <w:rPr>
          <w:rFonts w:ascii="Times New Roman" w:hAnsi="Times New Roman"/>
        </w:rPr>
        <w:t>забалансовому</w:t>
      </w:r>
      <w:proofErr w:type="spellEnd"/>
      <w:r w:rsidR="00B93D78" w:rsidRPr="00B93D78">
        <w:rPr>
          <w:rFonts w:ascii="Times New Roman" w:hAnsi="Times New Roman"/>
        </w:rPr>
        <w:t xml:space="preserve"> счету </w:t>
      </w:r>
      <w:r w:rsidR="00B93D78">
        <w:rPr>
          <w:rFonts w:ascii="Times New Roman" w:hAnsi="Times New Roman"/>
        </w:rPr>
        <w:t>21</w:t>
      </w:r>
      <w:r w:rsidR="00B93D78" w:rsidRPr="00B93D78">
        <w:rPr>
          <w:rFonts w:ascii="Times New Roman" w:hAnsi="Times New Roman"/>
        </w:rPr>
        <w:t xml:space="preserve"> «</w:t>
      </w:r>
      <w:r w:rsidR="00B93D78">
        <w:rPr>
          <w:rFonts w:ascii="Times New Roman" w:hAnsi="Times New Roman"/>
        </w:rPr>
        <w:t>Основные средства в эксплуатации</w:t>
      </w:r>
      <w:r w:rsidR="00B93D78" w:rsidRPr="00B93D78">
        <w:rPr>
          <w:rFonts w:ascii="Times New Roman" w:hAnsi="Times New Roman"/>
        </w:rPr>
        <w:t xml:space="preserve">» на начало года стоимость составляла </w:t>
      </w:r>
      <w:r w:rsidR="00B93D78">
        <w:rPr>
          <w:rFonts w:ascii="Times New Roman" w:hAnsi="Times New Roman"/>
        </w:rPr>
        <w:t>315,829</w:t>
      </w:r>
      <w:r w:rsidR="00B93D78" w:rsidRPr="00B93D78">
        <w:rPr>
          <w:rFonts w:ascii="Times New Roman" w:hAnsi="Times New Roman"/>
        </w:rPr>
        <w:t xml:space="preserve"> тыс. рублей на конец – </w:t>
      </w:r>
      <w:r w:rsidR="00B93D78">
        <w:rPr>
          <w:rFonts w:ascii="Times New Roman" w:hAnsi="Times New Roman"/>
        </w:rPr>
        <w:t>322,829</w:t>
      </w:r>
      <w:r w:rsidR="00B93D78" w:rsidRPr="00B93D78">
        <w:rPr>
          <w:rFonts w:ascii="Times New Roman" w:hAnsi="Times New Roman"/>
        </w:rPr>
        <w:t xml:space="preserve"> тыс. рублей у</w:t>
      </w:r>
      <w:r w:rsidR="00B93D78">
        <w:rPr>
          <w:rFonts w:ascii="Times New Roman" w:hAnsi="Times New Roman"/>
        </w:rPr>
        <w:t>величение</w:t>
      </w:r>
      <w:r w:rsidR="00B93D78" w:rsidRPr="00B93D78">
        <w:rPr>
          <w:rFonts w:ascii="Times New Roman" w:hAnsi="Times New Roman"/>
        </w:rPr>
        <w:t xml:space="preserve"> на </w:t>
      </w:r>
      <w:r w:rsidR="00B93D78">
        <w:rPr>
          <w:rFonts w:ascii="Times New Roman" w:hAnsi="Times New Roman"/>
        </w:rPr>
        <w:t>0,007</w:t>
      </w:r>
      <w:r w:rsidR="00B93D78" w:rsidRPr="00B93D78">
        <w:rPr>
          <w:rFonts w:ascii="Times New Roman" w:hAnsi="Times New Roman"/>
        </w:rPr>
        <w:t xml:space="preserve"> тыс. рублей</w:t>
      </w:r>
      <w:r w:rsidR="00B93D78">
        <w:rPr>
          <w:rFonts w:ascii="Times New Roman" w:hAnsi="Times New Roman"/>
        </w:rPr>
        <w:t xml:space="preserve">, </w:t>
      </w:r>
      <w:r w:rsidR="00B93D78" w:rsidRPr="00B93D78">
        <w:rPr>
          <w:rFonts w:ascii="Times New Roman" w:hAnsi="Times New Roman"/>
        </w:rPr>
        <w:t xml:space="preserve">по </w:t>
      </w:r>
      <w:proofErr w:type="spellStart"/>
      <w:r w:rsidR="00B93D78" w:rsidRPr="00B93D78">
        <w:rPr>
          <w:rFonts w:ascii="Times New Roman" w:hAnsi="Times New Roman"/>
        </w:rPr>
        <w:t>забалансовому</w:t>
      </w:r>
      <w:proofErr w:type="spellEnd"/>
      <w:r w:rsidR="00B93D78" w:rsidRPr="00B93D78">
        <w:rPr>
          <w:rFonts w:ascii="Times New Roman" w:hAnsi="Times New Roman"/>
        </w:rPr>
        <w:t xml:space="preserve"> счету </w:t>
      </w:r>
      <w:r w:rsidR="00B93D78">
        <w:rPr>
          <w:rFonts w:ascii="Times New Roman" w:hAnsi="Times New Roman"/>
        </w:rPr>
        <w:t>25</w:t>
      </w:r>
      <w:r w:rsidR="00B93D78" w:rsidRPr="00B93D78">
        <w:rPr>
          <w:rFonts w:ascii="Times New Roman" w:hAnsi="Times New Roman"/>
        </w:rPr>
        <w:t xml:space="preserve"> «</w:t>
      </w:r>
      <w:r w:rsidR="00686228" w:rsidRPr="00686228">
        <w:rPr>
          <w:rFonts w:ascii="Times New Roman" w:hAnsi="Times New Roman"/>
        </w:rPr>
        <w:t>Имущество, переданное в возмездное пользование (аренду)</w:t>
      </w:r>
      <w:r w:rsidR="00B93D78" w:rsidRPr="00B93D78">
        <w:rPr>
          <w:rFonts w:ascii="Times New Roman" w:hAnsi="Times New Roman"/>
        </w:rPr>
        <w:t xml:space="preserve">» на начало года стоимость составляла </w:t>
      </w:r>
      <w:r w:rsidR="00686228">
        <w:rPr>
          <w:rFonts w:ascii="Times New Roman" w:hAnsi="Times New Roman"/>
        </w:rPr>
        <w:t>31,510</w:t>
      </w:r>
      <w:r w:rsidR="00B93D78" w:rsidRPr="00B93D78">
        <w:rPr>
          <w:rFonts w:ascii="Times New Roman" w:hAnsi="Times New Roman"/>
        </w:rPr>
        <w:t xml:space="preserve"> тыс. рублей на конец – </w:t>
      </w:r>
      <w:r w:rsidR="00686228">
        <w:rPr>
          <w:rFonts w:ascii="Times New Roman" w:hAnsi="Times New Roman"/>
        </w:rPr>
        <w:t>31,510</w:t>
      </w:r>
      <w:r w:rsidR="00B93D78" w:rsidRPr="00B93D78">
        <w:rPr>
          <w:rFonts w:ascii="Times New Roman" w:hAnsi="Times New Roman"/>
        </w:rPr>
        <w:t xml:space="preserve"> тыс. рублей</w:t>
      </w:r>
      <w:r w:rsidR="00823268">
        <w:rPr>
          <w:rFonts w:ascii="Times New Roman" w:hAnsi="Times New Roman"/>
        </w:rPr>
        <w:t>,</w:t>
      </w:r>
      <w:r w:rsidR="00B93D78" w:rsidRPr="00B93D78">
        <w:rPr>
          <w:rFonts w:ascii="Times New Roman" w:hAnsi="Times New Roman"/>
        </w:rPr>
        <w:t xml:space="preserve"> </w:t>
      </w:r>
      <w:r w:rsidR="00686228">
        <w:rPr>
          <w:rFonts w:ascii="Times New Roman" w:hAnsi="Times New Roman"/>
        </w:rPr>
        <w:t xml:space="preserve">в течение года без изменений, </w:t>
      </w:r>
      <w:r w:rsidR="00440742" w:rsidRPr="00440742">
        <w:rPr>
          <w:rFonts w:ascii="Times New Roman" w:hAnsi="Times New Roman"/>
        </w:rPr>
        <w:t xml:space="preserve">по </w:t>
      </w:r>
      <w:proofErr w:type="spellStart"/>
      <w:r w:rsidR="00440742" w:rsidRPr="00440742">
        <w:rPr>
          <w:rFonts w:ascii="Times New Roman" w:hAnsi="Times New Roman"/>
        </w:rPr>
        <w:t>забалансовому</w:t>
      </w:r>
      <w:proofErr w:type="spellEnd"/>
      <w:r w:rsidR="00440742" w:rsidRPr="00440742">
        <w:rPr>
          <w:rFonts w:ascii="Times New Roman" w:hAnsi="Times New Roman"/>
        </w:rPr>
        <w:t xml:space="preserve"> счету 2</w:t>
      </w:r>
      <w:r w:rsidR="00440742">
        <w:rPr>
          <w:rFonts w:ascii="Times New Roman" w:hAnsi="Times New Roman"/>
        </w:rPr>
        <w:t>6</w:t>
      </w:r>
      <w:r w:rsidR="00440742" w:rsidRPr="00440742">
        <w:rPr>
          <w:rFonts w:ascii="Times New Roman" w:hAnsi="Times New Roman"/>
        </w:rPr>
        <w:t xml:space="preserve"> «</w:t>
      </w:r>
      <w:r w:rsidR="0077522A" w:rsidRPr="0077522A">
        <w:rPr>
          <w:rFonts w:ascii="Times New Roman" w:hAnsi="Times New Roman"/>
        </w:rPr>
        <w:t>Имущество, переданное в безвозмездное пользование</w:t>
      </w:r>
      <w:r w:rsidR="00440742" w:rsidRPr="00440742">
        <w:rPr>
          <w:rFonts w:ascii="Times New Roman" w:hAnsi="Times New Roman"/>
        </w:rPr>
        <w:t>» на на</w:t>
      </w:r>
      <w:r w:rsidR="0077522A">
        <w:rPr>
          <w:rFonts w:ascii="Times New Roman" w:hAnsi="Times New Roman"/>
        </w:rPr>
        <w:t>чало года стоимость составляла 9 632,740</w:t>
      </w:r>
      <w:r w:rsidR="00440742" w:rsidRPr="00440742">
        <w:rPr>
          <w:rFonts w:ascii="Times New Roman" w:hAnsi="Times New Roman"/>
        </w:rPr>
        <w:t xml:space="preserve"> тыс. рублей на конец – </w:t>
      </w:r>
      <w:r w:rsidR="0077522A">
        <w:rPr>
          <w:rFonts w:ascii="Times New Roman" w:hAnsi="Times New Roman"/>
        </w:rPr>
        <w:t>9 632,740</w:t>
      </w:r>
      <w:r w:rsidR="00440742" w:rsidRPr="00440742">
        <w:rPr>
          <w:rFonts w:ascii="Times New Roman" w:hAnsi="Times New Roman"/>
        </w:rPr>
        <w:t xml:space="preserve"> тыс. рублей</w:t>
      </w:r>
      <w:r w:rsidR="004D50EA">
        <w:rPr>
          <w:rFonts w:ascii="Times New Roman" w:hAnsi="Times New Roman"/>
        </w:rPr>
        <w:t>,</w:t>
      </w:r>
      <w:r w:rsidR="00440742" w:rsidRPr="00440742">
        <w:rPr>
          <w:rFonts w:ascii="Times New Roman" w:hAnsi="Times New Roman"/>
        </w:rPr>
        <w:t xml:space="preserve"> в течение года без изменений</w:t>
      </w:r>
      <w:r w:rsidR="0077522A">
        <w:rPr>
          <w:rFonts w:ascii="Times New Roman" w:hAnsi="Times New Roman"/>
        </w:rPr>
        <w:t>.</w:t>
      </w:r>
    </w:p>
    <w:p w:rsidR="00B93D78" w:rsidRDefault="00B93D78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</w:t>
      </w:r>
      <w:r w:rsidR="007C4E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0503110)</w:t>
      </w:r>
    </w:p>
    <w:p w:rsidR="00E206A3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096883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997A2B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48 Инструкции №191н, финансовый орган, формируют Справку (ф. 0503110) в составе годовой отчетности в порядке, предусмотренном пунктами 116-118 настоящей Инструкции.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>
        <w:rPr>
          <w:rFonts w:ascii="Times New Roman" w:hAnsi="Times New Roman"/>
        </w:rPr>
        <w:t>азрезе бюджетной деятельности (</w:t>
      </w:r>
      <w:r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по кодам КОСГУ, отраженным в Отчете о финансовых результатах (ф. 0503121).</w:t>
      </w:r>
    </w:p>
    <w:p w:rsidR="001F68F3" w:rsidRDefault="001F68F3" w:rsidP="001F68F3">
      <w:pPr>
        <w:ind w:firstLine="539"/>
        <w:jc w:val="both"/>
        <w:rPr>
          <w:rFonts w:ascii="Times New Roman" w:hAnsi="Times New Roman"/>
        </w:rPr>
      </w:pPr>
      <w:r w:rsidRPr="009D6F1F">
        <w:rPr>
          <w:rFonts w:ascii="Times New Roman" w:hAnsi="Times New Roman"/>
        </w:rPr>
        <w:t xml:space="preserve">Расходы (ф. 0503121) составили в сумме </w:t>
      </w:r>
      <w:r w:rsidR="004D384C" w:rsidRPr="009D6F1F">
        <w:rPr>
          <w:rFonts w:ascii="Times New Roman" w:hAnsi="Times New Roman"/>
        </w:rPr>
        <w:t>8 814,186</w:t>
      </w:r>
      <w:r w:rsidRPr="009D6F1F">
        <w:rPr>
          <w:rFonts w:ascii="Times New Roman" w:hAnsi="Times New Roman"/>
        </w:rPr>
        <w:t xml:space="preserve"> тыс. руб</w:t>
      </w:r>
      <w:r w:rsidR="004F03EA" w:rsidRPr="009D6F1F">
        <w:rPr>
          <w:rFonts w:ascii="Times New Roman" w:hAnsi="Times New Roman"/>
        </w:rPr>
        <w:t>лей</w:t>
      </w:r>
      <w:r w:rsidRPr="009D6F1F">
        <w:rPr>
          <w:rFonts w:ascii="Times New Roman" w:hAnsi="Times New Roman"/>
        </w:rPr>
        <w:t xml:space="preserve">. </w:t>
      </w:r>
      <w:r w:rsidRPr="00E70B45">
        <w:rPr>
          <w:rFonts w:ascii="Times New Roman" w:hAnsi="Times New Roman"/>
        </w:rPr>
        <w:t>Показатели по строке 150 графы 4 ф. 0503121</w:t>
      </w:r>
      <w:r w:rsidR="006F47AA" w:rsidRPr="00E70B45">
        <w:rPr>
          <w:rFonts w:ascii="Times New Roman" w:hAnsi="Times New Roman"/>
        </w:rPr>
        <w:t xml:space="preserve"> в сумме </w:t>
      </w:r>
      <w:r w:rsidR="009D6F1F" w:rsidRPr="00E70B45">
        <w:rPr>
          <w:rFonts w:ascii="Times New Roman" w:hAnsi="Times New Roman"/>
        </w:rPr>
        <w:t xml:space="preserve">8 814,186 </w:t>
      </w:r>
      <w:r w:rsidR="00510BD7">
        <w:rPr>
          <w:rFonts w:ascii="Times New Roman" w:hAnsi="Times New Roman"/>
        </w:rPr>
        <w:t xml:space="preserve">тыс. рублей, </w:t>
      </w:r>
      <w:r w:rsidRPr="00E70B45">
        <w:rPr>
          <w:rFonts w:ascii="Times New Roman" w:hAnsi="Times New Roman"/>
        </w:rPr>
        <w:t>соответствуют итоговому показателю раздела 1 графы 2 по счету 040120000 «Расходы текущего финансового года» формы 0503110.</w:t>
      </w:r>
      <w:r>
        <w:rPr>
          <w:rFonts w:ascii="Times New Roman" w:hAnsi="Times New Roman"/>
        </w:rPr>
        <w:t xml:space="preserve"> </w:t>
      </w:r>
    </w:p>
    <w:p w:rsidR="001F68F3" w:rsidRDefault="001F68F3" w:rsidP="001F68F3">
      <w:pPr>
        <w:ind w:firstLine="539"/>
        <w:jc w:val="both"/>
        <w:rPr>
          <w:rFonts w:ascii="Times New Roman" w:hAnsi="Times New Roman"/>
        </w:rPr>
      </w:pPr>
      <w:r w:rsidRPr="00FD145E">
        <w:rPr>
          <w:rFonts w:ascii="Times New Roman" w:hAnsi="Times New Roman"/>
        </w:rPr>
        <w:t xml:space="preserve">Доходы (ф. 0503121) составили в сумме </w:t>
      </w:r>
      <w:r w:rsidR="007B333D" w:rsidRPr="00FD145E">
        <w:rPr>
          <w:rFonts w:ascii="Times New Roman" w:hAnsi="Times New Roman"/>
        </w:rPr>
        <w:t xml:space="preserve">7 615,879 </w:t>
      </w:r>
      <w:r w:rsidRPr="00FD145E">
        <w:rPr>
          <w:rFonts w:ascii="Times New Roman" w:hAnsi="Times New Roman"/>
        </w:rPr>
        <w:t>тыс. руб</w:t>
      </w:r>
      <w:r w:rsidR="004F03EA" w:rsidRPr="00FD145E">
        <w:rPr>
          <w:rFonts w:ascii="Times New Roman" w:hAnsi="Times New Roman"/>
        </w:rPr>
        <w:t xml:space="preserve">лей </w:t>
      </w:r>
      <w:r w:rsidRPr="00FD145E">
        <w:rPr>
          <w:rFonts w:ascii="Times New Roman" w:hAnsi="Times New Roman"/>
        </w:rPr>
        <w:t>(гр.4 стр. 010) и соответствуют итоговому показателю раздела 1 графы 3 по счету 040110000 «Доходы текущего финансового года» формы 0503110.</w:t>
      </w:r>
      <w:r>
        <w:rPr>
          <w:rFonts w:ascii="Times New Roman" w:hAnsi="Times New Roman"/>
        </w:rPr>
        <w:t xml:space="preserve"> 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1F68F3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B170DB">
        <w:rPr>
          <w:rFonts w:ascii="Times New Roman" w:hAnsi="Times New Roman"/>
          <w:b/>
        </w:rPr>
        <w:t>Отчет о финансовых результатах деятельности</w:t>
      </w:r>
      <w:r w:rsidR="00DA3CFB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(ф.</w:t>
      </w:r>
      <w:r w:rsidR="007F1880">
        <w:rPr>
          <w:rFonts w:ascii="Times New Roman" w:hAnsi="Times New Roman"/>
          <w:b/>
        </w:rPr>
        <w:t xml:space="preserve"> </w:t>
      </w:r>
      <w:r w:rsidRPr="00B170DB">
        <w:rPr>
          <w:rFonts w:ascii="Times New Roman" w:hAnsi="Times New Roman"/>
          <w:b/>
        </w:rPr>
        <w:t>0503121)</w:t>
      </w:r>
    </w:p>
    <w:p w:rsidR="00DA3CFB" w:rsidRPr="00B170DB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B170DB">
        <w:rPr>
          <w:rFonts w:ascii="Times New Roman" w:hAnsi="Times New Roman"/>
        </w:rPr>
        <w:t>Отчет (ф.</w:t>
      </w:r>
      <w:r w:rsidR="007F1880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>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Pr="00B170DB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800ACB">
        <w:rPr>
          <w:rFonts w:ascii="Times New Roman" w:hAnsi="Times New Roman"/>
        </w:rPr>
        <w:t>7 615,879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 xml:space="preserve">, расходы в сумме </w:t>
      </w:r>
      <w:r w:rsidR="00800ACB">
        <w:rPr>
          <w:rFonts w:ascii="Times New Roman" w:hAnsi="Times New Roman"/>
        </w:rPr>
        <w:t>8 814,186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2084"/>
        <w:gridCol w:w="1919"/>
      </w:tblGrid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Ф.</w:t>
            </w:r>
            <w:r w:rsidR="00F933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823CFB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7 615,879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Расходы-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823CFB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8 814,186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1C68E5">
            <w:pPr>
              <w:jc w:val="center"/>
              <w:rPr>
                <w:b/>
                <w:sz w:val="22"/>
                <w:szCs w:val="22"/>
              </w:rPr>
            </w:pPr>
            <w:r w:rsidRPr="00504F49">
              <w:rPr>
                <w:b/>
                <w:sz w:val="22"/>
                <w:szCs w:val="22"/>
              </w:rPr>
              <w:t>100</w:t>
            </w:r>
            <w:r w:rsidR="001C68E5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823CFB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2 481,666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444AD1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28,16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823CFB" w:rsidP="006B1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2 760,78</w:t>
            </w:r>
            <w:r w:rsidR="006B11FF" w:rsidRPr="00504F4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444AD1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31,32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92A9E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0,019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D248DA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9E6171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1 782,920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5501AB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20,23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214AFB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1,528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D17A3A" w:rsidP="004962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0,0</w:t>
            </w:r>
            <w:r w:rsidR="009151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F68F3" w:rsidTr="00D1204A">
        <w:trPr>
          <w:trHeight w:val="31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9C72C2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1 482,292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F76928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16,82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6F20A0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6B11FF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304,973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6F20A0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F49">
              <w:rPr>
                <w:rFonts w:ascii="Times New Roman" w:hAnsi="Times New Roman"/>
                <w:sz w:val="22"/>
                <w:szCs w:val="22"/>
              </w:rPr>
              <w:t>3,46</w:t>
            </w:r>
          </w:p>
        </w:tc>
      </w:tr>
      <w:tr w:rsidR="001F68F3" w:rsidTr="00D1204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D1204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34638B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F49">
              <w:rPr>
                <w:rFonts w:ascii="Times New Roman" w:hAnsi="Times New Roman"/>
                <w:b/>
                <w:sz w:val="22"/>
                <w:szCs w:val="22"/>
              </w:rPr>
              <w:t>- 1 198,307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04F49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4187" w:rsidRDefault="00324187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1F68F3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3F4829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7C60AF" w:rsidRPr="003F4829">
        <w:rPr>
          <w:rFonts w:ascii="Times New Roman" w:hAnsi="Times New Roman"/>
        </w:rPr>
        <w:t>1 198,307</w:t>
      </w:r>
      <w:r w:rsidR="001F68F3" w:rsidRPr="003F4829">
        <w:rPr>
          <w:rFonts w:ascii="Times New Roman" w:hAnsi="Times New Roman"/>
        </w:rPr>
        <w:t xml:space="preserve"> тыс. руб</w:t>
      </w:r>
      <w:r w:rsidR="00672D14" w:rsidRPr="003F4829">
        <w:rPr>
          <w:rFonts w:ascii="Times New Roman" w:hAnsi="Times New Roman"/>
        </w:rPr>
        <w:t>лей</w:t>
      </w:r>
      <w:r w:rsidR="001F68F3" w:rsidRPr="003F4829">
        <w:rPr>
          <w:rFonts w:ascii="Times New Roman" w:hAnsi="Times New Roman"/>
        </w:rPr>
        <w:t xml:space="preserve"> и </w:t>
      </w:r>
      <w:r w:rsidR="001F68F3" w:rsidRPr="003F4829">
        <w:rPr>
          <w:rFonts w:ascii="Times New Roman" w:hAnsi="Times New Roman"/>
        </w:rPr>
        <w:lastRenderedPageBreak/>
        <w:t>свидетельствует о превышении расходов над доходами.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1F68F3" w:rsidRDefault="00970B6C" w:rsidP="00E11F6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</w:p>
    <w:p w:rsidR="0089314E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 (ф.</w:t>
      </w:r>
      <w:r w:rsidR="003824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0503123)</w:t>
      </w:r>
    </w:p>
    <w:p w:rsidR="001F68F3" w:rsidRPr="00DB4AC2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(ф.</w:t>
      </w:r>
      <w:r w:rsidR="00927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0503123) составляется финансовым органом на </w:t>
      </w:r>
      <w:r w:rsidR="001868C1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года</w:t>
      </w:r>
      <w:r w:rsidR="000816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3E2BCC">
        <w:rPr>
          <w:rFonts w:ascii="Times New Roman" w:hAnsi="Times New Roman"/>
        </w:rPr>
        <w:t>7 692,031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3E2BCC">
        <w:rPr>
          <w:rFonts w:ascii="Times New Roman" w:hAnsi="Times New Roman"/>
        </w:rPr>
        <w:t>7 439,471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E2BCC">
        <w:rPr>
          <w:rFonts w:ascii="Times New Roman" w:hAnsi="Times New Roman"/>
        </w:rPr>
        <w:t>252,560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3824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</w:t>
      </w:r>
      <w:r w:rsidR="00D44E54">
        <w:rPr>
          <w:rFonts w:ascii="Times New Roman" w:hAnsi="Times New Roman"/>
        </w:rPr>
        <w:t xml:space="preserve">гр. 010 </w:t>
      </w:r>
      <w:r>
        <w:rPr>
          <w:rFonts w:ascii="Times New Roman" w:hAnsi="Times New Roman"/>
        </w:rPr>
        <w:t>(графы 4</w:t>
      </w:r>
      <w:r w:rsidR="00627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627D4E">
        <w:rPr>
          <w:rFonts w:ascii="Times New Roman" w:hAnsi="Times New Roman"/>
        </w:rPr>
        <w:t>8 022,293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641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«Испо</w:t>
      </w:r>
      <w:r w:rsidR="00211E7F">
        <w:rPr>
          <w:rFonts w:ascii="Times New Roman" w:hAnsi="Times New Roman"/>
        </w:rPr>
        <w:t>лнено» в общей сумме 7 692,031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1</w:t>
      </w:r>
      <w:r w:rsidR="00EF7D57">
        <w:rPr>
          <w:rFonts w:ascii="Times New Roman" w:hAnsi="Times New Roman"/>
        </w:rPr>
        <w:t xml:space="preserve"> стр. 010</w:t>
      </w:r>
      <w:r>
        <w:rPr>
          <w:rFonts w:ascii="Times New Roman" w:hAnsi="Times New Roman"/>
        </w:rPr>
        <w:t xml:space="preserve"> «Доходы бюджета» </w:t>
      </w:r>
      <w:r w:rsidR="009E490F">
        <w:rPr>
          <w:rFonts w:ascii="Times New Roman" w:hAnsi="Times New Roman"/>
        </w:rPr>
        <w:t>(</w:t>
      </w:r>
      <w:r>
        <w:rPr>
          <w:rFonts w:ascii="Times New Roman" w:hAnsi="Times New Roman"/>
        </w:rPr>
        <w:t>ф.</w:t>
      </w:r>
      <w:r w:rsidR="006B6E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</w:t>
      </w:r>
      <w:r w:rsidR="009E49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</w:t>
      </w:r>
      <w:r w:rsidR="001A4E27">
        <w:rPr>
          <w:rFonts w:ascii="Times New Roman" w:hAnsi="Times New Roman"/>
        </w:rPr>
        <w:t xml:space="preserve"> стр. 200</w:t>
      </w:r>
      <w:r>
        <w:rPr>
          <w:rFonts w:ascii="Times New Roman" w:hAnsi="Times New Roman"/>
        </w:rPr>
        <w:t xml:space="preserve"> (графы 4 «Утвержденные бюджетные назначения» в общей сумме – </w:t>
      </w:r>
      <w:r w:rsidR="005059D0">
        <w:rPr>
          <w:rFonts w:ascii="Times New Roman" w:hAnsi="Times New Roman"/>
        </w:rPr>
        <w:t>8 226,372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5059D0">
        <w:rPr>
          <w:rFonts w:ascii="Times New Roman" w:hAnsi="Times New Roman"/>
        </w:rPr>
        <w:t>7 439,471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соответствуют показателям раздела 2 </w:t>
      </w:r>
      <w:r w:rsidR="00CF67BD">
        <w:rPr>
          <w:rFonts w:ascii="Times New Roman" w:hAnsi="Times New Roman"/>
        </w:rPr>
        <w:t xml:space="preserve">стр. 200 </w:t>
      </w:r>
      <w:r>
        <w:rPr>
          <w:rFonts w:ascii="Times New Roman" w:hAnsi="Times New Roman"/>
        </w:rPr>
        <w:t xml:space="preserve">«Расходы бюджета» </w:t>
      </w:r>
      <w:r w:rsidR="009E490F">
        <w:rPr>
          <w:rFonts w:ascii="Times New Roman" w:hAnsi="Times New Roman"/>
        </w:rPr>
        <w:t>(</w:t>
      </w:r>
      <w:r>
        <w:rPr>
          <w:rFonts w:ascii="Times New Roman" w:hAnsi="Times New Roman"/>
        </w:rPr>
        <w:t>ф.</w:t>
      </w:r>
      <w:r w:rsidR="004F1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</w:t>
      </w:r>
      <w:r w:rsidR="009E49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</w:t>
      </w:r>
      <w:r w:rsidR="005835D4">
        <w:rPr>
          <w:rFonts w:ascii="Times New Roman" w:hAnsi="Times New Roman"/>
        </w:rPr>
        <w:t xml:space="preserve">стр. 500 </w:t>
      </w:r>
      <w:r>
        <w:rPr>
          <w:rFonts w:ascii="Times New Roman" w:hAnsi="Times New Roman"/>
        </w:rPr>
        <w:t xml:space="preserve">(графы 4 «Утвержденные бюджетные назначения» в общей сумме </w:t>
      </w:r>
      <w:r w:rsidR="002F5B2C">
        <w:rPr>
          <w:rFonts w:ascii="Times New Roman" w:hAnsi="Times New Roman"/>
        </w:rPr>
        <w:t>204,079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графы 5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– </w:t>
      </w:r>
      <w:r w:rsidR="002F5B2C">
        <w:rPr>
          <w:rFonts w:ascii="Times New Roman" w:hAnsi="Times New Roman"/>
        </w:rPr>
        <w:t>252,560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соответствуют показателям раздела 3 </w:t>
      </w:r>
      <w:r w:rsidR="00F101EE">
        <w:rPr>
          <w:rFonts w:ascii="Times New Roman" w:hAnsi="Times New Roman"/>
        </w:rPr>
        <w:t xml:space="preserve">стр. 500 </w:t>
      </w:r>
      <w:r>
        <w:rPr>
          <w:rFonts w:ascii="Times New Roman" w:hAnsi="Times New Roman"/>
        </w:rPr>
        <w:t xml:space="preserve">«Источники финансирования дефицита бюджета» </w:t>
      </w:r>
      <w:r w:rsidR="00EF4C2D">
        <w:rPr>
          <w:rFonts w:ascii="Times New Roman" w:hAnsi="Times New Roman"/>
        </w:rPr>
        <w:t>(</w:t>
      </w:r>
      <w:r>
        <w:rPr>
          <w:rFonts w:ascii="Times New Roman" w:hAnsi="Times New Roman"/>
        </w:rPr>
        <w:t>ф.</w:t>
      </w:r>
      <w:r w:rsidR="001E6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</w:t>
      </w:r>
      <w:r w:rsidR="00EF4C2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264EF6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(ф.</w:t>
      </w:r>
      <w:r w:rsidR="00264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Поселением представлены Справки (ф.0503125) по кодам счетов:</w:t>
      </w:r>
    </w:p>
    <w:p w:rsidR="001F68F3" w:rsidRPr="0076071A" w:rsidRDefault="00545C2A" w:rsidP="007763BF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C761D" w:rsidRPr="0076071A">
        <w:rPr>
          <w:rFonts w:ascii="Times New Roman" w:hAnsi="Times New Roman"/>
        </w:rPr>
        <w:t>1</w:t>
      </w:r>
      <w:r w:rsidR="001F68F3" w:rsidRPr="0076071A">
        <w:rPr>
          <w:rFonts w:ascii="Times New Roman" w:hAnsi="Times New Roman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76071A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76071A">
        <w:rPr>
          <w:rFonts w:ascii="Times New Roman" w:hAnsi="Times New Roman"/>
        </w:rPr>
        <w:lastRenderedPageBreak/>
        <w:t xml:space="preserve">         </w:t>
      </w:r>
      <w:r w:rsidR="001F68F3" w:rsidRPr="0076071A">
        <w:rPr>
          <w:rFonts w:ascii="Times New Roman" w:hAnsi="Times New Roman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2B38A3" w:rsidRPr="0076071A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76071A">
        <w:rPr>
          <w:rFonts w:ascii="Times New Roman" w:hAnsi="Times New Roman"/>
          <w:szCs w:val="24"/>
        </w:rPr>
        <w:t xml:space="preserve">         </w:t>
      </w:r>
      <w:r w:rsidR="002B38A3" w:rsidRPr="0076071A">
        <w:rPr>
          <w:rFonts w:ascii="Times New Roman" w:hAnsi="Times New Roman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76071A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76071A">
        <w:rPr>
          <w:rFonts w:ascii="Times New Roman" w:hAnsi="Times New Roman"/>
        </w:rPr>
        <w:t xml:space="preserve">         </w:t>
      </w:r>
      <w:r w:rsidR="001F68F3" w:rsidRPr="0076071A">
        <w:rPr>
          <w:rFonts w:ascii="Times New Roman" w:hAnsi="Times New Roman"/>
        </w:rPr>
        <w:t>120651561</w:t>
      </w:r>
      <w:r w:rsidR="001F68F3" w:rsidRPr="0076071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F68F3" w:rsidRPr="0076071A">
        <w:rPr>
          <w:rFonts w:ascii="Times New Roman" w:hAnsi="Times New Roman"/>
          <w:sz w:val="23"/>
          <w:szCs w:val="23"/>
          <w:shd w:val="clear" w:color="auto" w:fill="FFFFFF"/>
        </w:rPr>
        <w:t>"Увеличение дебиторской задолженности по перечислениям другим бюджетам бюджетной системы Российской Федерации;</w:t>
      </w:r>
    </w:p>
    <w:p w:rsidR="001F68F3" w:rsidRPr="0076071A" w:rsidRDefault="001F68F3" w:rsidP="00CA2BC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76071A">
        <w:rPr>
          <w:rFonts w:ascii="Times New Roman" w:hAnsi="Times New Roman"/>
        </w:rPr>
        <w:t xml:space="preserve">         140110151 «Доходы от поступлений от других бюджетов бюджетной системы РФ»;</w:t>
      </w:r>
    </w:p>
    <w:p w:rsidR="001F68F3" w:rsidRPr="0076071A" w:rsidRDefault="00CA2BC9" w:rsidP="004C761D">
      <w:pPr>
        <w:tabs>
          <w:tab w:val="left" w:pos="709"/>
        </w:tabs>
        <w:jc w:val="both"/>
        <w:rPr>
          <w:rFonts w:ascii="Times New Roman" w:hAnsi="Times New Roman"/>
        </w:rPr>
      </w:pPr>
      <w:r w:rsidRPr="0076071A">
        <w:rPr>
          <w:rFonts w:ascii="Times New Roman" w:hAnsi="Times New Roman"/>
        </w:rPr>
        <w:t xml:space="preserve">         </w:t>
      </w:r>
      <w:r w:rsidR="001F68F3" w:rsidRPr="0076071A">
        <w:rPr>
          <w:rFonts w:ascii="Times New Roman" w:hAnsi="Times New Roman"/>
        </w:rPr>
        <w:t>140120251 "Расходы на перечисления другим бюджетам бюджетной системы Российской Федерации";</w:t>
      </w:r>
    </w:p>
    <w:p w:rsidR="001F68F3" w:rsidRPr="0076071A" w:rsidRDefault="00CA2BC9" w:rsidP="007A5F58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  <w:shd w:val="clear" w:color="auto" w:fill="FFFFFF"/>
        </w:rPr>
      </w:pPr>
      <w:r w:rsidRPr="0076071A">
        <w:rPr>
          <w:rFonts w:ascii="Times New Roman" w:hAnsi="Times New Roman"/>
          <w:szCs w:val="24"/>
        </w:rPr>
        <w:t xml:space="preserve">         </w:t>
      </w:r>
      <w:r w:rsidR="001F68F3" w:rsidRPr="0076071A">
        <w:rPr>
          <w:rFonts w:ascii="Times New Roman" w:hAnsi="Times New Roman"/>
          <w:szCs w:val="24"/>
        </w:rPr>
        <w:t>140110191</w:t>
      </w:r>
      <w:r w:rsidR="001F68F3" w:rsidRPr="0076071A">
        <w:rPr>
          <w:szCs w:val="24"/>
          <w:shd w:val="clear" w:color="auto" w:fill="FFFFFF"/>
        </w:rPr>
        <w:t>"</w:t>
      </w:r>
      <w:r w:rsidR="001F68F3" w:rsidRPr="0076071A">
        <w:rPr>
          <w:rFonts w:ascii="Times New Roman" w:hAnsi="Times New Roman"/>
          <w:szCs w:val="24"/>
          <w:shd w:val="clear" w:color="auto" w:fill="FFFFFF"/>
        </w:rPr>
        <w:t xml:space="preserve">Доходы от безвозмездных </w:t>
      </w:r>
      <w:proofErr w:type="spellStart"/>
      <w:r w:rsidR="001F68F3" w:rsidRPr="0076071A">
        <w:rPr>
          <w:rFonts w:ascii="Times New Roman" w:hAnsi="Times New Roman"/>
          <w:szCs w:val="24"/>
          <w:shd w:val="clear" w:color="auto" w:fill="FFFFFF"/>
        </w:rPr>
        <w:t>неденежных</w:t>
      </w:r>
      <w:proofErr w:type="spellEnd"/>
      <w:r w:rsidR="001F68F3" w:rsidRPr="0076071A">
        <w:rPr>
          <w:rFonts w:ascii="Times New Roman" w:hAnsi="Times New Roman"/>
          <w:szCs w:val="24"/>
          <w:shd w:val="clear" w:color="auto" w:fill="FFFFFF"/>
        </w:rPr>
        <w:t xml:space="preserve"> поступлений текущего характера от сектора государственного управления и организаций государственного сектора";</w:t>
      </w:r>
    </w:p>
    <w:p w:rsidR="00A35380" w:rsidRPr="00783976" w:rsidRDefault="007A5F58" w:rsidP="00C1188C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/>
          <w:szCs w:val="24"/>
        </w:rPr>
      </w:pPr>
      <w:r w:rsidRPr="0076071A">
        <w:rPr>
          <w:rFonts w:ascii="Times New Roman" w:hAnsi="Times New Roman"/>
          <w:szCs w:val="24"/>
        </w:rPr>
        <w:t xml:space="preserve">         </w:t>
      </w:r>
      <w:r w:rsidR="00A35380" w:rsidRPr="0076071A">
        <w:rPr>
          <w:rFonts w:ascii="Times New Roman" w:hAnsi="Times New Roman"/>
          <w:szCs w:val="24"/>
        </w:rPr>
        <w:t>140120254 "Расходы на перечисления капитального характера другим бюджетам бюджетной системы Российской Федерации" для консолидации показателей признанных (начисленных) в отчетном периоде по результатам отражения операций по межбюджетным трансфертам доходов, расходов</w:t>
      </w:r>
      <w:r w:rsidR="00A15A0C" w:rsidRPr="0076071A">
        <w:rPr>
          <w:rFonts w:ascii="Times New Roman" w:hAnsi="Times New Roman"/>
          <w:szCs w:val="24"/>
        </w:rPr>
        <w:t>.</w:t>
      </w:r>
    </w:p>
    <w:p w:rsidR="001F68F3" w:rsidRDefault="002516D5" w:rsidP="00D769C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п. 23-</w:t>
      </w:r>
      <w:r w:rsidR="00143CF7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</w:t>
      </w:r>
      <w:r w:rsidR="00251B28" w:rsidRPr="00A93F89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>(с изменениями). Согласно Отчету (ф.</w:t>
      </w:r>
      <w:r w:rsidR="00F64170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0503121) в доходной части по строке 061 по коду КОСГУ 151 «Поступления от других бюджетов бюджетной системы РФ» отражена сумма </w:t>
      </w:r>
      <w:r w:rsidR="00993D49" w:rsidRPr="00A93F89">
        <w:rPr>
          <w:rFonts w:ascii="Times New Roman" w:hAnsi="Times New Roman"/>
        </w:rPr>
        <w:t>3 325,517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, в представленной Справке (ф.</w:t>
      </w:r>
      <w:r w:rsidR="00FF32E4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A93F89">
        <w:rPr>
          <w:rFonts w:ascii="Times New Roman" w:hAnsi="Times New Roman"/>
        </w:rPr>
        <w:t>3 325,517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2B11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бюджетных обязательствах </w:t>
      </w:r>
      <w:r w:rsidR="001F68F3">
        <w:rPr>
          <w:rFonts w:ascii="Times New Roman" w:hAnsi="Times New Roman"/>
        </w:rPr>
        <w:t>(ф.</w:t>
      </w:r>
      <w:r w:rsidR="002B11DF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принятых, исполненных и неисполненных обязательствах в рамках 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>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FF05B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</w:t>
      </w:r>
      <w:r w:rsidR="00E4725F" w:rsidRPr="00E4725F">
        <w:rPr>
          <w:rFonts w:ascii="Times New Roman" w:hAnsi="Times New Roman"/>
        </w:rPr>
        <w:t>пункт 318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68F3">
        <w:rPr>
          <w:rFonts w:ascii="Times New Roman" w:hAnsi="Times New Roman"/>
        </w:rPr>
        <w:t>).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Отчете </w:t>
      </w:r>
      <w:r w:rsidR="00FF05B6" w:rsidRPr="00FF05B6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772BBB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5368FD" w:rsidRPr="005368FD">
        <w:rPr>
          <w:rFonts w:ascii="Times New Roman" w:hAnsi="Times New Roman"/>
        </w:rPr>
        <w:t xml:space="preserve">об исполнении бюджета </w:t>
      </w:r>
      <w:r w:rsidR="001F68F3">
        <w:rPr>
          <w:rFonts w:ascii="Times New Roman" w:hAnsi="Times New Roman"/>
        </w:rPr>
        <w:t>(ф.</w:t>
      </w:r>
      <w:r w:rsidR="00000CD7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0503117), общий объем расходов по итоговой строке «Бюджетные обязательства текущего (отчетного) </w:t>
      </w:r>
      <w:r w:rsidR="001F68F3">
        <w:rPr>
          <w:rFonts w:ascii="Times New Roman" w:hAnsi="Times New Roman"/>
        </w:rPr>
        <w:lastRenderedPageBreak/>
        <w:t>финансового года по расходам, всего»</w:t>
      </w:r>
      <w:r w:rsidR="001B390F">
        <w:rPr>
          <w:rFonts w:ascii="Times New Roman" w:hAnsi="Times New Roman"/>
        </w:rPr>
        <w:t xml:space="preserve"> стр. 200</w:t>
      </w:r>
      <w:r w:rsidR="001F68F3">
        <w:rPr>
          <w:rFonts w:ascii="Times New Roman" w:hAnsi="Times New Roman"/>
        </w:rPr>
        <w:t xml:space="preserve">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0F77CE">
        <w:rPr>
          <w:rFonts w:ascii="Times New Roman" w:hAnsi="Times New Roman"/>
        </w:rPr>
        <w:t>8 226,372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3E6DD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</w:t>
      </w:r>
      <w:r w:rsidR="007F22FA">
        <w:rPr>
          <w:rFonts w:ascii="Times New Roman" w:hAnsi="Times New Roman"/>
        </w:rPr>
        <w:t xml:space="preserve">стр. 200 </w:t>
      </w:r>
      <w:r w:rsidR="001F68F3">
        <w:rPr>
          <w:rFonts w:ascii="Times New Roman" w:hAnsi="Times New Roman"/>
        </w:rPr>
        <w:t xml:space="preserve">отражены «Принятые обязательства на текущий финансовый год» в сумме </w:t>
      </w:r>
      <w:r w:rsidR="0085592B">
        <w:rPr>
          <w:rFonts w:ascii="Times New Roman" w:hAnsi="Times New Roman"/>
        </w:rPr>
        <w:t>7 691,625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10 </w:t>
      </w:r>
      <w:r w:rsidR="003E6DDD">
        <w:rPr>
          <w:rFonts w:ascii="Times New Roman" w:hAnsi="Times New Roman"/>
        </w:rPr>
        <w:t xml:space="preserve">стр. 200 </w:t>
      </w:r>
      <w:r w:rsidR="001F68F3">
        <w:rPr>
          <w:rFonts w:ascii="Times New Roman" w:hAnsi="Times New Roman"/>
        </w:rPr>
        <w:t>отражена сумма исполненных сельским поселением денежных обязательств по расходам за 2022 год. Исполнение денежных обязательств составил</w:t>
      </w:r>
      <w:r w:rsidR="003E6DDD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 </w:t>
      </w:r>
      <w:r w:rsidR="00B8380F">
        <w:rPr>
          <w:rFonts w:ascii="Times New Roman" w:hAnsi="Times New Roman"/>
        </w:rPr>
        <w:t>7 439,471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</w:t>
      </w:r>
      <w:r w:rsidR="006422CC">
        <w:rPr>
          <w:rFonts w:ascii="Times New Roman" w:hAnsi="Times New Roman"/>
        </w:rPr>
        <w:t xml:space="preserve">стр. 200 </w:t>
      </w:r>
      <w:r w:rsidR="001F68F3">
        <w:rPr>
          <w:rFonts w:ascii="Times New Roman" w:hAnsi="Times New Roman"/>
        </w:rPr>
        <w:t xml:space="preserve">отражена сумма не исполненных принятых сельским поселением бюджетных обязательств по расходам за 2022 год в сумме </w:t>
      </w:r>
      <w:r w:rsidR="00CB49E5">
        <w:rPr>
          <w:rFonts w:ascii="Times New Roman" w:hAnsi="Times New Roman"/>
        </w:rPr>
        <w:t>252,154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A41A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Учитывая характер показателей</w:t>
      </w:r>
      <w:r w:rsidR="00141840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графе 12 Отчета </w:t>
      </w:r>
      <w:r w:rsidR="00FF38AE" w:rsidRPr="00FF38AE">
        <w:rPr>
          <w:rFonts w:ascii="Times New Roman" w:hAnsi="Times New Roman"/>
        </w:rPr>
        <w:t xml:space="preserve">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46236F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и в Балансе (ф. 0503120), указанные показатели должны быть идентичны показателям Сведений по дебиторской и кредиторской задолженности (ф.</w:t>
      </w:r>
      <w:r w:rsidR="0046236F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0503169). </w:t>
      </w:r>
    </w:p>
    <w:p w:rsidR="001F68F3" w:rsidRDefault="00A41AB8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31006">
        <w:rPr>
          <w:rFonts w:ascii="Times New Roman" w:hAnsi="Times New Roman"/>
        </w:rPr>
        <w:t xml:space="preserve">          </w:t>
      </w:r>
      <w:r w:rsidR="001F68F3" w:rsidRPr="00265C58">
        <w:rPr>
          <w:rFonts w:ascii="Times New Roman" w:hAnsi="Times New Roman"/>
        </w:rPr>
        <w:t xml:space="preserve">В графе 12, сумма не исполненных принятых поселением денежных обязательств по расходам 2022 года отражена </w:t>
      </w:r>
      <w:r w:rsidR="00E76C8F" w:rsidRPr="00265C58">
        <w:rPr>
          <w:rFonts w:ascii="Times New Roman" w:hAnsi="Times New Roman"/>
        </w:rPr>
        <w:t>215,123</w:t>
      </w:r>
      <w:r w:rsidR="001F68F3" w:rsidRPr="00265C58">
        <w:rPr>
          <w:rFonts w:ascii="Times New Roman" w:hAnsi="Times New Roman"/>
          <w:b/>
        </w:rPr>
        <w:t xml:space="preserve"> </w:t>
      </w:r>
      <w:r w:rsidR="001F68F3" w:rsidRPr="00265C58">
        <w:rPr>
          <w:rFonts w:ascii="Times New Roman" w:hAnsi="Times New Roman"/>
        </w:rPr>
        <w:t>тыс. р</w:t>
      </w:r>
      <w:r w:rsidR="00141840" w:rsidRPr="00265C58">
        <w:rPr>
          <w:rFonts w:ascii="Times New Roman" w:hAnsi="Times New Roman"/>
        </w:rPr>
        <w:t>ублей</w:t>
      </w:r>
      <w:r w:rsidR="001F68F3" w:rsidRPr="00265C58">
        <w:rPr>
          <w:rFonts w:ascii="Times New Roman" w:hAnsi="Times New Roman"/>
        </w:rPr>
        <w:t>, что соответствует разности кредиторской и дебиторской задолженности сельского поселения, отраженной в Сведениях (ф.0503169) (</w:t>
      </w:r>
      <w:proofErr w:type="spellStart"/>
      <w:r w:rsidR="001F68F3" w:rsidRPr="00265C58">
        <w:rPr>
          <w:rFonts w:ascii="Times New Roman" w:hAnsi="Times New Roman"/>
        </w:rPr>
        <w:t>Кт</w:t>
      </w:r>
      <w:proofErr w:type="spellEnd"/>
      <w:r w:rsidR="00802709">
        <w:rPr>
          <w:rFonts w:ascii="Times New Roman" w:hAnsi="Times New Roman"/>
        </w:rPr>
        <w:t>.</w:t>
      </w:r>
      <w:r w:rsidR="004E4F4E">
        <w:rPr>
          <w:rFonts w:ascii="Times New Roman" w:hAnsi="Times New Roman"/>
        </w:rPr>
        <w:t xml:space="preserve"> </w:t>
      </w:r>
      <w:r w:rsidR="001A4054">
        <w:rPr>
          <w:rFonts w:ascii="Times New Roman" w:hAnsi="Times New Roman"/>
        </w:rPr>
        <w:t>215,123</w:t>
      </w:r>
      <w:r w:rsidR="001F68F3" w:rsidRPr="00265C58">
        <w:rPr>
          <w:rFonts w:ascii="Times New Roman" w:hAnsi="Times New Roman"/>
        </w:rPr>
        <w:t xml:space="preserve"> тыс. руб</w:t>
      </w:r>
      <w:r w:rsidR="001A4054">
        <w:rPr>
          <w:rFonts w:ascii="Times New Roman" w:hAnsi="Times New Roman"/>
        </w:rPr>
        <w:t xml:space="preserve">лей </w:t>
      </w:r>
      <w:r w:rsidR="00802709">
        <w:rPr>
          <w:rFonts w:ascii="Times New Roman" w:hAnsi="Times New Roman"/>
        </w:rPr>
        <w:t>–</w:t>
      </w:r>
      <w:r w:rsidR="001F68F3" w:rsidRPr="00265C58">
        <w:rPr>
          <w:rFonts w:ascii="Times New Roman" w:hAnsi="Times New Roman"/>
        </w:rPr>
        <w:t xml:space="preserve"> </w:t>
      </w:r>
      <w:proofErr w:type="spellStart"/>
      <w:r w:rsidR="001F68F3" w:rsidRPr="00265C58">
        <w:rPr>
          <w:rFonts w:ascii="Times New Roman" w:hAnsi="Times New Roman"/>
        </w:rPr>
        <w:t>Дт</w:t>
      </w:r>
      <w:proofErr w:type="spellEnd"/>
      <w:r w:rsidR="00802709">
        <w:rPr>
          <w:rFonts w:ascii="Times New Roman" w:hAnsi="Times New Roman"/>
        </w:rPr>
        <w:t>.</w:t>
      </w:r>
      <w:r w:rsidR="0055238A">
        <w:rPr>
          <w:rFonts w:ascii="Times New Roman" w:hAnsi="Times New Roman"/>
        </w:rPr>
        <w:t xml:space="preserve"> </w:t>
      </w:r>
      <w:r w:rsidR="005E3748">
        <w:rPr>
          <w:rFonts w:ascii="Times New Roman" w:hAnsi="Times New Roman"/>
        </w:rPr>
        <w:t>0,000</w:t>
      </w:r>
      <w:r w:rsidR="001F68F3" w:rsidRPr="00265C58">
        <w:rPr>
          <w:rFonts w:ascii="Times New Roman" w:hAnsi="Times New Roman"/>
        </w:rPr>
        <w:t xml:space="preserve"> тыс. руб</w:t>
      </w:r>
      <w:r w:rsidR="001A4054">
        <w:rPr>
          <w:rFonts w:ascii="Times New Roman" w:hAnsi="Times New Roman"/>
        </w:rPr>
        <w:t>лей</w:t>
      </w:r>
      <w:r w:rsidR="001F68F3" w:rsidRPr="00265C58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141840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3E203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</w:t>
      </w:r>
      <w:r w:rsidR="00E168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0503160</w:t>
      </w:r>
      <w:r w:rsidR="003E2032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Пояснительная записка является одной из форм годовой отчетности и составляется в 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соответствии с </w:t>
      </w:r>
      <w:r w:rsidR="00414B5C">
        <w:rPr>
          <w:rFonts w:ascii="Times New Roman" w:hAnsi="Times New Roman"/>
        </w:rPr>
        <w:t>требованиями Инструкции № 191н п</w:t>
      </w:r>
      <w:r w:rsidR="001F68F3">
        <w:rPr>
          <w:rFonts w:ascii="Times New Roman" w:hAnsi="Times New Roman"/>
        </w:rPr>
        <w:t>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777A0E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</w:t>
      </w:r>
      <w:r w:rsidR="00E47473" w:rsidRPr="00E47473">
        <w:rPr>
          <w:rFonts w:ascii="Times New Roman" w:hAnsi="Times New Roman"/>
          <w:b/>
        </w:rPr>
        <w:lastRenderedPageBreak/>
        <w:t xml:space="preserve">отчетности уже не подлежат отражению в этом разделе. </w:t>
      </w:r>
    </w:p>
    <w:p w:rsidR="001A44AA" w:rsidRDefault="00921552" w:rsidP="00777A0E">
      <w:pPr>
        <w:widowControl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</w:t>
      </w:r>
      <w:r w:rsidR="001F68F3" w:rsidRPr="008B68CF">
        <w:rPr>
          <w:rFonts w:ascii="Times New Roman" w:hAnsi="Times New Roman"/>
          <w:b/>
        </w:rPr>
        <w:t xml:space="preserve"> разделе 4 «Анализ показателей бухгалтерской отчетности субъекта бюджетной отчетности» </w:t>
      </w:r>
      <w:r w:rsidR="00932591" w:rsidRPr="008B68CF">
        <w:rPr>
          <w:rFonts w:ascii="Times New Roman" w:hAnsi="Times New Roman"/>
          <w:b/>
        </w:rPr>
        <w:t xml:space="preserve">указанная </w:t>
      </w:r>
      <w:r w:rsidR="001A44AA" w:rsidRPr="008B68CF">
        <w:rPr>
          <w:rFonts w:ascii="Times New Roman" w:hAnsi="Times New Roman"/>
          <w:b/>
        </w:rPr>
        <w:t>кредиторская задолженность</w:t>
      </w:r>
      <w:r w:rsidR="00932591" w:rsidRPr="008B68CF">
        <w:rPr>
          <w:rFonts w:ascii="Times New Roman" w:hAnsi="Times New Roman"/>
          <w:b/>
        </w:rPr>
        <w:t xml:space="preserve"> </w:t>
      </w:r>
      <w:r w:rsidR="00BB4674">
        <w:rPr>
          <w:rFonts w:ascii="Times New Roman" w:hAnsi="Times New Roman"/>
          <w:b/>
        </w:rPr>
        <w:t xml:space="preserve">на 01.01.2023г. </w:t>
      </w:r>
      <w:r w:rsidR="00932591" w:rsidRPr="008B68CF">
        <w:rPr>
          <w:rFonts w:ascii="Times New Roman" w:hAnsi="Times New Roman"/>
          <w:b/>
        </w:rPr>
        <w:t xml:space="preserve">по </w:t>
      </w:r>
      <w:proofErr w:type="spellStart"/>
      <w:r w:rsidR="00932591" w:rsidRPr="008B68CF">
        <w:rPr>
          <w:rFonts w:ascii="Times New Roman" w:hAnsi="Times New Roman"/>
          <w:b/>
        </w:rPr>
        <w:t>сч</w:t>
      </w:r>
      <w:proofErr w:type="spellEnd"/>
      <w:r w:rsidR="00932591" w:rsidRPr="008B68CF">
        <w:rPr>
          <w:rFonts w:ascii="Times New Roman" w:hAnsi="Times New Roman"/>
          <w:b/>
        </w:rPr>
        <w:t xml:space="preserve">. 20511000 – 383,799 тыс. рублей, не соответствует сумме кредиторской задолженности в ф. 0503169 </w:t>
      </w:r>
      <w:r w:rsidR="008B68CF" w:rsidRPr="008B68CF">
        <w:rPr>
          <w:rFonts w:ascii="Times New Roman" w:hAnsi="Times New Roman"/>
          <w:b/>
        </w:rPr>
        <w:t>–</w:t>
      </w:r>
      <w:r w:rsidR="00932591" w:rsidRPr="008B68CF">
        <w:rPr>
          <w:rFonts w:ascii="Times New Roman" w:hAnsi="Times New Roman"/>
          <w:b/>
        </w:rPr>
        <w:t xml:space="preserve"> </w:t>
      </w:r>
      <w:r w:rsidR="008B68CF" w:rsidRPr="008B68CF">
        <w:rPr>
          <w:rFonts w:ascii="Times New Roman" w:hAnsi="Times New Roman"/>
          <w:b/>
        </w:rPr>
        <w:t>439,815 тыс. рублей.</w:t>
      </w:r>
    </w:p>
    <w:p w:rsidR="00BB4674" w:rsidRDefault="00921552" w:rsidP="00777A0E">
      <w:pPr>
        <w:widowControl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BB4674" w:rsidRPr="00BB4674">
        <w:rPr>
          <w:rFonts w:ascii="Times New Roman" w:hAnsi="Times New Roman"/>
          <w:b/>
        </w:rPr>
        <w:t xml:space="preserve"> разделе 4 «Анализ показателей бухгалтерской отчетности субъекта бюджетной отчетности» указанная </w:t>
      </w:r>
      <w:r w:rsidR="00BB4674">
        <w:rPr>
          <w:rFonts w:ascii="Times New Roman" w:hAnsi="Times New Roman"/>
          <w:b/>
        </w:rPr>
        <w:t>дебиторская</w:t>
      </w:r>
      <w:r w:rsidR="00BB4674" w:rsidRPr="00BB4674">
        <w:rPr>
          <w:rFonts w:ascii="Times New Roman" w:hAnsi="Times New Roman"/>
          <w:b/>
        </w:rPr>
        <w:t xml:space="preserve"> задолженность </w:t>
      </w:r>
      <w:r w:rsidR="009742BA">
        <w:rPr>
          <w:rFonts w:ascii="Times New Roman" w:hAnsi="Times New Roman"/>
          <w:b/>
        </w:rPr>
        <w:t xml:space="preserve">на 01.01.2023г. </w:t>
      </w:r>
      <w:r w:rsidR="00BB4674" w:rsidRPr="00BB4674">
        <w:rPr>
          <w:rFonts w:ascii="Times New Roman" w:hAnsi="Times New Roman"/>
          <w:b/>
        </w:rPr>
        <w:t xml:space="preserve">по </w:t>
      </w:r>
      <w:proofErr w:type="spellStart"/>
      <w:r w:rsidR="00BB4674" w:rsidRPr="00BB4674">
        <w:rPr>
          <w:rFonts w:ascii="Times New Roman" w:hAnsi="Times New Roman"/>
          <w:b/>
        </w:rPr>
        <w:t>сч</w:t>
      </w:r>
      <w:proofErr w:type="spellEnd"/>
      <w:r w:rsidR="00BB4674" w:rsidRPr="00BB4674">
        <w:rPr>
          <w:rFonts w:ascii="Times New Roman" w:hAnsi="Times New Roman"/>
          <w:b/>
        </w:rPr>
        <w:t xml:space="preserve">. 20511000 – </w:t>
      </w:r>
      <w:r w:rsidR="00E11A4B">
        <w:rPr>
          <w:rFonts w:ascii="Times New Roman" w:hAnsi="Times New Roman"/>
          <w:b/>
        </w:rPr>
        <w:t>107,478</w:t>
      </w:r>
      <w:r w:rsidR="00BB4674" w:rsidRPr="00BB4674">
        <w:rPr>
          <w:rFonts w:ascii="Times New Roman" w:hAnsi="Times New Roman"/>
          <w:b/>
        </w:rPr>
        <w:t xml:space="preserve"> тыс. рублей, не соответствует сумме </w:t>
      </w:r>
      <w:r w:rsidR="00A45B41">
        <w:rPr>
          <w:rFonts w:ascii="Times New Roman" w:hAnsi="Times New Roman"/>
          <w:b/>
        </w:rPr>
        <w:t>дебиторской</w:t>
      </w:r>
      <w:r w:rsidR="00BB4674" w:rsidRPr="00BB4674">
        <w:rPr>
          <w:rFonts w:ascii="Times New Roman" w:hAnsi="Times New Roman"/>
          <w:b/>
        </w:rPr>
        <w:t xml:space="preserve"> задолженности в ф. 0503169 – </w:t>
      </w:r>
      <w:r w:rsidR="009742BA" w:rsidRPr="009742BA">
        <w:rPr>
          <w:rFonts w:ascii="Times New Roman" w:hAnsi="Times New Roman"/>
          <w:b/>
        </w:rPr>
        <w:t>110</w:t>
      </w:r>
      <w:r w:rsidR="009742BA">
        <w:rPr>
          <w:rFonts w:ascii="Times New Roman" w:hAnsi="Times New Roman"/>
          <w:b/>
        </w:rPr>
        <w:t xml:space="preserve">, 471 </w:t>
      </w:r>
      <w:r w:rsidR="00BB4674" w:rsidRPr="00BB4674">
        <w:rPr>
          <w:rFonts w:ascii="Times New Roman" w:hAnsi="Times New Roman"/>
          <w:b/>
        </w:rPr>
        <w:t>тыс. рублей.</w:t>
      </w:r>
    </w:p>
    <w:p w:rsidR="003178E4" w:rsidRPr="003178E4" w:rsidRDefault="003178E4" w:rsidP="00777A0E">
      <w:pPr>
        <w:widowControl w:val="0"/>
        <w:ind w:firstLine="567"/>
        <w:jc w:val="both"/>
        <w:rPr>
          <w:rFonts w:ascii="Times New Roman" w:hAnsi="Times New Roman"/>
        </w:rPr>
      </w:pPr>
      <w:r w:rsidRPr="003178E4">
        <w:rPr>
          <w:rFonts w:ascii="Times New Roman" w:hAnsi="Times New Roman"/>
        </w:rPr>
        <w:t>В соответствии с пунктом 152</w:t>
      </w:r>
      <w:r w:rsidR="008C5D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</w:t>
      </w:r>
      <w:r w:rsidR="008C5D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рукции 191н в составе пояснительной записки представлена таблица №3 «Сведения об исполнении текстовых статей закона (решения) о бюджете» и таблица №4 «Сведения об основных положениях учетной политики»</w:t>
      </w:r>
      <w:r w:rsidR="000F6C87">
        <w:rPr>
          <w:rFonts w:ascii="Times New Roman" w:hAnsi="Times New Roman"/>
        </w:rPr>
        <w:t>.</w:t>
      </w: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Старый </w:t>
      </w:r>
      <w:proofErr w:type="spellStart"/>
      <w:r w:rsidR="00F00E22">
        <w:rPr>
          <w:rFonts w:ascii="Times New Roman" w:hAnsi="Times New Roman"/>
        </w:rPr>
        <w:t>Маклауш</w:t>
      </w:r>
      <w:proofErr w:type="spellEnd"/>
      <w:r w:rsidRPr="00951653">
        <w:rPr>
          <w:rFonts w:ascii="Times New Roman" w:hAnsi="Times New Roman"/>
        </w:rPr>
        <w:t xml:space="preserve">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Старый </w:t>
      </w:r>
      <w:proofErr w:type="spellStart"/>
      <w:r w:rsidR="00F00E22" w:rsidRPr="00F00E22">
        <w:rPr>
          <w:rFonts w:ascii="Times New Roman" w:hAnsi="Times New Roman"/>
        </w:rPr>
        <w:t>Маклауш</w:t>
      </w:r>
      <w:proofErr w:type="spellEnd"/>
      <w:r w:rsidRPr="00F00E22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не выявлены.</w:t>
      </w:r>
    </w:p>
    <w:p w:rsidR="00A85B29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4. </w:t>
      </w:r>
      <w:r w:rsidR="00A85B29" w:rsidRPr="00A85B29">
        <w:rPr>
          <w:rFonts w:ascii="Times New Roman" w:hAnsi="Times New Roman"/>
        </w:rPr>
        <w:t xml:space="preserve">Годовая бюджетная отчетность представлена Администрацией сельского поселения Старый </w:t>
      </w:r>
      <w:proofErr w:type="spellStart"/>
      <w:r w:rsidR="00A85B29" w:rsidRPr="00A85B29">
        <w:rPr>
          <w:rFonts w:ascii="Times New Roman" w:hAnsi="Times New Roman"/>
        </w:rPr>
        <w:t>Маклауш</w:t>
      </w:r>
      <w:proofErr w:type="spellEnd"/>
      <w:r w:rsidR="00A85B29" w:rsidRPr="00A85B29">
        <w:rPr>
          <w:rFonts w:ascii="Times New Roman" w:hAnsi="Times New Roman"/>
        </w:rPr>
        <w:t xml:space="preserve"> в Счетную палату 23.03.2023 года (вход. №43 от 23.03.2023г.), в соответствии со статьей </w:t>
      </w:r>
      <w:r w:rsidR="00D9630B">
        <w:rPr>
          <w:rFonts w:ascii="Times New Roman" w:hAnsi="Times New Roman"/>
        </w:rPr>
        <w:t>3</w:t>
      </w:r>
      <w:r w:rsidR="00A85B29" w:rsidRPr="00A85B29">
        <w:rPr>
          <w:rFonts w:ascii="Times New Roman" w:hAnsi="Times New Roman"/>
        </w:rPr>
        <w:t>4 Положения о бюджетном процессе.</w:t>
      </w:r>
    </w:p>
    <w:p w:rsidR="001253A0" w:rsidRPr="001253A0" w:rsidRDefault="00951653" w:rsidP="005D46AB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1253A0" w:rsidRPr="001253A0" w:rsidRDefault="001253A0" w:rsidP="001253A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</w:t>
      </w:r>
      <w:r w:rsidRPr="001253A0">
        <w:rPr>
          <w:rFonts w:ascii="Times New Roman" w:hAnsi="Times New Roman"/>
        </w:rPr>
        <w:t xml:space="preserve"> разделе 4 «Анализ показателей бухгалтерской отчетности субъекта бюджетной отчетности» указанная кредиторская задолженность на 01.01.2023г. по </w:t>
      </w:r>
      <w:proofErr w:type="spellStart"/>
      <w:r w:rsidRPr="001253A0">
        <w:rPr>
          <w:rFonts w:ascii="Times New Roman" w:hAnsi="Times New Roman"/>
        </w:rPr>
        <w:t>сч</w:t>
      </w:r>
      <w:proofErr w:type="spellEnd"/>
      <w:r w:rsidRPr="001253A0">
        <w:rPr>
          <w:rFonts w:ascii="Times New Roman" w:hAnsi="Times New Roman"/>
        </w:rPr>
        <w:t>. 20511000 – 383,799 тыс. рублей, не соответствует сумме кредиторской задолженности в ф. 0503169 – 439,815 тыс. рублей.</w:t>
      </w:r>
    </w:p>
    <w:p w:rsidR="00951653" w:rsidRPr="00951653" w:rsidRDefault="001253A0" w:rsidP="001253A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</w:t>
      </w:r>
      <w:r w:rsidRPr="001253A0">
        <w:rPr>
          <w:rFonts w:ascii="Times New Roman" w:hAnsi="Times New Roman"/>
        </w:rPr>
        <w:t xml:space="preserve"> разделе 4 «Анализ показателей бухгалтерской отчетности субъекта бюджетной отчетности» указанная дебиторская задолженность на 01.01.2023г. по </w:t>
      </w:r>
      <w:proofErr w:type="spellStart"/>
      <w:r w:rsidRPr="001253A0">
        <w:rPr>
          <w:rFonts w:ascii="Times New Roman" w:hAnsi="Times New Roman"/>
        </w:rPr>
        <w:t>сч</w:t>
      </w:r>
      <w:proofErr w:type="spellEnd"/>
      <w:r w:rsidRPr="001253A0">
        <w:rPr>
          <w:rFonts w:ascii="Times New Roman" w:hAnsi="Times New Roman"/>
        </w:rPr>
        <w:t>. 20511000 – 107,478 тыс. рублей, не соответствует сумме дебиторской задолженности в ф. 0503169 – 110, 471 тыс. рублей</w:t>
      </w:r>
      <w:r w:rsidR="00951653" w:rsidRPr="00951653">
        <w:rPr>
          <w:rFonts w:ascii="Times New Roman" w:hAnsi="Times New Roman"/>
        </w:rPr>
        <w:t xml:space="preserve">.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CB61B5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4C" w:rsidRDefault="00AF2A4C" w:rsidP="005F08E1">
      <w:pPr>
        <w:spacing w:line="240" w:lineRule="auto"/>
      </w:pPr>
      <w:r>
        <w:separator/>
      </w:r>
    </w:p>
  </w:endnote>
  <w:endnote w:type="continuationSeparator" w:id="0">
    <w:p w:rsidR="00AF2A4C" w:rsidRDefault="00AF2A4C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017C7D" w:rsidRDefault="00017C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89">
          <w:rPr>
            <w:noProof/>
          </w:rPr>
          <w:t>2</w:t>
        </w:r>
        <w:r>
          <w:fldChar w:fldCharType="end"/>
        </w:r>
      </w:p>
    </w:sdtContent>
  </w:sdt>
  <w:p w:rsidR="00017C7D" w:rsidRDefault="00017C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4C" w:rsidRDefault="00AF2A4C" w:rsidP="005F08E1">
      <w:pPr>
        <w:spacing w:line="240" w:lineRule="auto"/>
      </w:pPr>
      <w:r>
        <w:separator/>
      </w:r>
    </w:p>
  </w:footnote>
  <w:footnote w:type="continuationSeparator" w:id="0">
    <w:p w:rsidR="00AF2A4C" w:rsidRDefault="00AF2A4C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CD7"/>
    <w:rsid w:val="00000F12"/>
    <w:rsid w:val="00002A2D"/>
    <w:rsid w:val="00002DDC"/>
    <w:rsid w:val="00002F75"/>
    <w:rsid w:val="0000431F"/>
    <w:rsid w:val="000062EB"/>
    <w:rsid w:val="00006A33"/>
    <w:rsid w:val="00011628"/>
    <w:rsid w:val="000119E9"/>
    <w:rsid w:val="00013500"/>
    <w:rsid w:val="00013608"/>
    <w:rsid w:val="00014E5C"/>
    <w:rsid w:val="0001612D"/>
    <w:rsid w:val="00017212"/>
    <w:rsid w:val="00017442"/>
    <w:rsid w:val="00017AC8"/>
    <w:rsid w:val="00017C7D"/>
    <w:rsid w:val="00017F26"/>
    <w:rsid w:val="0002219F"/>
    <w:rsid w:val="00022C67"/>
    <w:rsid w:val="00023A98"/>
    <w:rsid w:val="00025532"/>
    <w:rsid w:val="000256BB"/>
    <w:rsid w:val="00030183"/>
    <w:rsid w:val="000319E7"/>
    <w:rsid w:val="000326DB"/>
    <w:rsid w:val="00032C23"/>
    <w:rsid w:val="0003311B"/>
    <w:rsid w:val="00034A21"/>
    <w:rsid w:val="00034CE0"/>
    <w:rsid w:val="00035047"/>
    <w:rsid w:val="00036621"/>
    <w:rsid w:val="0004020A"/>
    <w:rsid w:val="000405B7"/>
    <w:rsid w:val="0004313C"/>
    <w:rsid w:val="00044021"/>
    <w:rsid w:val="0004425B"/>
    <w:rsid w:val="000448DE"/>
    <w:rsid w:val="00045E00"/>
    <w:rsid w:val="000468EE"/>
    <w:rsid w:val="00046AC0"/>
    <w:rsid w:val="00047389"/>
    <w:rsid w:val="0005070F"/>
    <w:rsid w:val="0005357C"/>
    <w:rsid w:val="0005407A"/>
    <w:rsid w:val="00054291"/>
    <w:rsid w:val="00054314"/>
    <w:rsid w:val="00055E04"/>
    <w:rsid w:val="00056005"/>
    <w:rsid w:val="0005692B"/>
    <w:rsid w:val="00056E59"/>
    <w:rsid w:val="000572C7"/>
    <w:rsid w:val="000577A0"/>
    <w:rsid w:val="0005783E"/>
    <w:rsid w:val="0006056F"/>
    <w:rsid w:val="0006079C"/>
    <w:rsid w:val="00061891"/>
    <w:rsid w:val="0006213A"/>
    <w:rsid w:val="00062A63"/>
    <w:rsid w:val="00063A4F"/>
    <w:rsid w:val="0006419A"/>
    <w:rsid w:val="0006582E"/>
    <w:rsid w:val="00066C49"/>
    <w:rsid w:val="00066FEF"/>
    <w:rsid w:val="00070D62"/>
    <w:rsid w:val="000716B6"/>
    <w:rsid w:val="000743EE"/>
    <w:rsid w:val="0007447E"/>
    <w:rsid w:val="00075B14"/>
    <w:rsid w:val="00077A78"/>
    <w:rsid w:val="000805BE"/>
    <w:rsid w:val="00080840"/>
    <w:rsid w:val="00080EEE"/>
    <w:rsid w:val="000816B1"/>
    <w:rsid w:val="00082ED6"/>
    <w:rsid w:val="00084DBB"/>
    <w:rsid w:val="0008526A"/>
    <w:rsid w:val="000854EA"/>
    <w:rsid w:val="00085720"/>
    <w:rsid w:val="00090407"/>
    <w:rsid w:val="00091998"/>
    <w:rsid w:val="000926CB"/>
    <w:rsid w:val="00092CDC"/>
    <w:rsid w:val="00093708"/>
    <w:rsid w:val="00093712"/>
    <w:rsid w:val="00094FE2"/>
    <w:rsid w:val="0009680E"/>
    <w:rsid w:val="00096883"/>
    <w:rsid w:val="00097070"/>
    <w:rsid w:val="00097B86"/>
    <w:rsid w:val="000A0FF3"/>
    <w:rsid w:val="000A178B"/>
    <w:rsid w:val="000A3E5B"/>
    <w:rsid w:val="000A458E"/>
    <w:rsid w:val="000A59C1"/>
    <w:rsid w:val="000A794A"/>
    <w:rsid w:val="000B0A8A"/>
    <w:rsid w:val="000B0C09"/>
    <w:rsid w:val="000B2685"/>
    <w:rsid w:val="000B3932"/>
    <w:rsid w:val="000B5574"/>
    <w:rsid w:val="000B5A02"/>
    <w:rsid w:val="000B617D"/>
    <w:rsid w:val="000B659C"/>
    <w:rsid w:val="000B676B"/>
    <w:rsid w:val="000B70DE"/>
    <w:rsid w:val="000B744E"/>
    <w:rsid w:val="000C0F22"/>
    <w:rsid w:val="000C1DF4"/>
    <w:rsid w:val="000C2CA9"/>
    <w:rsid w:val="000C3324"/>
    <w:rsid w:val="000C34E3"/>
    <w:rsid w:val="000C38DE"/>
    <w:rsid w:val="000C39A6"/>
    <w:rsid w:val="000C4A2B"/>
    <w:rsid w:val="000C5EE2"/>
    <w:rsid w:val="000C7D7B"/>
    <w:rsid w:val="000D073F"/>
    <w:rsid w:val="000D1168"/>
    <w:rsid w:val="000D138C"/>
    <w:rsid w:val="000D2B50"/>
    <w:rsid w:val="000D42B3"/>
    <w:rsid w:val="000D46D6"/>
    <w:rsid w:val="000D507E"/>
    <w:rsid w:val="000D51E1"/>
    <w:rsid w:val="000D532B"/>
    <w:rsid w:val="000D5F4F"/>
    <w:rsid w:val="000D6929"/>
    <w:rsid w:val="000E047F"/>
    <w:rsid w:val="000E1E28"/>
    <w:rsid w:val="000E3D56"/>
    <w:rsid w:val="000E3F8A"/>
    <w:rsid w:val="000E411B"/>
    <w:rsid w:val="000E519C"/>
    <w:rsid w:val="000E524D"/>
    <w:rsid w:val="000E531F"/>
    <w:rsid w:val="000E53C2"/>
    <w:rsid w:val="000E5E35"/>
    <w:rsid w:val="000E5FB7"/>
    <w:rsid w:val="000E67CB"/>
    <w:rsid w:val="000E6925"/>
    <w:rsid w:val="000E6FDA"/>
    <w:rsid w:val="000F01EB"/>
    <w:rsid w:val="000F153D"/>
    <w:rsid w:val="000F217E"/>
    <w:rsid w:val="000F21FB"/>
    <w:rsid w:val="000F3E87"/>
    <w:rsid w:val="000F3F46"/>
    <w:rsid w:val="000F449C"/>
    <w:rsid w:val="000F4C65"/>
    <w:rsid w:val="000F5FCA"/>
    <w:rsid w:val="000F6576"/>
    <w:rsid w:val="000F6C87"/>
    <w:rsid w:val="000F6E2B"/>
    <w:rsid w:val="000F7631"/>
    <w:rsid w:val="000F77CE"/>
    <w:rsid w:val="001007D8"/>
    <w:rsid w:val="001009FD"/>
    <w:rsid w:val="00100CF0"/>
    <w:rsid w:val="001016CC"/>
    <w:rsid w:val="00102963"/>
    <w:rsid w:val="00102C2B"/>
    <w:rsid w:val="00104394"/>
    <w:rsid w:val="00104A38"/>
    <w:rsid w:val="001052D3"/>
    <w:rsid w:val="00105382"/>
    <w:rsid w:val="001056AA"/>
    <w:rsid w:val="00105995"/>
    <w:rsid w:val="0011129A"/>
    <w:rsid w:val="001121F9"/>
    <w:rsid w:val="001136C4"/>
    <w:rsid w:val="00114175"/>
    <w:rsid w:val="00116780"/>
    <w:rsid w:val="001177CD"/>
    <w:rsid w:val="00117C97"/>
    <w:rsid w:val="00120C55"/>
    <w:rsid w:val="00120CD6"/>
    <w:rsid w:val="00121A1D"/>
    <w:rsid w:val="00121B33"/>
    <w:rsid w:val="00124053"/>
    <w:rsid w:val="001252E2"/>
    <w:rsid w:val="001253A0"/>
    <w:rsid w:val="001258E3"/>
    <w:rsid w:val="001269AF"/>
    <w:rsid w:val="00130A45"/>
    <w:rsid w:val="00131238"/>
    <w:rsid w:val="0013202F"/>
    <w:rsid w:val="00134139"/>
    <w:rsid w:val="00134306"/>
    <w:rsid w:val="001347E0"/>
    <w:rsid w:val="001356EE"/>
    <w:rsid w:val="00137414"/>
    <w:rsid w:val="00137AF3"/>
    <w:rsid w:val="00137B99"/>
    <w:rsid w:val="00140114"/>
    <w:rsid w:val="00141840"/>
    <w:rsid w:val="00143831"/>
    <w:rsid w:val="00143CF7"/>
    <w:rsid w:val="0014432C"/>
    <w:rsid w:val="001443FA"/>
    <w:rsid w:val="001453C2"/>
    <w:rsid w:val="00145ABD"/>
    <w:rsid w:val="00145CCF"/>
    <w:rsid w:val="00145D6A"/>
    <w:rsid w:val="00146147"/>
    <w:rsid w:val="001463D9"/>
    <w:rsid w:val="00147179"/>
    <w:rsid w:val="00147442"/>
    <w:rsid w:val="00151BEF"/>
    <w:rsid w:val="00151D10"/>
    <w:rsid w:val="00152766"/>
    <w:rsid w:val="0015331B"/>
    <w:rsid w:val="00154F53"/>
    <w:rsid w:val="001554BA"/>
    <w:rsid w:val="00155C3D"/>
    <w:rsid w:val="00155CEB"/>
    <w:rsid w:val="00155CF6"/>
    <w:rsid w:val="00155D03"/>
    <w:rsid w:val="001562E5"/>
    <w:rsid w:val="00156455"/>
    <w:rsid w:val="00156F3B"/>
    <w:rsid w:val="00160FF8"/>
    <w:rsid w:val="0016163E"/>
    <w:rsid w:val="00161775"/>
    <w:rsid w:val="0016296C"/>
    <w:rsid w:val="00163127"/>
    <w:rsid w:val="00163C35"/>
    <w:rsid w:val="00164587"/>
    <w:rsid w:val="001652F9"/>
    <w:rsid w:val="001661F4"/>
    <w:rsid w:val="001674BF"/>
    <w:rsid w:val="00171DDA"/>
    <w:rsid w:val="0017236C"/>
    <w:rsid w:val="0017445D"/>
    <w:rsid w:val="00174775"/>
    <w:rsid w:val="001750EF"/>
    <w:rsid w:val="0017637C"/>
    <w:rsid w:val="001763C0"/>
    <w:rsid w:val="0017664C"/>
    <w:rsid w:val="00176DF0"/>
    <w:rsid w:val="00176F0E"/>
    <w:rsid w:val="001778AC"/>
    <w:rsid w:val="001778B8"/>
    <w:rsid w:val="001801C7"/>
    <w:rsid w:val="001804AB"/>
    <w:rsid w:val="0018084E"/>
    <w:rsid w:val="00181D58"/>
    <w:rsid w:val="00184A2D"/>
    <w:rsid w:val="001851CF"/>
    <w:rsid w:val="00185236"/>
    <w:rsid w:val="0018529B"/>
    <w:rsid w:val="00185D73"/>
    <w:rsid w:val="001866F2"/>
    <w:rsid w:val="001868C1"/>
    <w:rsid w:val="00186944"/>
    <w:rsid w:val="00187BDC"/>
    <w:rsid w:val="001920E7"/>
    <w:rsid w:val="00192A9E"/>
    <w:rsid w:val="001938D8"/>
    <w:rsid w:val="00194863"/>
    <w:rsid w:val="00194993"/>
    <w:rsid w:val="0019695B"/>
    <w:rsid w:val="001970DC"/>
    <w:rsid w:val="001A16CB"/>
    <w:rsid w:val="001A1939"/>
    <w:rsid w:val="001A2A77"/>
    <w:rsid w:val="001A3263"/>
    <w:rsid w:val="001A3999"/>
    <w:rsid w:val="001A4054"/>
    <w:rsid w:val="001A44AA"/>
    <w:rsid w:val="001A4E27"/>
    <w:rsid w:val="001A5336"/>
    <w:rsid w:val="001A569E"/>
    <w:rsid w:val="001A5708"/>
    <w:rsid w:val="001A5FB2"/>
    <w:rsid w:val="001A601A"/>
    <w:rsid w:val="001A79F3"/>
    <w:rsid w:val="001B0101"/>
    <w:rsid w:val="001B1117"/>
    <w:rsid w:val="001B1E97"/>
    <w:rsid w:val="001B295A"/>
    <w:rsid w:val="001B34AF"/>
    <w:rsid w:val="001B3785"/>
    <w:rsid w:val="001B390F"/>
    <w:rsid w:val="001B3E54"/>
    <w:rsid w:val="001B4087"/>
    <w:rsid w:val="001B40E3"/>
    <w:rsid w:val="001B45F9"/>
    <w:rsid w:val="001B4665"/>
    <w:rsid w:val="001B48C2"/>
    <w:rsid w:val="001B5325"/>
    <w:rsid w:val="001B5546"/>
    <w:rsid w:val="001B7963"/>
    <w:rsid w:val="001C086B"/>
    <w:rsid w:val="001C09AB"/>
    <w:rsid w:val="001C1118"/>
    <w:rsid w:val="001C142E"/>
    <w:rsid w:val="001C27D7"/>
    <w:rsid w:val="001C2F21"/>
    <w:rsid w:val="001C3014"/>
    <w:rsid w:val="001C378F"/>
    <w:rsid w:val="001C54D5"/>
    <w:rsid w:val="001C5DB1"/>
    <w:rsid w:val="001C644A"/>
    <w:rsid w:val="001C68E5"/>
    <w:rsid w:val="001C6B3A"/>
    <w:rsid w:val="001C6DC7"/>
    <w:rsid w:val="001C76FC"/>
    <w:rsid w:val="001C7BCB"/>
    <w:rsid w:val="001D0358"/>
    <w:rsid w:val="001D0B83"/>
    <w:rsid w:val="001D124F"/>
    <w:rsid w:val="001D2A57"/>
    <w:rsid w:val="001D4219"/>
    <w:rsid w:val="001D7020"/>
    <w:rsid w:val="001E0DFC"/>
    <w:rsid w:val="001E1104"/>
    <w:rsid w:val="001E20BF"/>
    <w:rsid w:val="001E26EC"/>
    <w:rsid w:val="001E270D"/>
    <w:rsid w:val="001E2D59"/>
    <w:rsid w:val="001E4E11"/>
    <w:rsid w:val="001E4FC3"/>
    <w:rsid w:val="001E573D"/>
    <w:rsid w:val="001E60C4"/>
    <w:rsid w:val="001E66F3"/>
    <w:rsid w:val="001E6B3E"/>
    <w:rsid w:val="001E7264"/>
    <w:rsid w:val="001E76CC"/>
    <w:rsid w:val="001F1CE3"/>
    <w:rsid w:val="001F2BAD"/>
    <w:rsid w:val="001F31C9"/>
    <w:rsid w:val="001F3317"/>
    <w:rsid w:val="001F38EB"/>
    <w:rsid w:val="001F3D66"/>
    <w:rsid w:val="001F4B65"/>
    <w:rsid w:val="001F4CAA"/>
    <w:rsid w:val="001F68F3"/>
    <w:rsid w:val="001F6A8E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4CB1"/>
    <w:rsid w:val="00205B77"/>
    <w:rsid w:val="00205D99"/>
    <w:rsid w:val="00211190"/>
    <w:rsid w:val="00211E7F"/>
    <w:rsid w:val="00212268"/>
    <w:rsid w:val="00212634"/>
    <w:rsid w:val="002142FF"/>
    <w:rsid w:val="00214AFB"/>
    <w:rsid w:val="00214B54"/>
    <w:rsid w:val="0021542D"/>
    <w:rsid w:val="00216833"/>
    <w:rsid w:val="00217026"/>
    <w:rsid w:val="00220A3C"/>
    <w:rsid w:val="00222DE1"/>
    <w:rsid w:val="00222FC5"/>
    <w:rsid w:val="002235B1"/>
    <w:rsid w:val="00223FC7"/>
    <w:rsid w:val="0022411D"/>
    <w:rsid w:val="00224FB6"/>
    <w:rsid w:val="002254F7"/>
    <w:rsid w:val="00225C68"/>
    <w:rsid w:val="00225CE1"/>
    <w:rsid w:val="002263E6"/>
    <w:rsid w:val="00226834"/>
    <w:rsid w:val="002268CC"/>
    <w:rsid w:val="00226CA9"/>
    <w:rsid w:val="00227707"/>
    <w:rsid w:val="00227D31"/>
    <w:rsid w:val="00227F75"/>
    <w:rsid w:val="0023308D"/>
    <w:rsid w:val="002354A9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0D"/>
    <w:rsid w:val="00243DEE"/>
    <w:rsid w:val="00246298"/>
    <w:rsid w:val="00246384"/>
    <w:rsid w:val="00247A7D"/>
    <w:rsid w:val="00247F36"/>
    <w:rsid w:val="00250129"/>
    <w:rsid w:val="00250259"/>
    <w:rsid w:val="00250942"/>
    <w:rsid w:val="002516D5"/>
    <w:rsid w:val="00251844"/>
    <w:rsid w:val="00251B28"/>
    <w:rsid w:val="00251B5D"/>
    <w:rsid w:val="00251C65"/>
    <w:rsid w:val="00252EF1"/>
    <w:rsid w:val="0025305C"/>
    <w:rsid w:val="00255385"/>
    <w:rsid w:val="00255EBB"/>
    <w:rsid w:val="00260011"/>
    <w:rsid w:val="002601D9"/>
    <w:rsid w:val="00260FB7"/>
    <w:rsid w:val="00261366"/>
    <w:rsid w:val="0026168E"/>
    <w:rsid w:val="002617B3"/>
    <w:rsid w:val="00263150"/>
    <w:rsid w:val="00264594"/>
    <w:rsid w:val="00264D6C"/>
    <w:rsid w:val="00264EF6"/>
    <w:rsid w:val="00265C58"/>
    <w:rsid w:val="00267FEC"/>
    <w:rsid w:val="002706CF"/>
    <w:rsid w:val="00270F66"/>
    <w:rsid w:val="0027116A"/>
    <w:rsid w:val="00271229"/>
    <w:rsid w:val="0027475D"/>
    <w:rsid w:val="00275196"/>
    <w:rsid w:val="0027569A"/>
    <w:rsid w:val="002758AA"/>
    <w:rsid w:val="00275ADD"/>
    <w:rsid w:val="00276220"/>
    <w:rsid w:val="00276348"/>
    <w:rsid w:val="00277071"/>
    <w:rsid w:val="00277FA2"/>
    <w:rsid w:val="00280818"/>
    <w:rsid w:val="00281F50"/>
    <w:rsid w:val="002823FD"/>
    <w:rsid w:val="00282F79"/>
    <w:rsid w:val="00284826"/>
    <w:rsid w:val="002849D2"/>
    <w:rsid w:val="002849EE"/>
    <w:rsid w:val="00284A9B"/>
    <w:rsid w:val="00286C3C"/>
    <w:rsid w:val="002878CE"/>
    <w:rsid w:val="00287D43"/>
    <w:rsid w:val="002908E7"/>
    <w:rsid w:val="0029090D"/>
    <w:rsid w:val="00292E3B"/>
    <w:rsid w:val="00294852"/>
    <w:rsid w:val="00295B71"/>
    <w:rsid w:val="002961B0"/>
    <w:rsid w:val="002965A1"/>
    <w:rsid w:val="002965B5"/>
    <w:rsid w:val="002972B8"/>
    <w:rsid w:val="00297517"/>
    <w:rsid w:val="002A1565"/>
    <w:rsid w:val="002A2E7A"/>
    <w:rsid w:val="002A314D"/>
    <w:rsid w:val="002A3A0E"/>
    <w:rsid w:val="002A45AC"/>
    <w:rsid w:val="002A603C"/>
    <w:rsid w:val="002A7176"/>
    <w:rsid w:val="002B11DF"/>
    <w:rsid w:val="002B1AFF"/>
    <w:rsid w:val="002B2AC6"/>
    <w:rsid w:val="002B38A3"/>
    <w:rsid w:val="002B53DF"/>
    <w:rsid w:val="002B5760"/>
    <w:rsid w:val="002B578A"/>
    <w:rsid w:val="002B5C28"/>
    <w:rsid w:val="002B6BBE"/>
    <w:rsid w:val="002C0740"/>
    <w:rsid w:val="002C0E34"/>
    <w:rsid w:val="002C1692"/>
    <w:rsid w:val="002C35D0"/>
    <w:rsid w:val="002C3712"/>
    <w:rsid w:val="002C4465"/>
    <w:rsid w:val="002C46C7"/>
    <w:rsid w:val="002C4F12"/>
    <w:rsid w:val="002C58FB"/>
    <w:rsid w:val="002C59E4"/>
    <w:rsid w:val="002C623F"/>
    <w:rsid w:val="002C65DA"/>
    <w:rsid w:val="002C6E51"/>
    <w:rsid w:val="002C794E"/>
    <w:rsid w:val="002D08DA"/>
    <w:rsid w:val="002D26EA"/>
    <w:rsid w:val="002D272B"/>
    <w:rsid w:val="002D2F1B"/>
    <w:rsid w:val="002D6090"/>
    <w:rsid w:val="002D6097"/>
    <w:rsid w:val="002D6894"/>
    <w:rsid w:val="002D6F4E"/>
    <w:rsid w:val="002D7DA5"/>
    <w:rsid w:val="002E01B6"/>
    <w:rsid w:val="002E0AD6"/>
    <w:rsid w:val="002E1077"/>
    <w:rsid w:val="002E2B12"/>
    <w:rsid w:val="002E48C3"/>
    <w:rsid w:val="002E4BD7"/>
    <w:rsid w:val="002E5125"/>
    <w:rsid w:val="002E52DF"/>
    <w:rsid w:val="002E6A24"/>
    <w:rsid w:val="002E7294"/>
    <w:rsid w:val="002E7B2F"/>
    <w:rsid w:val="002F1AB3"/>
    <w:rsid w:val="002F1CC6"/>
    <w:rsid w:val="002F1F75"/>
    <w:rsid w:val="002F2A1B"/>
    <w:rsid w:val="002F2B29"/>
    <w:rsid w:val="002F3187"/>
    <w:rsid w:val="002F5B2C"/>
    <w:rsid w:val="002F7E00"/>
    <w:rsid w:val="003004BF"/>
    <w:rsid w:val="00300BEE"/>
    <w:rsid w:val="00301DA8"/>
    <w:rsid w:val="003034AB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3EE0"/>
    <w:rsid w:val="003147F1"/>
    <w:rsid w:val="003148AD"/>
    <w:rsid w:val="00314D24"/>
    <w:rsid w:val="0031561B"/>
    <w:rsid w:val="003178E4"/>
    <w:rsid w:val="00321657"/>
    <w:rsid w:val="00322F1B"/>
    <w:rsid w:val="003240D1"/>
    <w:rsid w:val="00324187"/>
    <w:rsid w:val="003249B6"/>
    <w:rsid w:val="0032588F"/>
    <w:rsid w:val="003275E6"/>
    <w:rsid w:val="00327F30"/>
    <w:rsid w:val="0033034A"/>
    <w:rsid w:val="0033119B"/>
    <w:rsid w:val="003312AA"/>
    <w:rsid w:val="00332E4B"/>
    <w:rsid w:val="00332FF0"/>
    <w:rsid w:val="00333D36"/>
    <w:rsid w:val="00334BFC"/>
    <w:rsid w:val="003354CB"/>
    <w:rsid w:val="00335735"/>
    <w:rsid w:val="003358E6"/>
    <w:rsid w:val="00336501"/>
    <w:rsid w:val="0033695C"/>
    <w:rsid w:val="00336F30"/>
    <w:rsid w:val="00340FB6"/>
    <w:rsid w:val="00342D60"/>
    <w:rsid w:val="00344FFC"/>
    <w:rsid w:val="003452C9"/>
    <w:rsid w:val="00345F14"/>
    <w:rsid w:val="0034638B"/>
    <w:rsid w:val="0034678C"/>
    <w:rsid w:val="00346C00"/>
    <w:rsid w:val="003477B0"/>
    <w:rsid w:val="00350CCA"/>
    <w:rsid w:val="00352FA0"/>
    <w:rsid w:val="00353884"/>
    <w:rsid w:val="0035509C"/>
    <w:rsid w:val="003563E4"/>
    <w:rsid w:val="00356552"/>
    <w:rsid w:val="00357EE4"/>
    <w:rsid w:val="00360F29"/>
    <w:rsid w:val="0036223A"/>
    <w:rsid w:val="003638B9"/>
    <w:rsid w:val="00363EF4"/>
    <w:rsid w:val="003640FA"/>
    <w:rsid w:val="00366E88"/>
    <w:rsid w:val="003672DF"/>
    <w:rsid w:val="0036744B"/>
    <w:rsid w:val="00367AAF"/>
    <w:rsid w:val="00367BA1"/>
    <w:rsid w:val="0037035E"/>
    <w:rsid w:val="0037068C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240D"/>
    <w:rsid w:val="003836A3"/>
    <w:rsid w:val="00384A02"/>
    <w:rsid w:val="00384FD5"/>
    <w:rsid w:val="003859D6"/>
    <w:rsid w:val="00385BFE"/>
    <w:rsid w:val="00385E46"/>
    <w:rsid w:val="00386614"/>
    <w:rsid w:val="003875AB"/>
    <w:rsid w:val="0038794F"/>
    <w:rsid w:val="00390882"/>
    <w:rsid w:val="00390B46"/>
    <w:rsid w:val="00390E99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614"/>
    <w:rsid w:val="003A3953"/>
    <w:rsid w:val="003A4E70"/>
    <w:rsid w:val="003A5ECF"/>
    <w:rsid w:val="003A6A26"/>
    <w:rsid w:val="003A6B36"/>
    <w:rsid w:val="003A6B4A"/>
    <w:rsid w:val="003A74D2"/>
    <w:rsid w:val="003A7C4D"/>
    <w:rsid w:val="003A7D95"/>
    <w:rsid w:val="003B0EFE"/>
    <w:rsid w:val="003B1C7E"/>
    <w:rsid w:val="003B2841"/>
    <w:rsid w:val="003B288B"/>
    <w:rsid w:val="003B2C37"/>
    <w:rsid w:val="003B481B"/>
    <w:rsid w:val="003B546B"/>
    <w:rsid w:val="003B5A11"/>
    <w:rsid w:val="003B5A4B"/>
    <w:rsid w:val="003B71DB"/>
    <w:rsid w:val="003B78AC"/>
    <w:rsid w:val="003C069B"/>
    <w:rsid w:val="003C1B93"/>
    <w:rsid w:val="003C263B"/>
    <w:rsid w:val="003C32D5"/>
    <w:rsid w:val="003C355B"/>
    <w:rsid w:val="003C4236"/>
    <w:rsid w:val="003C441D"/>
    <w:rsid w:val="003C59E0"/>
    <w:rsid w:val="003C6F75"/>
    <w:rsid w:val="003C709E"/>
    <w:rsid w:val="003C7425"/>
    <w:rsid w:val="003D0975"/>
    <w:rsid w:val="003D1FEE"/>
    <w:rsid w:val="003D32BB"/>
    <w:rsid w:val="003D3779"/>
    <w:rsid w:val="003D39C8"/>
    <w:rsid w:val="003D3BEC"/>
    <w:rsid w:val="003D3D01"/>
    <w:rsid w:val="003D4D9B"/>
    <w:rsid w:val="003D5AD4"/>
    <w:rsid w:val="003D64A8"/>
    <w:rsid w:val="003D6C49"/>
    <w:rsid w:val="003E1B04"/>
    <w:rsid w:val="003E2032"/>
    <w:rsid w:val="003E254B"/>
    <w:rsid w:val="003E2BCC"/>
    <w:rsid w:val="003E2CE4"/>
    <w:rsid w:val="003E2DE6"/>
    <w:rsid w:val="003E371E"/>
    <w:rsid w:val="003E46D2"/>
    <w:rsid w:val="003E49D4"/>
    <w:rsid w:val="003E5717"/>
    <w:rsid w:val="003E576D"/>
    <w:rsid w:val="003E5F45"/>
    <w:rsid w:val="003E6DDD"/>
    <w:rsid w:val="003E7BDD"/>
    <w:rsid w:val="003E7C90"/>
    <w:rsid w:val="003F0C16"/>
    <w:rsid w:val="003F169B"/>
    <w:rsid w:val="003F1D5D"/>
    <w:rsid w:val="003F4829"/>
    <w:rsid w:val="003F50C9"/>
    <w:rsid w:val="003F52EC"/>
    <w:rsid w:val="003F5B35"/>
    <w:rsid w:val="003F721F"/>
    <w:rsid w:val="00401045"/>
    <w:rsid w:val="00401A88"/>
    <w:rsid w:val="004023A0"/>
    <w:rsid w:val="00404746"/>
    <w:rsid w:val="00404A93"/>
    <w:rsid w:val="0040508A"/>
    <w:rsid w:val="00407E61"/>
    <w:rsid w:val="00407F66"/>
    <w:rsid w:val="00413EAB"/>
    <w:rsid w:val="00414B5C"/>
    <w:rsid w:val="00415AB9"/>
    <w:rsid w:val="00415DDA"/>
    <w:rsid w:val="004161A6"/>
    <w:rsid w:val="00417865"/>
    <w:rsid w:val="00417978"/>
    <w:rsid w:val="00420363"/>
    <w:rsid w:val="004209E4"/>
    <w:rsid w:val="00421B0C"/>
    <w:rsid w:val="00421E29"/>
    <w:rsid w:val="00422CB3"/>
    <w:rsid w:val="00424390"/>
    <w:rsid w:val="00424C80"/>
    <w:rsid w:val="00430F9D"/>
    <w:rsid w:val="00431536"/>
    <w:rsid w:val="00432356"/>
    <w:rsid w:val="0043244D"/>
    <w:rsid w:val="004334FF"/>
    <w:rsid w:val="004343D4"/>
    <w:rsid w:val="00434C51"/>
    <w:rsid w:val="00435A62"/>
    <w:rsid w:val="00435E96"/>
    <w:rsid w:val="0043652E"/>
    <w:rsid w:val="00440232"/>
    <w:rsid w:val="00440742"/>
    <w:rsid w:val="00441C49"/>
    <w:rsid w:val="004420E2"/>
    <w:rsid w:val="00444AD1"/>
    <w:rsid w:val="00445896"/>
    <w:rsid w:val="004462DB"/>
    <w:rsid w:val="00450E86"/>
    <w:rsid w:val="00451118"/>
    <w:rsid w:val="004534DC"/>
    <w:rsid w:val="00455097"/>
    <w:rsid w:val="0045680C"/>
    <w:rsid w:val="004573B2"/>
    <w:rsid w:val="00457CD3"/>
    <w:rsid w:val="0046102A"/>
    <w:rsid w:val="0046236F"/>
    <w:rsid w:val="00462485"/>
    <w:rsid w:val="00462A23"/>
    <w:rsid w:val="0046376D"/>
    <w:rsid w:val="00464DA5"/>
    <w:rsid w:val="004677A7"/>
    <w:rsid w:val="00467C4D"/>
    <w:rsid w:val="00471E64"/>
    <w:rsid w:val="004723E3"/>
    <w:rsid w:val="004731E0"/>
    <w:rsid w:val="004737BE"/>
    <w:rsid w:val="00473E03"/>
    <w:rsid w:val="00476A88"/>
    <w:rsid w:val="00477553"/>
    <w:rsid w:val="00480414"/>
    <w:rsid w:val="004806BB"/>
    <w:rsid w:val="00480E1A"/>
    <w:rsid w:val="00482F5A"/>
    <w:rsid w:val="00483089"/>
    <w:rsid w:val="0048327B"/>
    <w:rsid w:val="00484B55"/>
    <w:rsid w:val="00485DD4"/>
    <w:rsid w:val="004864E0"/>
    <w:rsid w:val="00486C16"/>
    <w:rsid w:val="00486EAB"/>
    <w:rsid w:val="00487EA5"/>
    <w:rsid w:val="00491B11"/>
    <w:rsid w:val="00491D91"/>
    <w:rsid w:val="00493933"/>
    <w:rsid w:val="00493BCE"/>
    <w:rsid w:val="00493E70"/>
    <w:rsid w:val="00493FCB"/>
    <w:rsid w:val="004946B4"/>
    <w:rsid w:val="00494F98"/>
    <w:rsid w:val="0049623F"/>
    <w:rsid w:val="00497304"/>
    <w:rsid w:val="00497C28"/>
    <w:rsid w:val="004A1678"/>
    <w:rsid w:val="004A2860"/>
    <w:rsid w:val="004A2B6E"/>
    <w:rsid w:val="004A2DF9"/>
    <w:rsid w:val="004A381D"/>
    <w:rsid w:val="004A54ED"/>
    <w:rsid w:val="004A63CA"/>
    <w:rsid w:val="004A7238"/>
    <w:rsid w:val="004B077C"/>
    <w:rsid w:val="004B0F7F"/>
    <w:rsid w:val="004B333F"/>
    <w:rsid w:val="004B403A"/>
    <w:rsid w:val="004B4872"/>
    <w:rsid w:val="004B4EDF"/>
    <w:rsid w:val="004B5A52"/>
    <w:rsid w:val="004B6A69"/>
    <w:rsid w:val="004C0C1B"/>
    <w:rsid w:val="004C1663"/>
    <w:rsid w:val="004C25A2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136C"/>
    <w:rsid w:val="004D14E9"/>
    <w:rsid w:val="004D1B44"/>
    <w:rsid w:val="004D2DA9"/>
    <w:rsid w:val="004D384C"/>
    <w:rsid w:val="004D50EA"/>
    <w:rsid w:val="004D5259"/>
    <w:rsid w:val="004D5659"/>
    <w:rsid w:val="004D59F0"/>
    <w:rsid w:val="004D5D42"/>
    <w:rsid w:val="004E22B3"/>
    <w:rsid w:val="004E22F0"/>
    <w:rsid w:val="004E23DC"/>
    <w:rsid w:val="004E2892"/>
    <w:rsid w:val="004E2AF5"/>
    <w:rsid w:val="004E35AF"/>
    <w:rsid w:val="004E4A6A"/>
    <w:rsid w:val="004E4F4E"/>
    <w:rsid w:val="004E5F02"/>
    <w:rsid w:val="004E60AA"/>
    <w:rsid w:val="004E71D8"/>
    <w:rsid w:val="004E773B"/>
    <w:rsid w:val="004E78BB"/>
    <w:rsid w:val="004E7A62"/>
    <w:rsid w:val="004F03EA"/>
    <w:rsid w:val="004F044C"/>
    <w:rsid w:val="004F09E7"/>
    <w:rsid w:val="004F150D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FFE"/>
    <w:rsid w:val="0050482D"/>
    <w:rsid w:val="0050498A"/>
    <w:rsid w:val="00504F49"/>
    <w:rsid w:val="005058BC"/>
    <w:rsid w:val="005059D0"/>
    <w:rsid w:val="00506014"/>
    <w:rsid w:val="00510935"/>
    <w:rsid w:val="0051099E"/>
    <w:rsid w:val="00510BD7"/>
    <w:rsid w:val="00511503"/>
    <w:rsid w:val="0051280B"/>
    <w:rsid w:val="005129CD"/>
    <w:rsid w:val="005143D9"/>
    <w:rsid w:val="00514699"/>
    <w:rsid w:val="00514B82"/>
    <w:rsid w:val="00516364"/>
    <w:rsid w:val="005168D7"/>
    <w:rsid w:val="005205E2"/>
    <w:rsid w:val="005209F2"/>
    <w:rsid w:val="00520C54"/>
    <w:rsid w:val="00521596"/>
    <w:rsid w:val="005220FF"/>
    <w:rsid w:val="00522248"/>
    <w:rsid w:val="00523CD2"/>
    <w:rsid w:val="005242FE"/>
    <w:rsid w:val="00524499"/>
    <w:rsid w:val="00527EBA"/>
    <w:rsid w:val="00530F73"/>
    <w:rsid w:val="005316DB"/>
    <w:rsid w:val="00532413"/>
    <w:rsid w:val="00534211"/>
    <w:rsid w:val="005347BE"/>
    <w:rsid w:val="0053490B"/>
    <w:rsid w:val="0053588D"/>
    <w:rsid w:val="00536790"/>
    <w:rsid w:val="005368FD"/>
    <w:rsid w:val="00540BC1"/>
    <w:rsid w:val="00540E4B"/>
    <w:rsid w:val="0054169D"/>
    <w:rsid w:val="00542D4E"/>
    <w:rsid w:val="005433E6"/>
    <w:rsid w:val="00543910"/>
    <w:rsid w:val="005451F3"/>
    <w:rsid w:val="00545C2A"/>
    <w:rsid w:val="00545CD2"/>
    <w:rsid w:val="005467EB"/>
    <w:rsid w:val="005501AB"/>
    <w:rsid w:val="005502D7"/>
    <w:rsid w:val="00550455"/>
    <w:rsid w:val="005511FE"/>
    <w:rsid w:val="0055238A"/>
    <w:rsid w:val="00552CB9"/>
    <w:rsid w:val="00552D43"/>
    <w:rsid w:val="00553A6A"/>
    <w:rsid w:val="00553F59"/>
    <w:rsid w:val="0055498F"/>
    <w:rsid w:val="00555E87"/>
    <w:rsid w:val="00561A84"/>
    <w:rsid w:val="005640D0"/>
    <w:rsid w:val="00564B03"/>
    <w:rsid w:val="00564EC3"/>
    <w:rsid w:val="005664C6"/>
    <w:rsid w:val="0056661B"/>
    <w:rsid w:val="005707BF"/>
    <w:rsid w:val="00570F1F"/>
    <w:rsid w:val="00570F2A"/>
    <w:rsid w:val="00571D98"/>
    <w:rsid w:val="00576D08"/>
    <w:rsid w:val="00577A25"/>
    <w:rsid w:val="00577C46"/>
    <w:rsid w:val="005835D4"/>
    <w:rsid w:val="00583C7D"/>
    <w:rsid w:val="00585E21"/>
    <w:rsid w:val="00585E7A"/>
    <w:rsid w:val="005865AF"/>
    <w:rsid w:val="005866C4"/>
    <w:rsid w:val="00586AB4"/>
    <w:rsid w:val="00586F7E"/>
    <w:rsid w:val="005877BB"/>
    <w:rsid w:val="00590E92"/>
    <w:rsid w:val="005919E5"/>
    <w:rsid w:val="00594EFA"/>
    <w:rsid w:val="00595630"/>
    <w:rsid w:val="005A0697"/>
    <w:rsid w:val="005A28A0"/>
    <w:rsid w:val="005A2922"/>
    <w:rsid w:val="005A32B7"/>
    <w:rsid w:val="005A5720"/>
    <w:rsid w:val="005A58E9"/>
    <w:rsid w:val="005A6943"/>
    <w:rsid w:val="005A7325"/>
    <w:rsid w:val="005A7BA5"/>
    <w:rsid w:val="005A7D0E"/>
    <w:rsid w:val="005B17D6"/>
    <w:rsid w:val="005B262A"/>
    <w:rsid w:val="005B32FE"/>
    <w:rsid w:val="005B36FC"/>
    <w:rsid w:val="005B39DC"/>
    <w:rsid w:val="005B454D"/>
    <w:rsid w:val="005B4CF3"/>
    <w:rsid w:val="005B52EF"/>
    <w:rsid w:val="005B55DE"/>
    <w:rsid w:val="005B66C7"/>
    <w:rsid w:val="005B7DD1"/>
    <w:rsid w:val="005C06E6"/>
    <w:rsid w:val="005C071F"/>
    <w:rsid w:val="005C0A48"/>
    <w:rsid w:val="005C0DB6"/>
    <w:rsid w:val="005C18FA"/>
    <w:rsid w:val="005C1DC3"/>
    <w:rsid w:val="005C2AC0"/>
    <w:rsid w:val="005C31AD"/>
    <w:rsid w:val="005C31C6"/>
    <w:rsid w:val="005C39F0"/>
    <w:rsid w:val="005C433D"/>
    <w:rsid w:val="005C5022"/>
    <w:rsid w:val="005C57C9"/>
    <w:rsid w:val="005C67AB"/>
    <w:rsid w:val="005C6B20"/>
    <w:rsid w:val="005C6D62"/>
    <w:rsid w:val="005C72F8"/>
    <w:rsid w:val="005C786D"/>
    <w:rsid w:val="005D0059"/>
    <w:rsid w:val="005D04F0"/>
    <w:rsid w:val="005D0AF4"/>
    <w:rsid w:val="005D1209"/>
    <w:rsid w:val="005D1821"/>
    <w:rsid w:val="005D1969"/>
    <w:rsid w:val="005D2803"/>
    <w:rsid w:val="005D309B"/>
    <w:rsid w:val="005D43A6"/>
    <w:rsid w:val="005D46AB"/>
    <w:rsid w:val="005D5694"/>
    <w:rsid w:val="005D5C3C"/>
    <w:rsid w:val="005E07C3"/>
    <w:rsid w:val="005E1C56"/>
    <w:rsid w:val="005E3748"/>
    <w:rsid w:val="005E3A95"/>
    <w:rsid w:val="005E4027"/>
    <w:rsid w:val="005E45A0"/>
    <w:rsid w:val="005E4BC9"/>
    <w:rsid w:val="005E7D5F"/>
    <w:rsid w:val="005F0658"/>
    <w:rsid w:val="005F08E1"/>
    <w:rsid w:val="005F0B6F"/>
    <w:rsid w:val="005F1905"/>
    <w:rsid w:val="005F1B10"/>
    <w:rsid w:val="005F2AE8"/>
    <w:rsid w:val="005F40A0"/>
    <w:rsid w:val="005F5114"/>
    <w:rsid w:val="006007C2"/>
    <w:rsid w:val="00600D8C"/>
    <w:rsid w:val="00601026"/>
    <w:rsid w:val="0060179B"/>
    <w:rsid w:val="006018A8"/>
    <w:rsid w:val="00601982"/>
    <w:rsid w:val="006027CF"/>
    <w:rsid w:val="006053D4"/>
    <w:rsid w:val="00605664"/>
    <w:rsid w:val="00606656"/>
    <w:rsid w:val="00606B15"/>
    <w:rsid w:val="00606E46"/>
    <w:rsid w:val="00607D74"/>
    <w:rsid w:val="00611359"/>
    <w:rsid w:val="00614E1D"/>
    <w:rsid w:val="006150DE"/>
    <w:rsid w:val="006152E9"/>
    <w:rsid w:val="00615585"/>
    <w:rsid w:val="00615A56"/>
    <w:rsid w:val="00615FE9"/>
    <w:rsid w:val="00616054"/>
    <w:rsid w:val="00617A7D"/>
    <w:rsid w:val="00617C3B"/>
    <w:rsid w:val="00621437"/>
    <w:rsid w:val="00624CB0"/>
    <w:rsid w:val="00625D4D"/>
    <w:rsid w:val="00625D6F"/>
    <w:rsid w:val="00627A32"/>
    <w:rsid w:val="00627D4E"/>
    <w:rsid w:val="00630A10"/>
    <w:rsid w:val="00632698"/>
    <w:rsid w:val="00632E5E"/>
    <w:rsid w:val="00634B3D"/>
    <w:rsid w:val="006359EB"/>
    <w:rsid w:val="0063728B"/>
    <w:rsid w:val="00637A7D"/>
    <w:rsid w:val="00640A4D"/>
    <w:rsid w:val="0064134E"/>
    <w:rsid w:val="006422CC"/>
    <w:rsid w:val="006436B2"/>
    <w:rsid w:val="00643AB6"/>
    <w:rsid w:val="006449DC"/>
    <w:rsid w:val="006460D7"/>
    <w:rsid w:val="0064693A"/>
    <w:rsid w:val="00646A3A"/>
    <w:rsid w:val="00646EC7"/>
    <w:rsid w:val="006471BA"/>
    <w:rsid w:val="00647337"/>
    <w:rsid w:val="00651302"/>
    <w:rsid w:val="00651AB5"/>
    <w:rsid w:val="00652B51"/>
    <w:rsid w:val="00655522"/>
    <w:rsid w:val="00655936"/>
    <w:rsid w:val="006566A2"/>
    <w:rsid w:val="00656BC6"/>
    <w:rsid w:val="00661C4E"/>
    <w:rsid w:val="00662B3C"/>
    <w:rsid w:val="00662CFB"/>
    <w:rsid w:val="00662DA6"/>
    <w:rsid w:val="006633D0"/>
    <w:rsid w:val="00663B42"/>
    <w:rsid w:val="006661D9"/>
    <w:rsid w:val="006679C3"/>
    <w:rsid w:val="00670A39"/>
    <w:rsid w:val="00670DE0"/>
    <w:rsid w:val="00672D14"/>
    <w:rsid w:val="00673724"/>
    <w:rsid w:val="0067404B"/>
    <w:rsid w:val="00674E76"/>
    <w:rsid w:val="006752AD"/>
    <w:rsid w:val="00677248"/>
    <w:rsid w:val="006772E0"/>
    <w:rsid w:val="006828E3"/>
    <w:rsid w:val="0068375A"/>
    <w:rsid w:val="00686228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A18F7"/>
    <w:rsid w:val="006A2E8F"/>
    <w:rsid w:val="006A3458"/>
    <w:rsid w:val="006A3585"/>
    <w:rsid w:val="006A382B"/>
    <w:rsid w:val="006A3F07"/>
    <w:rsid w:val="006A5352"/>
    <w:rsid w:val="006A55CA"/>
    <w:rsid w:val="006A6100"/>
    <w:rsid w:val="006A61CD"/>
    <w:rsid w:val="006A6433"/>
    <w:rsid w:val="006B0B56"/>
    <w:rsid w:val="006B11FF"/>
    <w:rsid w:val="006B2710"/>
    <w:rsid w:val="006B435E"/>
    <w:rsid w:val="006B4AF5"/>
    <w:rsid w:val="006B4B09"/>
    <w:rsid w:val="006B4E39"/>
    <w:rsid w:val="006B5EFD"/>
    <w:rsid w:val="006B6E2F"/>
    <w:rsid w:val="006B71BC"/>
    <w:rsid w:val="006C03B7"/>
    <w:rsid w:val="006C03E9"/>
    <w:rsid w:val="006C1068"/>
    <w:rsid w:val="006C13CA"/>
    <w:rsid w:val="006C37CB"/>
    <w:rsid w:val="006C4019"/>
    <w:rsid w:val="006C4137"/>
    <w:rsid w:val="006C4CA4"/>
    <w:rsid w:val="006C4DF0"/>
    <w:rsid w:val="006C4EA3"/>
    <w:rsid w:val="006C56AD"/>
    <w:rsid w:val="006C62D2"/>
    <w:rsid w:val="006C6C00"/>
    <w:rsid w:val="006C7DCC"/>
    <w:rsid w:val="006C7E49"/>
    <w:rsid w:val="006D1712"/>
    <w:rsid w:val="006D17C0"/>
    <w:rsid w:val="006D1869"/>
    <w:rsid w:val="006D1D72"/>
    <w:rsid w:val="006D3D9F"/>
    <w:rsid w:val="006D4A26"/>
    <w:rsid w:val="006D50C6"/>
    <w:rsid w:val="006D5C6C"/>
    <w:rsid w:val="006D63C8"/>
    <w:rsid w:val="006D64AF"/>
    <w:rsid w:val="006D73F1"/>
    <w:rsid w:val="006E0332"/>
    <w:rsid w:val="006E0732"/>
    <w:rsid w:val="006E14CA"/>
    <w:rsid w:val="006E223B"/>
    <w:rsid w:val="006E2920"/>
    <w:rsid w:val="006E50C4"/>
    <w:rsid w:val="006E5C32"/>
    <w:rsid w:val="006F20A0"/>
    <w:rsid w:val="006F2661"/>
    <w:rsid w:val="006F36B5"/>
    <w:rsid w:val="006F393E"/>
    <w:rsid w:val="006F4310"/>
    <w:rsid w:val="006F47AA"/>
    <w:rsid w:val="006F49E0"/>
    <w:rsid w:val="006F4E30"/>
    <w:rsid w:val="006F511A"/>
    <w:rsid w:val="006F5A29"/>
    <w:rsid w:val="006F63FD"/>
    <w:rsid w:val="006F66B1"/>
    <w:rsid w:val="006F6B1C"/>
    <w:rsid w:val="006F6E34"/>
    <w:rsid w:val="006F758E"/>
    <w:rsid w:val="00700497"/>
    <w:rsid w:val="00700554"/>
    <w:rsid w:val="00700F9A"/>
    <w:rsid w:val="00701818"/>
    <w:rsid w:val="007019E8"/>
    <w:rsid w:val="00702C71"/>
    <w:rsid w:val="007040A2"/>
    <w:rsid w:val="00704C88"/>
    <w:rsid w:val="0070640B"/>
    <w:rsid w:val="0070713D"/>
    <w:rsid w:val="00711A27"/>
    <w:rsid w:val="007136BA"/>
    <w:rsid w:val="007142BD"/>
    <w:rsid w:val="00714A48"/>
    <w:rsid w:val="007151D0"/>
    <w:rsid w:val="007154B4"/>
    <w:rsid w:val="007155AB"/>
    <w:rsid w:val="00716821"/>
    <w:rsid w:val="00721552"/>
    <w:rsid w:val="007226D4"/>
    <w:rsid w:val="00722D0C"/>
    <w:rsid w:val="00722EEB"/>
    <w:rsid w:val="00723CEC"/>
    <w:rsid w:val="00724505"/>
    <w:rsid w:val="007249E5"/>
    <w:rsid w:val="00724A75"/>
    <w:rsid w:val="0072707F"/>
    <w:rsid w:val="007275BD"/>
    <w:rsid w:val="00727634"/>
    <w:rsid w:val="007277EB"/>
    <w:rsid w:val="0073025B"/>
    <w:rsid w:val="00731610"/>
    <w:rsid w:val="0073200B"/>
    <w:rsid w:val="0073275A"/>
    <w:rsid w:val="007339CA"/>
    <w:rsid w:val="00733B9B"/>
    <w:rsid w:val="00734DE6"/>
    <w:rsid w:val="00736E66"/>
    <w:rsid w:val="00737498"/>
    <w:rsid w:val="00741B1E"/>
    <w:rsid w:val="00744470"/>
    <w:rsid w:val="00745771"/>
    <w:rsid w:val="00747AD3"/>
    <w:rsid w:val="0075017F"/>
    <w:rsid w:val="007511CD"/>
    <w:rsid w:val="0075134B"/>
    <w:rsid w:val="00752231"/>
    <w:rsid w:val="00752332"/>
    <w:rsid w:val="00754323"/>
    <w:rsid w:val="00756570"/>
    <w:rsid w:val="0075683C"/>
    <w:rsid w:val="00756B80"/>
    <w:rsid w:val="00757259"/>
    <w:rsid w:val="00757B30"/>
    <w:rsid w:val="0076071A"/>
    <w:rsid w:val="00761A73"/>
    <w:rsid w:val="0076244E"/>
    <w:rsid w:val="00763FEC"/>
    <w:rsid w:val="00764441"/>
    <w:rsid w:val="00764623"/>
    <w:rsid w:val="007660BF"/>
    <w:rsid w:val="00766B8B"/>
    <w:rsid w:val="007678E2"/>
    <w:rsid w:val="00767E2F"/>
    <w:rsid w:val="007705CC"/>
    <w:rsid w:val="0077090D"/>
    <w:rsid w:val="00771012"/>
    <w:rsid w:val="00772BBB"/>
    <w:rsid w:val="00772D8B"/>
    <w:rsid w:val="00773BD0"/>
    <w:rsid w:val="007740CC"/>
    <w:rsid w:val="0077522A"/>
    <w:rsid w:val="007763BF"/>
    <w:rsid w:val="007766F1"/>
    <w:rsid w:val="00776B27"/>
    <w:rsid w:val="007772B6"/>
    <w:rsid w:val="0077773B"/>
    <w:rsid w:val="007777C0"/>
    <w:rsid w:val="00777A0E"/>
    <w:rsid w:val="00780A63"/>
    <w:rsid w:val="00782AF3"/>
    <w:rsid w:val="00783976"/>
    <w:rsid w:val="007839FD"/>
    <w:rsid w:val="00783CFC"/>
    <w:rsid w:val="007844D9"/>
    <w:rsid w:val="00785580"/>
    <w:rsid w:val="00786DA8"/>
    <w:rsid w:val="0078744B"/>
    <w:rsid w:val="00790635"/>
    <w:rsid w:val="00792178"/>
    <w:rsid w:val="007934D4"/>
    <w:rsid w:val="007936D9"/>
    <w:rsid w:val="00794DA4"/>
    <w:rsid w:val="0079530B"/>
    <w:rsid w:val="00797D93"/>
    <w:rsid w:val="007A088A"/>
    <w:rsid w:val="007A0F81"/>
    <w:rsid w:val="007A1D51"/>
    <w:rsid w:val="007A2622"/>
    <w:rsid w:val="007A43CC"/>
    <w:rsid w:val="007A5202"/>
    <w:rsid w:val="007A574D"/>
    <w:rsid w:val="007A5F58"/>
    <w:rsid w:val="007A66BE"/>
    <w:rsid w:val="007A66E6"/>
    <w:rsid w:val="007A732B"/>
    <w:rsid w:val="007A7605"/>
    <w:rsid w:val="007B0E8F"/>
    <w:rsid w:val="007B13BE"/>
    <w:rsid w:val="007B2A2C"/>
    <w:rsid w:val="007B333D"/>
    <w:rsid w:val="007B438E"/>
    <w:rsid w:val="007B4E46"/>
    <w:rsid w:val="007B5C22"/>
    <w:rsid w:val="007B621F"/>
    <w:rsid w:val="007B66FE"/>
    <w:rsid w:val="007B6B0F"/>
    <w:rsid w:val="007B7409"/>
    <w:rsid w:val="007B7682"/>
    <w:rsid w:val="007B78F3"/>
    <w:rsid w:val="007C033A"/>
    <w:rsid w:val="007C2CDE"/>
    <w:rsid w:val="007C3276"/>
    <w:rsid w:val="007C3632"/>
    <w:rsid w:val="007C3D51"/>
    <w:rsid w:val="007C4E77"/>
    <w:rsid w:val="007C5240"/>
    <w:rsid w:val="007C60AF"/>
    <w:rsid w:val="007C6260"/>
    <w:rsid w:val="007C6437"/>
    <w:rsid w:val="007C729F"/>
    <w:rsid w:val="007C7961"/>
    <w:rsid w:val="007C7B23"/>
    <w:rsid w:val="007D03E6"/>
    <w:rsid w:val="007D1FA3"/>
    <w:rsid w:val="007D3155"/>
    <w:rsid w:val="007D694E"/>
    <w:rsid w:val="007D73AD"/>
    <w:rsid w:val="007E01F7"/>
    <w:rsid w:val="007E056B"/>
    <w:rsid w:val="007E0A9C"/>
    <w:rsid w:val="007E282B"/>
    <w:rsid w:val="007E3198"/>
    <w:rsid w:val="007E32D9"/>
    <w:rsid w:val="007E36E1"/>
    <w:rsid w:val="007E3A2C"/>
    <w:rsid w:val="007E3F54"/>
    <w:rsid w:val="007E4ED2"/>
    <w:rsid w:val="007E5377"/>
    <w:rsid w:val="007E57FA"/>
    <w:rsid w:val="007E59FD"/>
    <w:rsid w:val="007E6F1E"/>
    <w:rsid w:val="007E7CC2"/>
    <w:rsid w:val="007F0856"/>
    <w:rsid w:val="007F1880"/>
    <w:rsid w:val="007F1DA7"/>
    <w:rsid w:val="007F2298"/>
    <w:rsid w:val="007F22FA"/>
    <w:rsid w:val="007F3201"/>
    <w:rsid w:val="007F4B7F"/>
    <w:rsid w:val="007F5BA3"/>
    <w:rsid w:val="0080007D"/>
    <w:rsid w:val="008007F6"/>
    <w:rsid w:val="00800ACB"/>
    <w:rsid w:val="00801395"/>
    <w:rsid w:val="00801A80"/>
    <w:rsid w:val="00802709"/>
    <w:rsid w:val="00802BB4"/>
    <w:rsid w:val="00805182"/>
    <w:rsid w:val="008056B5"/>
    <w:rsid w:val="00805E36"/>
    <w:rsid w:val="008066E2"/>
    <w:rsid w:val="00806784"/>
    <w:rsid w:val="00807C8B"/>
    <w:rsid w:val="00812AEE"/>
    <w:rsid w:val="0081427A"/>
    <w:rsid w:val="00814A2E"/>
    <w:rsid w:val="00816549"/>
    <w:rsid w:val="00816844"/>
    <w:rsid w:val="0082184F"/>
    <w:rsid w:val="008223B4"/>
    <w:rsid w:val="008226B8"/>
    <w:rsid w:val="00822CBC"/>
    <w:rsid w:val="00822E5E"/>
    <w:rsid w:val="00823268"/>
    <w:rsid w:val="00823CFB"/>
    <w:rsid w:val="00824355"/>
    <w:rsid w:val="008247DD"/>
    <w:rsid w:val="00825E99"/>
    <w:rsid w:val="008267E9"/>
    <w:rsid w:val="008269C5"/>
    <w:rsid w:val="00826B62"/>
    <w:rsid w:val="008270E6"/>
    <w:rsid w:val="0083044B"/>
    <w:rsid w:val="00830E0F"/>
    <w:rsid w:val="00831443"/>
    <w:rsid w:val="008314DB"/>
    <w:rsid w:val="00831E42"/>
    <w:rsid w:val="00831F29"/>
    <w:rsid w:val="008328EF"/>
    <w:rsid w:val="00833505"/>
    <w:rsid w:val="00833805"/>
    <w:rsid w:val="00835D87"/>
    <w:rsid w:val="0083764D"/>
    <w:rsid w:val="00840483"/>
    <w:rsid w:val="00840999"/>
    <w:rsid w:val="0084193D"/>
    <w:rsid w:val="00841A31"/>
    <w:rsid w:val="008439DE"/>
    <w:rsid w:val="008448AE"/>
    <w:rsid w:val="008452B3"/>
    <w:rsid w:val="008452EE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592B"/>
    <w:rsid w:val="00855FAB"/>
    <w:rsid w:val="00856183"/>
    <w:rsid w:val="00857A38"/>
    <w:rsid w:val="00857A90"/>
    <w:rsid w:val="00857ED0"/>
    <w:rsid w:val="00863361"/>
    <w:rsid w:val="0086405D"/>
    <w:rsid w:val="0086407D"/>
    <w:rsid w:val="00864818"/>
    <w:rsid w:val="00865300"/>
    <w:rsid w:val="008662A7"/>
    <w:rsid w:val="00866C04"/>
    <w:rsid w:val="0087015E"/>
    <w:rsid w:val="00870C13"/>
    <w:rsid w:val="0087160B"/>
    <w:rsid w:val="0087243A"/>
    <w:rsid w:val="00873E23"/>
    <w:rsid w:val="00874243"/>
    <w:rsid w:val="0087645B"/>
    <w:rsid w:val="00876832"/>
    <w:rsid w:val="008770EB"/>
    <w:rsid w:val="0088017E"/>
    <w:rsid w:val="00881669"/>
    <w:rsid w:val="0088211A"/>
    <w:rsid w:val="00882893"/>
    <w:rsid w:val="008851BE"/>
    <w:rsid w:val="00885E3F"/>
    <w:rsid w:val="00886282"/>
    <w:rsid w:val="00886E36"/>
    <w:rsid w:val="0089098C"/>
    <w:rsid w:val="0089314E"/>
    <w:rsid w:val="00894FD6"/>
    <w:rsid w:val="008952DD"/>
    <w:rsid w:val="00895E84"/>
    <w:rsid w:val="008969E0"/>
    <w:rsid w:val="00897C62"/>
    <w:rsid w:val="00897EF6"/>
    <w:rsid w:val="008A074A"/>
    <w:rsid w:val="008A129F"/>
    <w:rsid w:val="008A1391"/>
    <w:rsid w:val="008A1C60"/>
    <w:rsid w:val="008A27A5"/>
    <w:rsid w:val="008A2BDA"/>
    <w:rsid w:val="008A33DC"/>
    <w:rsid w:val="008A5964"/>
    <w:rsid w:val="008A61F7"/>
    <w:rsid w:val="008A63AC"/>
    <w:rsid w:val="008A6AB7"/>
    <w:rsid w:val="008A7752"/>
    <w:rsid w:val="008B01D7"/>
    <w:rsid w:val="008B03FF"/>
    <w:rsid w:val="008B0E34"/>
    <w:rsid w:val="008B122E"/>
    <w:rsid w:val="008B1725"/>
    <w:rsid w:val="008B214E"/>
    <w:rsid w:val="008B2B92"/>
    <w:rsid w:val="008B3B3B"/>
    <w:rsid w:val="008B430E"/>
    <w:rsid w:val="008B49C2"/>
    <w:rsid w:val="008B5285"/>
    <w:rsid w:val="008B5290"/>
    <w:rsid w:val="008B60DB"/>
    <w:rsid w:val="008B68CF"/>
    <w:rsid w:val="008B71DE"/>
    <w:rsid w:val="008B7B33"/>
    <w:rsid w:val="008C0ADC"/>
    <w:rsid w:val="008C11AC"/>
    <w:rsid w:val="008C2B08"/>
    <w:rsid w:val="008C3AA8"/>
    <w:rsid w:val="008C5972"/>
    <w:rsid w:val="008C5D5C"/>
    <w:rsid w:val="008C659D"/>
    <w:rsid w:val="008C6D7A"/>
    <w:rsid w:val="008D00C6"/>
    <w:rsid w:val="008D0E34"/>
    <w:rsid w:val="008D16EB"/>
    <w:rsid w:val="008D1D44"/>
    <w:rsid w:val="008D230B"/>
    <w:rsid w:val="008D2759"/>
    <w:rsid w:val="008D28AB"/>
    <w:rsid w:val="008D3841"/>
    <w:rsid w:val="008D3F4F"/>
    <w:rsid w:val="008D45D4"/>
    <w:rsid w:val="008D4AE1"/>
    <w:rsid w:val="008D551A"/>
    <w:rsid w:val="008D6256"/>
    <w:rsid w:val="008D6413"/>
    <w:rsid w:val="008E0292"/>
    <w:rsid w:val="008E039B"/>
    <w:rsid w:val="008E06C1"/>
    <w:rsid w:val="008E0C26"/>
    <w:rsid w:val="008E0DC8"/>
    <w:rsid w:val="008E1E13"/>
    <w:rsid w:val="008E20F6"/>
    <w:rsid w:val="008E2A97"/>
    <w:rsid w:val="008E2E29"/>
    <w:rsid w:val="008E31B8"/>
    <w:rsid w:val="008E4B97"/>
    <w:rsid w:val="008E4C59"/>
    <w:rsid w:val="008E4CE0"/>
    <w:rsid w:val="008E5085"/>
    <w:rsid w:val="008E5ACA"/>
    <w:rsid w:val="008E5D6D"/>
    <w:rsid w:val="008E6D63"/>
    <w:rsid w:val="008E6F03"/>
    <w:rsid w:val="008E7A5C"/>
    <w:rsid w:val="008E7B93"/>
    <w:rsid w:val="008F01E2"/>
    <w:rsid w:val="008F0503"/>
    <w:rsid w:val="008F0591"/>
    <w:rsid w:val="008F0FAA"/>
    <w:rsid w:val="008F175A"/>
    <w:rsid w:val="008F17AD"/>
    <w:rsid w:val="008F17CC"/>
    <w:rsid w:val="008F1A70"/>
    <w:rsid w:val="008F1D01"/>
    <w:rsid w:val="008F250F"/>
    <w:rsid w:val="008F282E"/>
    <w:rsid w:val="008F2BCB"/>
    <w:rsid w:val="008F2DEB"/>
    <w:rsid w:val="008F3B08"/>
    <w:rsid w:val="008F42A1"/>
    <w:rsid w:val="008F49CC"/>
    <w:rsid w:val="008F7284"/>
    <w:rsid w:val="008F7C42"/>
    <w:rsid w:val="00901103"/>
    <w:rsid w:val="00901231"/>
    <w:rsid w:val="00901DE9"/>
    <w:rsid w:val="0090207E"/>
    <w:rsid w:val="009029E2"/>
    <w:rsid w:val="0090317A"/>
    <w:rsid w:val="00903C31"/>
    <w:rsid w:val="00903CCB"/>
    <w:rsid w:val="00904B6F"/>
    <w:rsid w:val="0090522C"/>
    <w:rsid w:val="00905F29"/>
    <w:rsid w:val="009073DE"/>
    <w:rsid w:val="00911F11"/>
    <w:rsid w:val="00914706"/>
    <w:rsid w:val="0091519A"/>
    <w:rsid w:val="009156AD"/>
    <w:rsid w:val="0091683B"/>
    <w:rsid w:val="009175D6"/>
    <w:rsid w:val="00921552"/>
    <w:rsid w:val="00924549"/>
    <w:rsid w:val="00924D08"/>
    <w:rsid w:val="00925DCB"/>
    <w:rsid w:val="00926F8C"/>
    <w:rsid w:val="00927092"/>
    <w:rsid w:val="009271E8"/>
    <w:rsid w:val="009275A8"/>
    <w:rsid w:val="00927AD0"/>
    <w:rsid w:val="00932591"/>
    <w:rsid w:val="00932A1B"/>
    <w:rsid w:val="00932A80"/>
    <w:rsid w:val="00933068"/>
    <w:rsid w:val="00933A37"/>
    <w:rsid w:val="0093608B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38B7"/>
    <w:rsid w:val="0094498B"/>
    <w:rsid w:val="009455A2"/>
    <w:rsid w:val="009455D7"/>
    <w:rsid w:val="00945896"/>
    <w:rsid w:val="00945DF1"/>
    <w:rsid w:val="00946883"/>
    <w:rsid w:val="00950190"/>
    <w:rsid w:val="0095043B"/>
    <w:rsid w:val="009508D4"/>
    <w:rsid w:val="00951653"/>
    <w:rsid w:val="00951AFB"/>
    <w:rsid w:val="009527F5"/>
    <w:rsid w:val="009534E0"/>
    <w:rsid w:val="009541FE"/>
    <w:rsid w:val="00955922"/>
    <w:rsid w:val="00955A1D"/>
    <w:rsid w:val="00955BFA"/>
    <w:rsid w:val="009565EA"/>
    <w:rsid w:val="00957195"/>
    <w:rsid w:val="00957665"/>
    <w:rsid w:val="00957B67"/>
    <w:rsid w:val="00957C7F"/>
    <w:rsid w:val="00957E87"/>
    <w:rsid w:val="009613CE"/>
    <w:rsid w:val="00963E94"/>
    <w:rsid w:val="009654F2"/>
    <w:rsid w:val="00965C6A"/>
    <w:rsid w:val="00966084"/>
    <w:rsid w:val="009666C5"/>
    <w:rsid w:val="00966C1F"/>
    <w:rsid w:val="0096741C"/>
    <w:rsid w:val="009674CB"/>
    <w:rsid w:val="0097008C"/>
    <w:rsid w:val="00970B6C"/>
    <w:rsid w:val="00970CA5"/>
    <w:rsid w:val="00971CC7"/>
    <w:rsid w:val="00971CDA"/>
    <w:rsid w:val="009736EC"/>
    <w:rsid w:val="00973D86"/>
    <w:rsid w:val="009742BA"/>
    <w:rsid w:val="00974DD4"/>
    <w:rsid w:val="00975128"/>
    <w:rsid w:val="00975B8A"/>
    <w:rsid w:val="00976107"/>
    <w:rsid w:val="00976222"/>
    <w:rsid w:val="0097761C"/>
    <w:rsid w:val="009777D9"/>
    <w:rsid w:val="00981C61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6C5B"/>
    <w:rsid w:val="0099016A"/>
    <w:rsid w:val="00990D5D"/>
    <w:rsid w:val="00991D13"/>
    <w:rsid w:val="00993D49"/>
    <w:rsid w:val="00996126"/>
    <w:rsid w:val="009968DF"/>
    <w:rsid w:val="009968EC"/>
    <w:rsid w:val="00996AD9"/>
    <w:rsid w:val="00996AE5"/>
    <w:rsid w:val="00996EA4"/>
    <w:rsid w:val="00997375"/>
    <w:rsid w:val="00997A2B"/>
    <w:rsid w:val="009A0D40"/>
    <w:rsid w:val="009A0FC4"/>
    <w:rsid w:val="009A12D0"/>
    <w:rsid w:val="009A1EB6"/>
    <w:rsid w:val="009A322F"/>
    <w:rsid w:val="009A4472"/>
    <w:rsid w:val="009A499C"/>
    <w:rsid w:val="009A4B13"/>
    <w:rsid w:val="009A4D37"/>
    <w:rsid w:val="009A71FC"/>
    <w:rsid w:val="009A76E4"/>
    <w:rsid w:val="009B038B"/>
    <w:rsid w:val="009B076F"/>
    <w:rsid w:val="009B19DA"/>
    <w:rsid w:val="009B2673"/>
    <w:rsid w:val="009B279F"/>
    <w:rsid w:val="009B4356"/>
    <w:rsid w:val="009B4753"/>
    <w:rsid w:val="009B5608"/>
    <w:rsid w:val="009B5A45"/>
    <w:rsid w:val="009B5B11"/>
    <w:rsid w:val="009B7202"/>
    <w:rsid w:val="009B78D8"/>
    <w:rsid w:val="009C0F12"/>
    <w:rsid w:val="009C2D07"/>
    <w:rsid w:val="009C3895"/>
    <w:rsid w:val="009C3CA4"/>
    <w:rsid w:val="009C3D55"/>
    <w:rsid w:val="009C3F04"/>
    <w:rsid w:val="009C4B44"/>
    <w:rsid w:val="009C70A8"/>
    <w:rsid w:val="009C72C2"/>
    <w:rsid w:val="009C72EE"/>
    <w:rsid w:val="009D0938"/>
    <w:rsid w:val="009D0B95"/>
    <w:rsid w:val="009D1B85"/>
    <w:rsid w:val="009D20E3"/>
    <w:rsid w:val="009D21B5"/>
    <w:rsid w:val="009D260A"/>
    <w:rsid w:val="009D29C2"/>
    <w:rsid w:val="009D32B9"/>
    <w:rsid w:val="009D3743"/>
    <w:rsid w:val="009D3BE4"/>
    <w:rsid w:val="009D3C6E"/>
    <w:rsid w:val="009D4205"/>
    <w:rsid w:val="009D43ED"/>
    <w:rsid w:val="009D4DFD"/>
    <w:rsid w:val="009D52DA"/>
    <w:rsid w:val="009D65E9"/>
    <w:rsid w:val="009D6F1F"/>
    <w:rsid w:val="009D70CD"/>
    <w:rsid w:val="009E1D61"/>
    <w:rsid w:val="009E1DD1"/>
    <w:rsid w:val="009E2B9A"/>
    <w:rsid w:val="009E34B3"/>
    <w:rsid w:val="009E351E"/>
    <w:rsid w:val="009E490F"/>
    <w:rsid w:val="009E6076"/>
    <w:rsid w:val="009E6171"/>
    <w:rsid w:val="009E64DD"/>
    <w:rsid w:val="009E72CB"/>
    <w:rsid w:val="009E7768"/>
    <w:rsid w:val="009E7EF6"/>
    <w:rsid w:val="009F185F"/>
    <w:rsid w:val="009F24D1"/>
    <w:rsid w:val="009F6160"/>
    <w:rsid w:val="009F6524"/>
    <w:rsid w:val="009F6FC6"/>
    <w:rsid w:val="009F75AF"/>
    <w:rsid w:val="009F7A0E"/>
    <w:rsid w:val="00A00501"/>
    <w:rsid w:val="00A00AC1"/>
    <w:rsid w:val="00A02866"/>
    <w:rsid w:val="00A02C8E"/>
    <w:rsid w:val="00A03C61"/>
    <w:rsid w:val="00A042E8"/>
    <w:rsid w:val="00A05506"/>
    <w:rsid w:val="00A07DF7"/>
    <w:rsid w:val="00A07EEB"/>
    <w:rsid w:val="00A10DC1"/>
    <w:rsid w:val="00A12FB8"/>
    <w:rsid w:val="00A12FFA"/>
    <w:rsid w:val="00A130A1"/>
    <w:rsid w:val="00A13434"/>
    <w:rsid w:val="00A13EB8"/>
    <w:rsid w:val="00A14F07"/>
    <w:rsid w:val="00A15A0C"/>
    <w:rsid w:val="00A1755C"/>
    <w:rsid w:val="00A20290"/>
    <w:rsid w:val="00A205D2"/>
    <w:rsid w:val="00A206E3"/>
    <w:rsid w:val="00A20BAB"/>
    <w:rsid w:val="00A212EE"/>
    <w:rsid w:val="00A233AE"/>
    <w:rsid w:val="00A24386"/>
    <w:rsid w:val="00A25184"/>
    <w:rsid w:val="00A25A34"/>
    <w:rsid w:val="00A27085"/>
    <w:rsid w:val="00A31125"/>
    <w:rsid w:val="00A32834"/>
    <w:rsid w:val="00A32EB5"/>
    <w:rsid w:val="00A3417E"/>
    <w:rsid w:val="00A35380"/>
    <w:rsid w:val="00A357E8"/>
    <w:rsid w:val="00A377C2"/>
    <w:rsid w:val="00A40026"/>
    <w:rsid w:val="00A41AB8"/>
    <w:rsid w:val="00A43C4C"/>
    <w:rsid w:val="00A45008"/>
    <w:rsid w:val="00A456AE"/>
    <w:rsid w:val="00A4585E"/>
    <w:rsid w:val="00A45B41"/>
    <w:rsid w:val="00A473D4"/>
    <w:rsid w:val="00A478C1"/>
    <w:rsid w:val="00A47904"/>
    <w:rsid w:val="00A52BA4"/>
    <w:rsid w:val="00A53756"/>
    <w:rsid w:val="00A53F54"/>
    <w:rsid w:val="00A54C54"/>
    <w:rsid w:val="00A55272"/>
    <w:rsid w:val="00A55311"/>
    <w:rsid w:val="00A5651B"/>
    <w:rsid w:val="00A56B50"/>
    <w:rsid w:val="00A56DB8"/>
    <w:rsid w:val="00A56E80"/>
    <w:rsid w:val="00A571AA"/>
    <w:rsid w:val="00A57A49"/>
    <w:rsid w:val="00A604EC"/>
    <w:rsid w:val="00A6095C"/>
    <w:rsid w:val="00A6096C"/>
    <w:rsid w:val="00A61798"/>
    <w:rsid w:val="00A62223"/>
    <w:rsid w:val="00A6611A"/>
    <w:rsid w:val="00A66C58"/>
    <w:rsid w:val="00A66E51"/>
    <w:rsid w:val="00A6785E"/>
    <w:rsid w:val="00A67E6F"/>
    <w:rsid w:val="00A705B4"/>
    <w:rsid w:val="00A70A5E"/>
    <w:rsid w:val="00A72631"/>
    <w:rsid w:val="00A730EF"/>
    <w:rsid w:val="00A73760"/>
    <w:rsid w:val="00A73885"/>
    <w:rsid w:val="00A744DB"/>
    <w:rsid w:val="00A747FB"/>
    <w:rsid w:val="00A76912"/>
    <w:rsid w:val="00A8066E"/>
    <w:rsid w:val="00A8084A"/>
    <w:rsid w:val="00A81007"/>
    <w:rsid w:val="00A82F48"/>
    <w:rsid w:val="00A84842"/>
    <w:rsid w:val="00A85B29"/>
    <w:rsid w:val="00A85DA6"/>
    <w:rsid w:val="00A8746E"/>
    <w:rsid w:val="00A87ADF"/>
    <w:rsid w:val="00A90079"/>
    <w:rsid w:val="00A90277"/>
    <w:rsid w:val="00A90568"/>
    <w:rsid w:val="00A91249"/>
    <w:rsid w:val="00A91603"/>
    <w:rsid w:val="00A91841"/>
    <w:rsid w:val="00A924BF"/>
    <w:rsid w:val="00A92E73"/>
    <w:rsid w:val="00A93F89"/>
    <w:rsid w:val="00A9527B"/>
    <w:rsid w:val="00A96392"/>
    <w:rsid w:val="00AA1D5B"/>
    <w:rsid w:val="00AA1EE5"/>
    <w:rsid w:val="00AA37F9"/>
    <w:rsid w:val="00AA5130"/>
    <w:rsid w:val="00AA52FC"/>
    <w:rsid w:val="00AA56DD"/>
    <w:rsid w:val="00AA7790"/>
    <w:rsid w:val="00AB00D6"/>
    <w:rsid w:val="00AB07F7"/>
    <w:rsid w:val="00AB0C1B"/>
    <w:rsid w:val="00AB138A"/>
    <w:rsid w:val="00AB331F"/>
    <w:rsid w:val="00AB400F"/>
    <w:rsid w:val="00AB4D3E"/>
    <w:rsid w:val="00AB5F28"/>
    <w:rsid w:val="00AB5FE8"/>
    <w:rsid w:val="00AB60B8"/>
    <w:rsid w:val="00AB666F"/>
    <w:rsid w:val="00AB6C8F"/>
    <w:rsid w:val="00AB72C3"/>
    <w:rsid w:val="00AB73AF"/>
    <w:rsid w:val="00AC018E"/>
    <w:rsid w:val="00AC0D63"/>
    <w:rsid w:val="00AC10DA"/>
    <w:rsid w:val="00AC1B72"/>
    <w:rsid w:val="00AC2271"/>
    <w:rsid w:val="00AC22CF"/>
    <w:rsid w:val="00AC2983"/>
    <w:rsid w:val="00AC4CC2"/>
    <w:rsid w:val="00AC5EE8"/>
    <w:rsid w:val="00AC6180"/>
    <w:rsid w:val="00AC6369"/>
    <w:rsid w:val="00AC6957"/>
    <w:rsid w:val="00AC6FA0"/>
    <w:rsid w:val="00AC7ED4"/>
    <w:rsid w:val="00AD1615"/>
    <w:rsid w:val="00AD1B81"/>
    <w:rsid w:val="00AD23F4"/>
    <w:rsid w:val="00AD2F9F"/>
    <w:rsid w:val="00AD496F"/>
    <w:rsid w:val="00AD49F1"/>
    <w:rsid w:val="00AD4FAB"/>
    <w:rsid w:val="00AD6998"/>
    <w:rsid w:val="00AD69C7"/>
    <w:rsid w:val="00AD6F73"/>
    <w:rsid w:val="00AD71CD"/>
    <w:rsid w:val="00AD724B"/>
    <w:rsid w:val="00AD7626"/>
    <w:rsid w:val="00AE268F"/>
    <w:rsid w:val="00AE32C2"/>
    <w:rsid w:val="00AE461F"/>
    <w:rsid w:val="00AE47E3"/>
    <w:rsid w:val="00AF028A"/>
    <w:rsid w:val="00AF0DBE"/>
    <w:rsid w:val="00AF0F54"/>
    <w:rsid w:val="00AF1D7C"/>
    <w:rsid w:val="00AF2A4C"/>
    <w:rsid w:val="00AF3502"/>
    <w:rsid w:val="00AF4CAB"/>
    <w:rsid w:val="00AF4FEC"/>
    <w:rsid w:val="00AF731F"/>
    <w:rsid w:val="00AF7BC5"/>
    <w:rsid w:val="00B01695"/>
    <w:rsid w:val="00B04B11"/>
    <w:rsid w:val="00B06025"/>
    <w:rsid w:val="00B06839"/>
    <w:rsid w:val="00B07175"/>
    <w:rsid w:val="00B0722A"/>
    <w:rsid w:val="00B111CC"/>
    <w:rsid w:val="00B114A0"/>
    <w:rsid w:val="00B11DE7"/>
    <w:rsid w:val="00B12387"/>
    <w:rsid w:val="00B12745"/>
    <w:rsid w:val="00B13941"/>
    <w:rsid w:val="00B13E64"/>
    <w:rsid w:val="00B13FE3"/>
    <w:rsid w:val="00B14B50"/>
    <w:rsid w:val="00B14E57"/>
    <w:rsid w:val="00B15BF2"/>
    <w:rsid w:val="00B16EA2"/>
    <w:rsid w:val="00B2067D"/>
    <w:rsid w:val="00B21422"/>
    <w:rsid w:val="00B21979"/>
    <w:rsid w:val="00B21DF1"/>
    <w:rsid w:val="00B226BC"/>
    <w:rsid w:val="00B227A7"/>
    <w:rsid w:val="00B22883"/>
    <w:rsid w:val="00B2461F"/>
    <w:rsid w:val="00B25440"/>
    <w:rsid w:val="00B255C9"/>
    <w:rsid w:val="00B25F1B"/>
    <w:rsid w:val="00B26E34"/>
    <w:rsid w:val="00B26ECC"/>
    <w:rsid w:val="00B27B72"/>
    <w:rsid w:val="00B27D1E"/>
    <w:rsid w:val="00B30E8A"/>
    <w:rsid w:val="00B30FCC"/>
    <w:rsid w:val="00B31006"/>
    <w:rsid w:val="00B3148D"/>
    <w:rsid w:val="00B32B6F"/>
    <w:rsid w:val="00B343AA"/>
    <w:rsid w:val="00B36D0D"/>
    <w:rsid w:val="00B44CEE"/>
    <w:rsid w:val="00B44D07"/>
    <w:rsid w:val="00B4574A"/>
    <w:rsid w:val="00B461CD"/>
    <w:rsid w:val="00B474C2"/>
    <w:rsid w:val="00B47786"/>
    <w:rsid w:val="00B511EA"/>
    <w:rsid w:val="00B51767"/>
    <w:rsid w:val="00B52F93"/>
    <w:rsid w:val="00B55E7E"/>
    <w:rsid w:val="00B55EFD"/>
    <w:rsid w:val="00B57EF6"/>
    <w:rsid w:val="00B61DF6"/>
    <w:rsid w:val="00B62AC9"/>
    <w:rsid w:val="00B651F5"/>
    <w:rsid w:val="00B65E42"/>
    <w:rsid w:val="00B65FEA"/>
    <w:rsid w:val="00B7319F"/>
    <w:rsid w:val="00B74051"/>
    <w:rsid w:val="00B7413B"/>
    <w:rsid w:val="00B74472"/>
    <w:rsid w:val="00B76314"/>
    <w:rsid w:val="00B76402"/>
    <w:rsid w:val="00B801E3"/>
    <w:rsid w:val="00B80F42"/>
    <w:rsid w:val="00B82C7E"/>
    <w:rsid w:val="00B831BF"/>
    <w:rsid w:val="00B83771"/>
    <w:rsid w:val="00B8380F"/>
    <w:rsid w:val="00B83DD4"/>
    <w:rsid w:val="00B84C7D"/>
    <w:rsid w:val="00B860D4"/>
    <w:rsid w:val="00B868A4"/>
    <w:rsid w:val="00B869C9"/>
    <w:rsid w:val="00B8709C"/>
    <w:rsid w:val="00B900FF"/>
    <w:rsid w:val="00B90B03"/>
    <w:rsid w:val="00B9149C"/>
    <w:rsid w:val="00B92845"/>
    <w:rsid w:val="00B92DC0"/>
    <w:rsid w:val="00B93AFD"/>
    <w:rsid w:val="00B93D78"/>
    <w:rsid w:val="00B94337"/>
    <w:rsid w:val="00B94D2B"/>
    <w:rsid w:val="00B9566D"/>
    <w:rsid w:val="00B956E1"/>
    <w:rsid w:val="00B975BA"/>
    <w:rsid w:val="00BA03BA"/>
    <w:rsid w:val="00BA1440"/>
    <w:rsid w:val="00BA20B9"/>
    <w:rsid w:val="00BA260E"/>
    <w:rsid w:val="00BA261C"/>
    <w:rsid w:val="00BA293F"/>
    <w:rsid w:val="00BA2C04"/>
    <w:rsid w:val="00BA2FEE"/>
    <w:rsid w:val="00BA3A34"/>
    <w:rsid w:val="00BA45D6"/>
    <w:rsid w:val="00BA4E2B"/>
    <w:rsid w:val="00BA524E"/>
    <w:rsid w:val="00BA54BA"/>
    <w:rsid w:val="00BA7253"/>
    <w:rsid w:val="00BB1C09"/>
    <w:rsid w:val="00BB1EF2"/>
    <w:rsid w:val="00BB2175"/>
    <w:rsid w:val="00BB21E0"/>
    <w:rsid w:val="00BB388E"/>
    <w:rsid w:val="00BB3D3E"/>
    <w:rsid w:val="00BB4616"/>
    <w:rsid w:val="00BB4674"/>
    <w:rsid w:val="00BB5059"/>
    <w:rsid w:val="00BB530E"/>
    <w:rsid w:val="00BB5548"/>
    <w:rsid w:val="00BB5C13"/>
    <w:rsid w:val="00BB7CE3"/>
    <w:rsid w:val="00BC0C90"/>
    <w:rsid w:val="00BC231C"/>
    <w:rsid w:val="00BC2688"/>
    <w:rsid w:val="00BC38ED"/>
    <w:rsid w:val="00BC39B2"/>
    <w:rsid w:val="00BC5061"/>
    <w:rsid w:val="00BC5BE5"/>
    <w:rsid w:val="00BC6430"/>
    <w:rsid w:val="00BC72A8"/>
    <w:rsid w:val="00BD1B81"/>
    <w:rsid w:val="00BD24A7"/>
    <w:rsid w:val="00BD2B52"/>
    <w:rsid w:val="00BD5970"/>
    <w:rsid w:val="00BD5BCC"/>
    <w:rsid w:val="00BD60B2"/>
    <w:rsid w:val="00BD7066"/>
    <w:rsid w:val="00BE1092"/>
    <w:rsid w:val="00BE1BA4"/>
    <w:rsid w:val="00BE1DFF"/>
    <w:rsid w:val="00BE3E9A"/>
    <w:rsid w:val="00BE431D"/>
    <w:rsid w:val="00BE4BBC"/>
    <w:rsid w:val="00BE641F"/>
    <w:rsid w:val="00BE6725"/>
    <w:rsid w:val="00BE70E1"/>
    <w:rsid w:val="00BF0443"/>
    <w:rsid w:val="00BF14EE"/>
    <w:rsid w:val="00BF2647"/>
    <w:rsid w:val="00BF32DB"/>
    <w:rsid w:val="00BF5984"/>
    <w:rsid w:val="00BF5D10"/>
    <w:rsid w:val="00BF60E2"/>
    <w:rsid w:val="00BF64AD"/>
    <w:rsid w:val="00BF6717"/>
    <w:rsid w:val="00BF6936"/>
    <w:rsid w:val="00BF6E1F"/>
    <w:rsid w:val="00BF7775"/>
    <w:rsid w:val="00C00DF5"/>
    <w:rsid w:val="00C01F1D"/>
    <w:rsid w:val="00C02463"/>
    <w:rsid w:val="00C02C48"/>
    <w:rsid w:val="00C03129"/>
    <w:rsid w:val="00C038C0"/>
    <w:rsid w:val="00C048CF"/>
    <w:rsid w:val="00C049B2"/>
    <w:rsid w:val="00C05752"/>
    <w:rsid w:val="00C05DB9"/>
    <w:rsid w:val="00C07373"/>
    <w:rsid w:val="00C07885"/>
    <w:rsid w:val="00C07B65"/>
    <w:rsid w:val="00C11412"/>
    <w:rsid w:val="00C1188C"/>
    <w:rsid w:val="00C11C79"/>
    <w:rsid w:val="00C1206E"/>
    <w:rsid w:val="00C122C6"/>
    <w:rsid w:val="00C1286C"/>
    <w:rsid w:val="00C12CA7"/>
    <w:rsid w:val="00C13D62"/>
    <w:rsid w:val="00C14815"/>
    <w:rsid w:val="00C20F31"/>
    <w:rsid w:val="00C22015"/>
    <w:rsid w:val="00C2459C"/>
    <w:rsid w:val="00C26179"/>
    <w:rsid w:val="00C26B0D"/>
    <w:rsid w:val="00C26E0D"/>
    <w:rsid w:val="00C2708D"/>
    <w:rsid w:val="00C270ED"/>
    <w:rsid w:val="00C273A1"/>
    <w:rsid w:val="00C30DE8"/>
    <w:rsid w:val="00C31084"/>
    <w:rsid w:val="00C319DB"/>
    <w:rsid w:val="00C31F94"/>
    <w:rsid w:val="00C33607"/>
    <w:rsid w:val="00C3392E"/>
    <w:rsid w:val="00C34C78"/>
    <w:rsid w:val="00C34D06"/>
    <w:rsid w:val="00C3543E"/>
    <w:rsid w:val="00C35485"/>
    <w:rsid w:val="00C37029"/>
    <w:rsid w:val="00C370A5"/>
    <w:rsid w:val="00C37D15"/>
    <w:rsid w:val="00C4172A"/>
    <w:rsid w:val="00C41AE7"/>
    <w:rsid w:val="00C42385"/>
    <w:rsid w:val="00C42F42"/>
    <w:rsid w:val="00C42FC2"/>
    <w:rsid w:val="00C45263"/>
    <w:rsid w:val="00C4586A"/>
    <w:rsid w:val="00C45A53"/>
    <w:rsid w:val="00C46172"/>
    <w:rsid w:val="00C47B2F"/>
    <w:rsid w:val="00C503F8"/>
    <w:rsid w:val="00C50469"/>
    <w:rsid w:val="00C5115F"/>
    <w:rsid w:val="00C52296"/>
    <w:rsid w:val="00C52D7F"/>
    <w:rsid w:val="00C543C4"/>
    <w:rsid w:val="00C54747"/>
    <w:rsid w:val="00C56B4A"/>
    <w:rsid w:val="00C57B62"/>
    <w:rsid w:val="00C63A7F"/>
    <w:rsid w:val="00C65D23"/>
    <w:rsid w:val="00C67148"/>
    <w:rsid w:val="00C67855"/>
    <w:rsid w:val="00C716DB"/>
    <w:rsid w:val="00C7175F"/>
    <w:rsid w:val="00C72411"/>
    <w:rsid w:val="00C72671"/>
    <w:rsid w:val="00C731C9"/>
    <w:rsid w:val="00C734FD"/>
    <w:rsid w:val="00C738A2"/>
    <w:rsid w:val="00C73FAB"/>
    <w:rsid w:val="00C740FC"/>
    <w:rsid w:val="00C75FDA"/>
    <w:rsid w:val="00C769D4"/>
    <w:rsid w:val="00C76B02"/>
    <w:rsid w:val="00C81B11"/>
    <w:rsid w:val="00C824C7"/>
    <w:rsid w:val="00C82D3D"/>
    <w:rsid w:val="00C83B31"/>
    <w:rsid w:val="00C8424C"/>
    <w:rsid w:val="00C84C24"/>
    <w:rsid w:val="00C8598C"/>
    <w:rsid w:val="00C860D3"/>
    <w:rsid w:val="00C86801"/>
    <w:rsid w:val="00C8692F"/>
    <w:rsid w:val="00C87972"/>
    <w:rsid w:val="00C9035C"/>
    <w:rsid w:val="00C908E4"/>
    <w:rsid w:val="00C90BB3"/>
    <w:rsid w:val="00C910CC"/>
    <w:rsid w:val="00C92055"/>
    <w:rsid w:val="00C9299C"/>
    <w:rsid w:val="00C93BD9"/>
    <w:rsid w:val="00C9428B"/>
    <w:rsid w:val="00C95635"/>
    <w:rsid w:val="00C9575E"/>
    <w:rsid w:val="00C9668A"/>
    <w:rsid w:val="00C9737B"/>
    <w:rsid w:val="00CA04B4"/>
    <w:rsid w:val="00CA0B0C"/>
    <w:rsid w:val="00CA2295"/>
    <w:rsid w:val="00CA22EF"/>
    <w:rsid w:val="00CA2BC9"/>
    <w:rsid w:val="00CA2DC3"/>
    <w:rsid w:val="00CA3099"/>
    <w:rsid w:val="00CA3184"/>
    <w:rsid w:val="00CA52AA"/>
    <w:rsid w:val="00CA54B1"/>
    <w:rsid w:val="00CA6029"/>
    <w:rsid w:val="00CA6D3F"/>
    <w:rsid w:val="00CA7037"/>
    <w:rsid w:val="00CA73FE"/>
    <w:rsid w:val="00CB1454"/>
    <w:rsid w:val="00CB153B"/>
    <w:rsid w:val="00CB18B3"/>
    <w:rsid w:val="00CB18BA"/>
    <w:rsid w:val="00CB1A31"/>
    <w:rsid w:val="00CB1E28"/>
    <w:rsid w:val="00CB3D49"/>
    <w:rsid w:val="00CB4274"/>
    <w:rsid w:val="00CB49E5"/>
    <w:rsid w:val="00CB587D"/>
    <w:rsid w:val="00CB6089"/>
    <w:rsid w:val="00CB61B5"/>
    <w:rsid w:val="00CB6EE9"/>
    <w:rsid w:val="00CB72BD"/>
    <w:rsid w:val="00CC11EB"/>
    <w:rsid w:val="00CC176A"/>
    <w:rsid w:val="00CC2736"/>
    <w:rsid w:val="00CC369A"/>
    <w:rsid w:val="00CC6A17"/>
    <w:rsid w:val="00CC6B44"/>
    <w:rsid w:val="00CC7F7E"/>
    <w:rsid w:val="00CD07C2"/>
    <w:rsid w:val="00CD0F2D"/>
    <w:rsid w:val="00CD15C6"/>
    <w:rsid w:val="00CD39A6"/>
    <w:rsid w:val="00CD5B2E"/>
    <w:rsid w:val="00CD62AB"/>
    <w:rsid w:val="00CD6772"/>
    <w:rsid w:val="00CE03BB"/>
    <w:rsid w:val="00CE2558"/>
    <w:rsid w:val="00CE26F1"/>
    <w:rsid w:val="00CE3B2D"/>
    <w:rsid w:val="00CE424B"/>
    <w:rsid w:val="00CE4804"/>
    <w:rsid w:val="00CE516C"/>
    <w:rsid w:val="00CE55A1"/>
    <w:rsid w:val="00CE7852"/>
    <w:rsid w:val="00CF18ED"/>
    <w:rsid w:val="00CF28EB"/>
    <w:rsid w:val="00CF49BB"/>
    <w:rsid w:val="00CF5AAB"/>
    <w:rsid w:val="00CF67BD"/>
    <w:rsid w:val="00CF6933"/>
    <w:rsid w:val="00CF6DF8"/>
    <w:rsid w:val="00D00A46"/>
    <w:rsid w:val="00D01F18"/>
    <w:rsid w:val="00D03061"/>
    <w:rsid w:val="00D034F5"/>
    <w:rsid w:val="00D04423"/>
    <w:rsid w:val="00D06689"/>
    <w:rsid w:val="00D06D0D"/>
    <w:rsid w:val="00D07C4C"/>
    <w:rsid w:val="00D1087F"/>
    <w:rsid w:val="00D10F9D"/>
    <w:rsid w:val="00D112DF"/>
    <w:rsid w:val="00D118A7"/>
    <w:rsid w:val="00D11A47"/>
    <w:rsid w:val="00D126FA"/>
    <w:rsid w:val="00D13462"/>
    <w:rsid w:val="00D154FD"/>
    <w:rsid w:val="00D15556"/>
    <w:rsid w:val="00D17560"/>
    <w:rsid w:val="00D17770"/>
    <w:rsid w:val="00D17853"/>
    <w:rsid w:val="00D17A3A"/>
    <w:rsid w:val="00D20641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11BE"/>
    <w:rsid w:val="00D3214B"/>
    <w:rsid w:val="00D32820"/>
    <w:rsid w:val="00D33791"/>
    <w:rsid w:val="00D33792"/>
    <w:rsid w:val="00D376C7"/>
    <w:rsid w:val="00D4096A"/>
    <w:rsid w:val="00D410BF"/>
    <w:rsid w:val="00D4127B"/>
    <w:rsid w:val="00D424E6"/>
    <w:rsid w:val="00D42B8F"/>
    <w:rsid w:val="00D43519"/>
    <w:rsid w:val="00D44A71"/>
    <w:rsid w:val="00D44BC7"/>
    <w:rsid w:val="00D44E54"/>
    <w:rsid w:val="00D45C06"/>
    <w:rsid w:val="00D45E17"/>
    <w:rsid w:val="00D47843"/>
    <w:rsid w:val="00D479E4"/>
    <w:rsid w:val="00D47FDB"/>
    <w:rsid w:val="00D50B39"/>
    <w:rsid w:val="00D50C3A"/>
    <w:rsid w:val="00D51D54"/>
    <w:rsid w:val="00D53970"/>
    <w:rsid w:val="00D54098"/>
    <w:rsid w:val="00D545B1"/>
    <w:rsid w:val="00D548C2"/>
    <w:rsid w:val="00D54B07"/>
    <w:rsid w:val="00D563E8"/>
    <w:rsid w:val="00D567FD"/>
    <w:rsid w:val="00D56F21"/>
    <w:rsid w:val="00D5740E"/>
    <w:rsid w:val="00D61EBB"/>
    <w:rsid w:val="00D62AFB"/>
    <w:rsid w:val="00D62D91"/>
    <w:rsid w:val="00D6336F"/>
    <w:rsid w:val="00D63C87"/>
    <w:rsid w:val="00D64176"/>
    <w:rsid w:val="00D6462A"/>
    <w:rsid w:val="00D64A85"/>
    <w:rsid w:val="00D64F48"/>
    <w:rsid w:val="00D65B26"/>
    <w:rsid w:val="00D667E3"/>
    <w:rsid w:val="00D66BB2"/>
    <w:rsid w:val="00D66FEB"/>
    <w:rsid w:val="00D672CD"/>
    <w:rsid w:val="00D67405"/>
    <w:rsid w:val="00D675CA"/>
    <w:rsid w:val="00D706C1"/>
    <w:rsid w:val="00D7381D"/>
    <w:rsid w:val="00D73D38"/>
    <w:rsid w:val="00D75690"/>
    <w:rsid w:val="00D75B9D"/>
    <w:rsid w:val="00D769CF"/>
    <w:rsid w:val="00D770C1"/>
    <w:rsid w:val="00D774F1"/>
    <w:rsid w:val="00D81B4A"/>
    <w:rsid w:val="00D82548"/>
    <w:rsid w:val="00D82856"/>
    <w:rsid w:val="00D84EEF"/>
    <w:rsid w:val="00D8518A"/>
    <w:rsid w:val="00D852A4"/>
    <w:rsid w:val="00D8580A"/>
    <w:rsid w:val="00D858D0"/>
    <w:rsid w:val="00D859B8"/>
    <w:rsid w:val="00D85BA2"/>
    <w:rsid w:val="00D8724D"/>
    <w:rsid w:val="00D87251"/>
    <w:rsid w:val="00D905C6"/>
    <w:rsid w:val="00D90B3C"/>
    <w:rsid w:val="00D919AE"/>
    <w:rsid w:val="00D9268B"/>
    <w:rsid w:val="00D93A33"/>
    <w:rsid w:val="00D94EC6"/>
    <w:rsid w:val="00D95900"/>
    <w:rsid w:val="00D95D7C"/>
    <w:rsid w:val="00D962E6"/>
    <w:rsid w:val="00D9630B"/>
    <w:rsid w:val="00D96AF9"/>
    <w:rsid w:val="00D979C4"/>
    <w:rsid w:val="00DA0458"/>
    <w:rsid w:val="00DA05A9"/>
    <w:rsid w:val="00DA15B8"/>
    <w:rsid w:val="00DA21E5"/>
    <w:rsid w:val="00DA3472"/>
    <w:rsid w:val="00DA3CFB"/>
    <w:rsid w:val="00DA45E5"/>
    <w:rsid w:val="00DA4D57"/>
    <w:rsid w:val="00DA5379"/>
    <w:rsid w:val="00DA624D"/>
    <w:rsid w:val="00DA66FB"/>
    <w:rsid w:val="00DA6D07"/>
    <w:rsid w:val="00DA7EFF"/>
    <w:rsid w:val="00DB1C91"/>
    <w:rsid w:val="00DB20FF"/>
    <w:rsid w:val="00DB47BC"/>
    <w:rsid w:val="00DB4837"/>
    <w:rsid w:val="00DB4964"/>
    <w:rsid w:val="00DB6CAC"/>
    <w:rsid w:val="00DB7094"/>
    <w:rsid w:val="00DC1E16"/>
    <w:rsid w:val="00DC3CC8"/>
    <w:rsid w:val="00DC3D13"/>
    <w:rsid w:val="00DC6790"/>
    <w:rsid w:val="00DD012A"/>
    <w:rsid w:val="00DD04CE"/>
    <w:rsid w:val="00DD0542"/>
    <w:rsid w:val="00DD0D1B"/>
    <w:rsid w:val="00DD1298"/>
    <w:rsid w:val="00DD1915"/>
    <w:rsid w:val="00DD2992"/>
    <w:rsid w:val="00DD2C74"/>
    <w:rsid w:val="00DD4C4A"/>
    <w:rsid w:val="00DD5BEB"/>
    <w:rsid w:val="00DD5F58"/>
    <w:rsid w:val="00DD69DA"/>
    <w:rsid w:val="00DE16D7"/>
    <w:rsid w:val="00DE1714"/>
    <w:rsid w:val="00DE253C"/>
    <w:rsid w:val="00DE3CBD"/>
    <w:rsid w:val="00DE438C"/>
    <w:rsid w:val="00DE50D2"/>
    <w:rsid w:val="00DE535E"/>
    <w:rsid w:val="00DE5379"/>
    <w:rsid w:val="00DE5CED"/>
    <w:rsid w:val="00DE63D2"/>
    <w:rsid w:val="00DE6CB7"/>
    <w:rsid w:val="00DE7750"/>
    <w:rsid w:val="00DF0E05"/>
    <w:rsid w:val="00DF1B0B"/>
    <w:rsid w:val="00DF1BC9"/>
    <w:rsid w:val="00DF2114"/>
    <w:rsid w:val="00DF2AB1"/>
    <w:rsid w:val="00DF5CA2"/>
    <w:rsid w:val="00DF7142"/>
    <w:rsid w:val="00E0004E"/>
    <w:rsid w:val="00E00086"/>
    <w:rsid w:val="00E002E6"/>
    <w:rsid w:val="00E0174E"/>
    <w:rsid w:val="00E01A19"/>
    <w:rsid w:val="00E02055"/>
    <w:rsid w:val="00E02EA1"/>
    <w:rsid w:val="00E040BE"/>
    <w:rsid w:val="00E041BB"/>
    <w:rsid w:val="00E05E45"/>
    <w:rsid w:val="00E07048"/>
    <w:rsid w:val="00E07C31"/>
    <w:rsid w:val="00E1069D"/>
    <w:rsid w:val="00E11A4B"/>
    <w:rsid w:val="00E11F60"/>
    <w:rsid w:val="00E13070"/>
    <w:rsid w:val="00E136D8"/>
    <w:rsid w:val="00E136E9"/>
    <w:rsid w:val="00E162CB"/>
    <w:rsid w:val="00E1644D"/>
    <w:rsid w:val="00E1684C"/>
    <w:rsid w:val="00E16F9F"/>
    <w:rsid w:val="00E17B6B"/>
    <w:rsid w:val="00E17F53"/>
    <w:rsid w:val="00E206A3"/>
    <w:rsid w:val="00E20E56"/>
    <w:rsid w:val="00E21E73"/>
    <w:rsid w:val="00E21F4E"/>
    <w:rsid w:val="00E220C3"/>
    <w:rsid w:val="00E23A26"/>
    <w:rsid w:val="00E253C1"/>
    <w:rsid w:val="00E27A0A"/>
    <w:rsid w:val="00E304C5"/>
    <w:rsid w:val="00E30588"/>
    <w:rsid w:val="00E30B50"/>
    <w:rsid w:val="00E324CF"/>
    <w:rsid w:val="00E33F55"/>
    <w:rsid w:val="00E342E9"/>
    <w:rsid w:val="00E34DE6"/>
    <w:rsid w:val="00E41307"/>
    <w:rsid w:val="00E41A77"/>
    <w:rsid w:val="00E41C62"/>
    <w:rsid w:val="00E41D1D"/>
    <w:rsid w:val="00E41D99"/>
    <w:rsid w:val="00E43172"/>
    <w:rsid w:val="00E43928"/>
    <w:rsid w:val="00E44DE4"/>
    <w:rsid w:val="00E463F1"/>
    <w:rsid w:val="00E4725F"/>
    <w:rsid w:val="00E47473"/>
    <w:rsid w:val="00E50A26"/>
    <w:rsid w:val="00E51410"/>
    <w:rsid w:val="00E5154B"/>
    <w:rsid w:val="00E51DA1"/>
    <w:rsid w:val="00E51F45"/>
    <w:rsid w:val="00E52229"/>
    <w:rsid w:val="00E52E78"/>
    <w:rsid w:val="00E52ED9"/>
    <w:rsid w:val="00E549EA"/>
    <w:rsid w:val="00E55493"/>
    <w:rsid w:val="00E561FE"/>
    <w:rsid w:val="00E57243"/>
    <w:rsid w:val="00E57767"/>
    <w:rsid w:val="00E57E02"/>
    <w:rsid w:val="00E61292"/>
    <w:rsid w:val="00E61483"/>
    <w:rsid w:val="00E616C7"/>
    <w:rsid w:val="00E616E6"/>
    <w:rsid w:val="00E625DB"/>
    <w:rsid w:val="00E6473A"/>
    <w:rsid w:val="00E66A06"/>
    <w:rsid w:val="00E67BAC"/>
    <w:rsid w:val="00E67E88"/>
    <w:rsid w:val="00E70B45"/>
    <w:rsid w:val="00E71883"/>
    <w:rsid w:val="00E74144"/>
    <w:rsid w:val="00E75B7A"/>
    <w:rsid w:val="00E7614C"/>
    <w:rsid w:val="00E76C8F"/>
    <w:rsid w:val="00E808AF"/>
    <w:rsid w:val="00E82040"/>
    <w:rsid w:val="00E82801"/>
    <w:rsid w:val="00E82B67"/>
    <w:rsid w:val="00E844D5"/>
    <w:rsid w:val="00E849B5"/>
    <w:rsid w:val="00E8596E"/>
    <w:rsid w:val="00E873CD"/>
    <w:rsid w:val="00E8758A"/>
    <w:rsid w:val="00E90482"/>
    <w:rsid w:val="00E91935"/>
    <w:rsid w:val="00E92392"/>
    <w:rsid w:val="00E926C1"/>
    <w:rsid w:val="00E92B32"/>
    <w:rsid w:val="00E93225"/>
    <w:rsid w:val="00E938A0"/>
    <w:rsid w:val="00E93B35"/>
    <w:rsid w:val="00E9515E"/>
    <w:rsid w:val="00E96B5A"/>
    <w:rsid w:val="00E976E5"/>
    <w:rsid w:val="00E9797C"/>
    <w:rsid w:val="00EA017A"/>
    <w:rsid w:val="00EA1C71"/>
    <w:rsid w:val="00EA38CD"/>
    <w:rsid w:val="00EA3C0A"/>
    <w:rsid w:val="00EA484C"/>
    <w:rsid w:val="00EA4B44"/>
    <w:rsid w:val="00EA5C56"/>
    <w:rsid w:val="00EA60DC"/>
    <w:rsid w:val="00EB00B9"/>
    <w:rsid w:val="00EB1256"/>
    <w:rsid w:val="00EB3C7D"/>
    <w:rsid w:val="00EB40D9"/>
    <w:rsid w:val="00EC15B5"/>
    <w:rsid w:val="00EC2AE5"/>
    <w:rsid w:val="00EC3E69"/>
    <w:rsid w:val="00EC561D"/>
    <w:rsid w:val="00EC5A4C"/>
    <w:rsid w:val="00EC6F22"/>
    <w:rsid w:val="00EC747C"/>
    <w:rsid w:val="00EC76C6"/>
    <w:rsid w:val="00EC78CB"/>
    <w:rsid w:val="00ED013C"/>
    <w:rsid w:val="00ED3646"/>
    <w:rsid w:val="00ED3DA6"/>
    <w:rsid w:val="00ED3DEC"/>
    <w:rsid w:val="00ED3E39"/>
    <w:rsid w:val="00ED3F4D"/>
    <w:rsid w:val="00ED4388"/>
    <w:rsid w:val="00ED4AAE"/>
    <w:rsid w:val="00ED630C"/>
    <w:rsid w:val="00ED7401"/>
    <w:rsid w:val="00ED7715"/>
    <w:rsid w:val="00ED7A8C"/>
    <w:rsid w:val="00EE1D95"/>
    <w:rsid w:val="00EE2BBF"/>
    <w:rsid w:val="00EE30E2"/>
    <w:rsid w:val="00EE3365"/>
    <w:rsid w:val="00EE39AA"/>
    <w:rsid w:val="00EE3FCA"/>
    <w:rsid w:val="00EE4643"/>
    <w:rsid w:val="00EE4918"/>
    <w:rsid w:val="00EE5563"/>
    <w:rsid w:val="00EE67C9"/>
    <w:rsid w:val="00EE6C66"/>
    <w:rsid w:val="00EE791B"/>
    <w:rsid w:val="00EF025E"/>
    <w:rsid w:val="00EF0640"/>
    <w:rsid w:val="00EF0F51"/>
    <w:rsid w:val="00EF32CB"/>
    <w:rsid w:val="00EF3AF9"/>
    <w:rsid w:val="00EF4C2D"/>
    <w:rsid w:val="00EF70ED"/>
    <w:rsid w:val="00EF7D57"/>
    <w:rsid w:val="00F00B70"/>
    <w:rsid w:val="00F00E22"/>
    <w:rsid w:val="00F01FB8"/>
    <w:rsid w:val="00F03924"/>
    <w:rsid w:val="00F03FEF"/>
    <w:rsid w:val="00F043D9"/>
    <w:rsid w:val="00F04BEB"/>
    <w:rsid w:val="00F051C7"/>
    <w:rsid w:val="00F057E8"/>
    <w:rsid w:val="00F066A9"/>
    <w:rsid w:val="00F101EE"/>
    <w:rsid w:val="00F10CC0"/>
    <w:rsid w:val="00F10CD6"/>
    <w:rsid w:val="00F112C3"/>
    <w:rsid w:val="00F14B23"/>
    <w:rsid w:val="00F15220"/>
    <w:rsid w:val="00F15492"/>
    <w:rsid w:val="00F162E1"/>
    <w:rsid w:val="00F1652F"/>
    <w:rsid w:val="00F173D1"/>
    <w:rsid w:val="00F17A7E"/>
    <w:rsid w:val="00F20968"/>
    <w:rsid w:val="00F2171D"/>
    <w:rsid w:val="00F21C9D"/>
    <w:rsid w:val="00F23564"/>
    <w:rsid w:val="00F257C0"/>
    <w:rsid w:val="00F25F10"/>
    <w:rsid w:val="00F270D2"/>
    <w:rsid w:val="00F278DB"/>
    <w:rsid w:val="00F30AFC"/>
    <w:rsid w:val="00F31083"/>
    <w:rsid w:val="00F31980"/>
    <w:rsid w:val="00F319E1"/>
    <w:rsid w:val="00F32BEB"/>
    <w:rsid w:val="00F3367F"/>
    <w:rsid w:val="00F337A2"/>
    <w:rsid w:val="00F33EFD"/>
    <w:rsid w:val="00F3466F"/>
    <w:rsid w:val="00F361AB"/>
    <w:rsid w:val="00F37963"/>
    <w:rsid w:val="00F406EA"/>
    <w:rsid w:val="00F40DDD"/>
    <w:rsid w:val="00F42630"/>
    <w:rsid w:val="00F43EB1"/>
    <w:rsid w:val="00F44E9E"/>
    <w:rsid w:val="00F45990"/>
    <w:rsid w:val="00F460E0"/>
    <w:rsid w:val="00F46AAB"/>
    <w:rsid w:val="00F4703A"/>
    <w:rsid w:val="00F470E5"/>
    <w:rsid w:val="00F50222"/>
    <w:rsid w:val="00F518B7"/>
    <w:rsid w:val="00F53DC1"/>
    <w:rsid w:val="00F5401F"/>
    <w:rsid w:val="00F54522"/>
    <w:rsid w:val="00F54936"/>
    <w:rsid w:val="00F54A83"/>
    <w:rsid w:val="00F54BF3"/>
    <w:rsid w:val="00F55087"/>
    <w:rsid w:val="00F55F00"/>
    <w:rsid w:val="00F56204"/>
    <w:rsid w:val="00F6114C"/>
    <w:rsid w:val="00F6168D"/>
    <w:rsid w:val="00F61E24"/>
    <w:rsid w:val="00F64170"/>
    <w:rsid w:val="00F67451"/>
    <w:rsid w:val="00F678E5"/>
    <w:rsid w:val="00F71CF5"/>
    <w:rsid w:val="00F72FAB"/>
    <w:rsid w:val="00F73A65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0E76"/>
    <w:rsid w:val="00F81FB1"/>
    <w:rsid w:val="00F82780"/>
    <w:rsid w:val="00F858BD"/>
    <w:rsid w:val="00F8683F"/>
    <w:rsid w:val="00F87161"/>
    <w:rsid w:val="00F91C3B"/>
    <w:rsid w:val="00F92D98"/>
    <w:rsid w:val="00F93399"/>
    <w:rsid w:val="00F935F8"/>
    <w:rsid w:val="00F94511"/>
    <w:rsid w:val="00F94EF0"/>
    <w:rsid w:val="00F960A4"/>
    <w:rsid w:val="00F974D9"/>
    <w:rsid w:val="00FA1A70"/>
    <w:rsid w:val="00FA1A81"/>
    <w:rsid w:val="00FA333D"/>
    <w:rsid w:val="00FA3480"/>
    <w:rsid w:val="00FA35BE"/>
    <w:rsid w:val="00FA3B2A"/>
    <w:rsid w:val="00FA462D"/>
    <w:rsid w:val="00FA4A37"/>
    <w:rsid w:val="00FA4C30"/>
    <w:rsid w:val="00FA67AE"/>
    <w:rsid w:val="00FA6D27"/>
    <w:rsid w:val="00FA758A"/>
    <w:rsid w:val="00FA7FDD"/>
    <w:rsid w:val="00FB04FD"/>
    <w:rsid w:val="00FB116C"/>
    <w:rsid w:val="00FB1982"/>
    <w:rsid w:val="00FB4E7C"/>
    <w:rsid w:val="00FB57DE"/>
    <w:rsid w:val="00FB7A11"/>
    <w:rsid w:val="00FC0FF1"/>
    <w:rsid w:val="00FC1DE2"/>
    <w:rsid w:val="00FC3181"/>
    <w:rsid w:val="00FC397C"/>
    <w:rsid w:val="00FC3BC7"/>
    <w:rsid w:val="00FC7F7D"/>
    <w:rsid w:val="00FD0374"/>
    <w:rsid w:val="00FD145E"/>
    <w:rsid w:val="00FD1560"/>
    <w:rsid w:val="00FD1CB8"/>
    <w:rsid w:val="00FD1D3A"/>
    <w:rsid w:val="00FD1FC8"/>
    <w:rsid w:val="00FD295A"/>
    <w:rsid w:val="00FD3422"/>
    <w:rsid w:val="00FD357A"/>
    <w:rsid w:val="00FD466A"/>
    <w:rsid w:val="00FD4F60"/>
    <w:rsid w:val="00FD61E7"/>
    <w:rsid w:val="00FD6376"/>
    <w:rsid w:val="00FE1864"/>
    <w:rsid w:val="00FE1AD2"/>
    <w:rsid w:val="00FE37D5"/>
    <w:rsid w:val="00FE686C"/>
    <w:rsid w:val="00FE793B"/>
    <w:rsid w:val="00FF05B6"/>
    <w:rsid w:val="00FF1115"/>
    <w:rsid w:val="00FF1E52"/>
    <w:rsid w:val="00FF2276"/>
    <w:rsid w:val="00FF2B0E"/>
    <w:rsid w:val="00FF2B74"/>
    <w:rsid w:val="00FF2D14"/>
    <w:rsid w:val="00FF32E4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F95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6681-6CFC-4D0A-B928-7480F93E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13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4547</cp:revision>
  <cp:lastPrinted>2023-04-12T13:33:00Z</cp:lastPrinted>
  <dcterms:created xsi:type="dcterms:W3CDTF">2023-03-16T11:45:00Z</dcterms:created>
  <dcterms:modified xsi:type="dcterms:W3CDTF">2023-04-26T12:36:00Z</dcterms:modified>
</cp:coreProperties>
</file>