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584FB7" w:rsidRPr="00440206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1CEA" w:rsidRDefault="00E9732F" w:rsidP="0015018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</w:t>
      </w:r>
    </w:p>
    <w:p w:rsidR="00D917A0" w:rsidRPr="00E51CEA" w:rsidRDefault="006C6751" w:rsidP="0015018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DD662F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0</w:t>
      </w:r>
      <w:r w:rsidR="00807E13" w:rsidRPr="00DD662F">
        <w:rPr>
          <w:rFonts w:ascii="Times New Roman" w:eastAsia="Times New Roman" w:hAnsi="Times New Roman"/>
          <w:b/>
          <w:spacing w:val="-17"/>
          <w:sz w:val="28"/>
          <w:szCs w:val="28"/>
          <w:u w:val="single"/>
          <w:lang w:eastAsia="ru-RU"/>
        </w:rPr>
        <w:t>8</w:t>
      </w:r>
      <w:r w:rsidR="00E51CEA" w:rsidRPr="00DD662F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.</w:t>
      </w:r>
      <w:r w:rsidR="006B18D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E51CEA" w:rsidRPr="00E51CEA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9</w:t>
      </w:r>
      <w:r w:rsidR="00E51CEA" w:rsidRPr="00E51CEA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.</w:t>
      </w:r>
      <w:r w:rsidR="006B18D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E51CEA" w:rsidRPr="00E51CEA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3</w:t>
      </w:r>
      <w:r w:rsidR="00E51CEA" w:rsidRPr="00E51CEA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г. №</w:t>
      </w:r>
      <w:r w:rsidR="006B18D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DD662F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368</w:t>
      </w: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___</w:t>
      </w:r>
    </w:p>
    <w:p w:rsidR="00A075FF" w:rsidRPr="001F0248" w:rsidRDefault="00A075FF" w:rsidP="001F024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О публичных слушаниях по </w:t>
      </w:r>
      <w:r w:rsidR="006C6751" w:rsidRPr="001F0248">
        <w:rPr>
          <w:rFonts w:ascii="Times New Roman" w:eastAsia="Times New Roman" w:hAnsi="Times New Roman"/>
          <w:sz w:val="24"/>
          <w:szCs w:val="24"/>
          <w:lang w:eastAsia="ru-RU"/>
        </w:rPr>
        <w:t>внесению изменений</w:t>
      </w:r>
    </w:p>
    <w:p w:rsidR="00A075FF" w:rsidRPr="001F0248" w:rsidRDefault="002F14C9" w:rsidP="001F024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C6751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Стратегию</w:t>
      </w:r>
      <w:r w:rsidR="00A075FF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751" w:rsidRPr="001F0248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817B00" w:rsidRPr="001F0248">
        <w:rPr>
          <w:rFonts w:ascii="Times New Roman" w:eastAsia="Times New Roman" w:hAnsi="Times New Roman"/>
          <w:sz w:val="24"/>
          <w:szCs w:val="24"/>
          <w:lang w:eastAsia="ru-RU"/>
        </w:rPr>
        <w:t>-экономического развития</w:t>
      </w:r>
    </w:p>
    <w:p w:rsidR="00B47F44" w:rsidRPr="001F0248" w:rsidRDefault="00817B00" w:rsidP="001F024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457B15" w:rsidRPr="001F0248">
        <w:rPr>
          <w:rFonts w:ascii="Times New Roman" w:eastAsia="Times New Roman" w:hAnsi="Times New Roman"/>
          <w:sz w:val="24"/>
          <w:szCs w:val="24"/>
          <w:lang w:eastAsia="ru-RU"/>
        </w:rPr>
        <w:t>района Клявлинский</w:t>
      </w:r>
      <w:r w:rsidR="00AF2483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457B15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A075FF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F0B08" w:rsidRPr="001F024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A075FF" w:rsidRPr="001F0248" w:rsidRDefault="00A075FF" w:rsidP="001F0248">
      <w:pPr>
        <w:pStyle w:val="ConsPlusNormal"/>
        <w:spacing w:line="276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7835" w:rsidRPr="001F0248" w:rsidRDefault="00A07835" w:rsidP="001F024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1CEA" w:rsidRPr="001F024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</w:t>
      </w:r>
      <w:r w:rsidR="00817B00" w:rsidRPr="001F02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74E3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r w:rsidR="00817B00" w:rsidRPr="001F02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17B00" w:rsidRPr="001F0248">
        <w:rPr>
          <w:rFonts w:ascii="Times New Roman" w:eastAsia="Times New Roman" w:hAnsi="Times New Roman"/>
          <w:sz w:val="24"/>
          <w:szCs w:val="24"/>
          <w:lang w:eastAsia="ru-RU"/>
        </w:rPr>
        <w:t>и РФ от 28.06.2014 № 172-ФЗ «О стратегическом планировании в Российской Федерации»,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 от 06.10.2003 г. № 131-ФЗ «Об общих принципах организации местного самоуправления в Российской Федерации», Уставом муниципального района Клявлинский, </w:t>
      </w:r>
      <w:r w:rsidR="00E35682" w:rsidRPr="001F0248">
        <w:rPr>
          <w:rFonts w:ascii="Times New Roman" w:eastAsia="Times New Roman" w:hAnsi="Times New Roman"/>
          <w:sz w:val="24"/>
          <w:szCs w:val="24"/>
          <w:lang w:eastAsia="ru-RU"/>
        </w:rPr>
        <w:t>решен</w:t>
      </w:r>
      <w:r w:rsidR="00354077" w:rsidRPr="001F0248">
        <w:rPr>
          <w:rFonts w:ascii="Times New Roman" w:eastAsia="Times New Roman" w:hAnsi="Times New Roman"/>
          <w:sz w:val="24"/>
          <w:szCs w:val="24"/>
          <w:lang w:eastAsia="ru-RU"/>
        </w:rPr>
        <w:t>ием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 представителей муниципального района Клявлинский от </w:t>
      </w:r>
      <w:r w:rsidR="00E35682" w:rsidRPr="001F024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.11.20</w:t>
      </w:r>
      <w:r w:rsidR="00E35682" w:rsidRPr="001F024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9F063A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г. № 1</w:t>
      </w:r>
      <w:r w:rsidR="00E35682" w:rsidRPr="001F0248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«О</w:t>
      </w:r>
      <w:r w:rsidR="00E35682" w:rsidRPr="001F0248">
        <w:rPr>
          <w:rFonts w:ascii="Times New Roman" w:eastAsia="Times New Roman" w:hAnsi="Times New Roman"/>
          <w:sz w:val="24"/>
          <w:szCs w:val="24"/>
          <w:lang w:eastAsia="ru-RU"/>
        </w:rPr>
        <w:t>б утверждении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</w:t>
      </w:r>
      <w:r w:rsidR="00E35682" w:rsidRPr="001F02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</w:t>
      </w:r>
      <w:r w:rsidR="00E35682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проведения 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публичных слушаний в муниципальном </w:t>
      </w:r>
      <w:r w:rsidR="00AF2483" w:rsidRPr="001F0248">
        <w:rPr>
          <w:rFonts w:ascii="Times New Roman" w:eastAsia="Times New Roman" w:hAnsi="Times New Roman"/>
          <w:sz w:val="24"/>
          <w:szCs w:val="24"/>
          <w:lang w:eastAsia="ru-RU"/>
        </w:rPr>
        <w:t>районе Клявлинский»</w:t>
      </w:r>
      <w:r w:rsidR="00E35682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изменений, внесенных</w:t>
      </w:r>
      <w:r w:rsidR="00E35682" w:rsidRPr="001F0248">
        <w:rPr>
          <w:sz w:val="24"/>
          <w:szCs w:val="24"/>
        </w:rPr>
        <w:t xml:space="preserve"> </w:t>
      </w:r>
      <w:r w:rsidR="00E35682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Собрания представителей муниципального района Клявлинский от 31.08.2023 г. № </w:t>
      </w:r>
      <w:r w:rsidR="00B3117E" w:rsidRPr="001F0248">
        <w:rPr>
          <w:rFonts w:ascii="Times New Roman" w:eastAsia="Times New Roman" w:hAnsi="Times New Roman"/>
          <w:sz w:val="24"/>
          <w:szCs w:val="24"/>
          <w:lang w:eastAsia="ru-RU"/>
        </w:rPr>
        <w:t>242)</w:t>
      </w:r>
      <w:r w:rsidR="00E35682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F2483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E45" w:rsidRPr="001F02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2483" w:rsidRPr="001F0248">
        <w:rPr>
          <w:rFonts w:ascii="Times New Roman" w:eastAsia="Times New Roman" w:hAnsi="Times New Roman"/>
          <w:sz w:val="24"/>
          <w:szCs w:val="24"/>
          <w:lang w:eastAsia="ru-RU"/>
        </w:rPr>
        <w:t>дминистрация муниципального района Клявлинский ПОСТАНОВЛЯЕТ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A0239" w:rsidRPr="001F0248" w:rsidRDefault="007A0239" w:rsidP="001F0248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 одобрить проект </w:t>
      </w:r>
      <w:r w:rsidR="006B18DC">
        <w:rPr>
          <w:rFonts w:ascii="Times New Roman" w:eastAsia="Times New Roman" w:hAnsi="Times New Roman"/>
          <w:sz w:val="24"/>
          <w:szCs w:val="24"/>
          <w:lang w:eastAsia="ru-RU"/>
        </w:rPr>
        <w:t>решения Собрания представителей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1F0248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«О внесении изменений в Стратегию социально-экономического развития муниципального района Клявлинский до 2030 года» (прилагается).</w:t>
      </w:r>
    </w:p>
    <w:p w:rsidR="006A68DA" w:rsidRPr="001F0248" w:rsidRDefault="006A68DA" w:rsidP="001F0248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обсуждения проекта </w:t>
      </w:r>
      <w:r w:rsidR="006B18DC" w:rsidRPr="006B18D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Собрания представителей 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1F0248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«О внесении изменений в Стратегию социально-экономического развития муниципального района Клявлинский до 2030 года» провести на территории муниципального района </w:t>
      </w:r>
      <w:r w:rsidRPr="001F0248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1F02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публичные слушания в соответствии с Порядком организации публичных слушаний в муниципальном районе </w:t>
      </w:r>
      <w:r w:rsidRPr="001F0248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решением Собрания представителей муниципального района </w:t>
      </w:r>
      <w:r w:rsidRPr="001F0248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от </w:t>
      </w:r>
      <w:r w:rsidRPr="001F0248">
        <w:rPr>
          <w:rFonts w:ascii="Times New Roman" w:eastAsia="Times New Roman" w:hAnsi="Times New Roman"/>
          <w:noProof/>
          <w:sz w:val="24"/>
          <w:szCs w:val="24"/>
          <w:lang w:eastAsia="ru-RU"/>
        </w:rPr>
        <w:t>30 ноября 2022 года №168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68DA" w:rsidRPr="001F0248" w:rsidRDefault="006A68DA" w:rsidP="001F02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публичных слушаний составляет </w:t>
      </w:r>
      <w:r w:rsidRPr="001F0248">
        <w:rPr>
          <w:rFonts w:ascii="Times New Roman" w:eastAsia="Times New Roman" w:hAnsi="Times New Roman"/>
          <w:noProof/>
          <w:sz w:val="24"/>
          <w:szCs w:val="24"/>
          <w:lang w:eastAsia="ru-RU"/>
        </w:rPr>
        <w:t>5 (пять)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- с 1</w:t>
      </w:r>
      <w:r w:rsidR="0041040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.09.2023 г. по </w:t>
      </w:r>
      <w:r w:rsidR="0041040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.09.2023</w:t>
      </w:r>
      <w:r w:rsidRPr="001F02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42F05" w:rsidRPr="001F0248" w:rsidRDefault="00B42F05" w:rsidP="001F0248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проекта </w:t>
      </w:r>
      <w:r w:rsidR="006B18DC" w:rsidRPr="006B18D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Собрания представителей 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1F0248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«О внесении изменений в Стратегию социально-экономического развития муниципального района Клявлинский до 2030 года», а также учет представленных жителями муниципального района и иными заинтересованными лицами замечаний и предложений по проект</w:t>
      </w:r>
      <w:r w:rsidR="004C3E45" w:rsidRPr="001F024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8DC" w:rsidRPr="006B18D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Собрания представителей 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1F0248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«О внесении изменений в Стратегию социально-экономического развития муниципального района Клявлинский до 2030 года» 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осуществляется в соответствии с Порядком организации публичных слушаний в муниципальном районе </w:t>
      </w:r>
      <w:r w:rsidRPr="001F0248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решением Собрания представителей муниципального района </w:t>
      </w:r>
      <w:r w:rsidRPr="001F0248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от </w:t>
      </w:r>
      <w:r w:rsidRPr="001F0248">
        <w:rPr>
          <w:rFonts w:ascii="Times New Roman" w:eastAsia="Times New Roman" w:hAnsi="Times New Roman"/>
          <w:noProof/>
          <w:sz w:val="24"/>
          <w:szCs w:val="24"/>
          <w:lang w:eastAsia="ru-RU"/>
        </w:rPr>
        <w:t>30 ноября 2022 года №168.</w:t>
      </w:r>
    </w:p>
    <w:p w:rsidR="0058493E" w:rsidRPr="00972CDC" w:rsidRDefault="0058493E" w:rsidP="001F0248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Органом, уполномоченным на организацию и проведение публичных слушаний в соответствии с настоящим </w:t>
      </w:r>
      <w:r w:rsidR="00EA3E63" w:rsidRPr="001F0248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</w:t>
      </w:r>
      <w:r w:rsidR="00BA1EA9" w:rsidRPr="00972CD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района </w:t>
      </w:r>
      <w:r w:rsidR="00BA1EA9" w:rsidRPr="00972CDC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="00BA1EA9" w:rsidRPr="00972CDC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Pr="00972C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493E" w:rsidRPr="001F0248" w:rsidRDefault="0058493E" w:rsidP="001F0248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1F0248">
        <w:rPr>
          <w:rFonts w:ascii="Times New Roman" w:eastAsia="Times New Roman" w:hAnsi="Times New Roman"/>
          <w:noProof/>
          <w:sz w:val="24"/>
          <w:szCs w:val="24"/>
          <w:lang w:eastAsia="ru-RU"/>
        </w:rPr>
        <w:t>446960, Самарская область, Клявлинский район, железнодорожная станция Клявлино,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Октябрьская, д. 60</w:t>
      </w:r>
      <w:r w:rsidRPr="001F024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8493E" w:rsidRPr="00C74E3E" w:rsidRDefault="0058493E" w:rsidP="001F02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по информированию жителей муниципального района Клявлинский Самарской области по вопросу публичных слушаний состоится </w:t>
      </w:r>
      <w:r w:rsidRPr="00C74E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829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74E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E63" w:rsidRPr="00C74E3E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82620D">
        <w:rPr>
          <w:rFonts w:ascii="Times New Roman" w:eastAsia="Times New Roman" w:hAnsi="Times New Roman"/>
          <w:sz w:val="24"/>
          <w:szCs w:val="24"/>
          <w:lang w:eastAsia="ru-RU"/>
        </w:rPr>
        <w:t xml:space="preserve"> 2023  г.  в 17.00 </w:t>
      </w:r>
      <w:r w:rsidRPr="00C74E3E">
        <w:rPr>
          <w:rFonts w:ascii="Times New Roman" w:eastAsia="Times New Roman" w:hAnsi="Times New Roman"/>
          <w:sz w:val="24"/>
          <w:szCs w:val="24"/>
          <w:lang w:eastAsia="ru-RU"/>
        </w:rPr>
        <w:t>часов по адресу:</w:t>
      </w:r>
      <w:r w:rsidRPr="00C74E3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446960, Самарская область, Клявлинский район, станция Клявлино,</w:t>
      </w:r>
      <w:r w:rsidRPr="00C74E3E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Октябрьская, д. 60.</w:t>
      </w:r>
    </w:p>
    <w:p w:rsidR="0058493E" w:rsidRPr="00C74E3E" w:rsidRDefault="0058493E" w:rsidP="001F0248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E3E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муниципального района </w:t>
      </w:r>
      <w:r w:rsidRPr="00C74E3E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C74E3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по вопросу публичных слушаний</w:t>
      </w:r>
      <w:r w:rsidRPr="00C74E3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500ADC">
        <w:rPr>
          <w:rFonts w:ascii="Times New Roman" w:eastAsia="Times New Roman" w:hAnsi="Times New Roman"/>
          <w:noProof/>
          <w:sz w:val="24"/>
          <w:szCs w:val="24"/>
          <w:lang w:eastAsia="ru-RU"/>
        </w:rPr>
        <w:t>ведущего специалиста по экономике и финансам администрации муниципального района Клявлинский Ильину Е.Е.</w:t>
      </w:r>
    </w:p>
    <w:p w:rsidR="0058493E" w:rsidRPr="00C74E3E" w:rsidRDefault="0058493E" w:rsidP="00972CDC">
      <w:pPr>
        <w:tabs>
          <w:tab w:val="left" w:pos="120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E3E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C74E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Принятие замечаний и предложений по вопросам публичных слушаний, поступивших от жителей муниципального района </w:t>
      </w:r>
      <w:r w:rsidRPr="00C74E3E">
        <w:rPr>
          <w:rFonts w:ascii="Times New Roman" w:eastAsia="Times New Roman" w:hAnsi="Times New Roman"/>
          <w:noProof/>
          <w:sz w:val="24"/>
          <w:szCs w:val="24"/>
          <w:lang w:eastAsia="ru-RU"/>
        </w:rPr>
        <w:t>Клявлинский</w:t>
      </w:r>
      <w:r w:rsidRPr="00C74E3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иных заинтересованных лиц, осуществляется по адресу, указанному в пункте 6 настоящего решения, в рабочие дни с 10.00 часов до 17.00 часов. Письменные замечания и предложения подлежат приобщению к протоколу публичных слушаний.</w:t>
      </w:r>
    </w:p>
    <w:p w:rsidR="0058493E" w:rsidRPr="00C74E3E" w:rsidRDefault="0058493E" w:rsidP="001F0248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E3E">
        <w:rPr>
          <w:rFonts w:ascii="Times New Roman" w:eastAsia="Times New Roman" w:hAnsi="Times New Roman"/>
          <w:sz w:val="24"/>
          <w:szCs w:val="24"/>
          <w:lang w:eastAsia="ru-RU"/>
        </w:rPr>
        <w:t>10. Прием замечаний и предложений</w:t>
      </w:r>
      <w:r w:rsidR="0082620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вопросу публичных слушаний </w:t>
      </w:r>
      <w:r w:rsidRPr="00C74E3E">
        <w:rPr>
          <w:rFonts w:ascii="Times New Roman" w:eastAsia="Times New Roman" w:hAnsi="Times New Roman"/>
          <w:sz w:val="24"/>
          <w:szCs w:val="24"/>
          <w:lang w:eastAsia="ru-RU"/>
        </w:rPr>
        <w:t xml:space="preserve">оканчивается </w:t>
      </w:r>
      <w:r w:rsidR="006829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74E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019" w:rsidRPr="00C74E3E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C74E3E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г. </w:t>
      </w:r>
    </w:p>
    <w:p w:rsidR="00EA3E63" w:rsidRPr="001F0248" w:rsidRDefault="0058493E" w:rsidP="001F024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>11. Опубликовать настоящ</w:t>
      </w:r>
      <w:r w:rsidR="004C3E45" w:rsidRPr="001F0248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E63" w:rsidRPr="001F0248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4C3E45" w:rsidRPr="001F024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A3E63"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в газете </w:t>
      </w:r>
      <w:r w:rsidR="00EA3E63" w:rsidRPr="001F0248">
        <w:rPr>
          <w:rFonts w:ascii="Times New Roman" w:hAnsi="Times New Roman"/>
          <w:sz w:val="24"/>
          <w:szCs w:val="24"/>
        </w:rPr>
        <w:t xml:space="preserve">«Вести муниципального района Клявлинский Самарской области» </w:t>
      </w:r>
      <w:r w:rsidR="00EA3E63" w:rsidRPr="001F0248">
        <w:rPr>
          <w:rFonts w:ascii="Times New Roman" w:hAnsi="Times New Roman"/>
          <w:color w:val="000000"/>
          <w:sz w:val="24"/>
          <w:szCs w:val="24"/>
        </w:rPr>
        <w:t>и разместить его на официальном сайте администрации муниципального района Клявлинский в информационно-коммуникационной сети «Интернет».</w:t>
      </w:r>
    </w:p>
    <w:p w:rsidR="002B128F" w:rsidRPr="001F0248" w:rsidRDefault="0058493E" w:rsidP="001F024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="00A07835" w:rsidRPr="001F024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CB63A3" w:rsidRPr="001F0248" w:rsidRDefault="00AC6E18" w:rsidP="001F024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24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A1EA9" w:rsidRDefault="00BA1EA9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A9" w:rsidRDefault="00BA1EA9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F44" w:rsidRPr="00735D8F" w:rsidRDefault="004C3E45" w:rsidP="00B47F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47F44"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</w:t>
      </w:r>
    </w:p>
    <w:p w:rsidR="00350926" w:rsidRPr="00594D9C" w:rsidRDefault="004C3E45" w:rsidP="00594D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47F44"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Клявлинский             </w:t>
      </w:r>
      <w:r w:rsidR="00AC6E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B47F44"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6047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B3117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47F44"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.Н. </w:t>
      </w:r>
      <w:proofErr w:type="spellStart"/>
      <w:r w:rsidR="00B3117E">
        <w:rPr>
          <w:rFonts w:ascii="Times New Roman" w:eastAsia="Times New Roman" w:hAnsi="Times New Roman"/>
          <w:sz w:val="24"/>
          <w:szCs w:val="24"/>
          <w:lang w:eastAsia="ru-RU"/>
        </w:rPr>
        <w:t>Климашо</w:t>
      </w:r>
      <w:r w:rsidR="00B47F44" w:rsidRPr="00735D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="00B47F44"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1EA9" w:rsidRDefault="00BA1EA9" w:rsidP="00A078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A16" w:rsidRDefault="00833A16" w:rsidP="00A078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A16" w:rsidRDefault="00833A16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1EA9" w:rsidRDefault="00BA1EA9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620D" w:rsidRDefault="0082620D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475D" w:rsidRDefault="002F14C9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Ильи</w:t>
      </w:r>
      <w:r w:rsidR="004E5BF7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4E5BF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4E5BF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40465" w:rsidRDefault="00840465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40465" w:rsidSect="008748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904"/>
    <w:multiLevelType w:val="hybridMultilevel"/>
    <w:tmpl w:val="F11C5B78"/>
    <w:lvl w:ilvl="0" w:tplc="4C00F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647F58"/>
    <w:multiLevelType w:val="hybridMultilevel"/>
    <w:tmpl w:val="67FE1364"/>
    <w:lvl w:ilvl="0" w:tplc="7E4C94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7B4550DB"/>
    <w:multiLevelType w:val="hybridMultilevel"/>
    <w:tmpl w:val="81D07E94"/>
    <w:lvl w:ilvl="0" w:tplc="4E8829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872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BC7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086C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B15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BA5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07D43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5F47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18E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F41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6C65"/>
    <w:rsid w:val="001E77CF"/>
    <w:rsid w:val="001F0248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3DB3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5CA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78E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4C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9C0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077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43E"/>
    <w:rsid w:val="00383819"/>
    <w:rsid w:val="00384233"/>
    <w:rsid w:val="00384313"/>
    <w:rsid w:val="003846B4"/>
    <w:rsid w:val="00384BBB"/>
    <w:rsid w:val="003855C3"/>
    <w:rsid w:val="003856F5"/>
    <w:rsid w:val="00385921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1BA"/>
    <w:rsid w:val="003F3555"/>
    <w:rsid w:val="003F3750"/>
    <w:rsid w:val="003F3C9D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402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206"/>
    <w:rsid w:val="0044037E"/>
    <w:rsid w:val="00440527"/>
    <w:rsid w:val="00440AC0"/>
    <w:rsid w:val="00441821"/>
    <w:rsid w:val="004420DB"/>
    <w:rsid w:val="00442AE3"/>
    <w:rsid w:val="00443181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93D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57B15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4CD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97F6A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92D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E45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BF7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8E7"/>
    <w:rsid w:val="004F0B13"/>
    <w:rsid w:val="004F1183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77F"/>
    <w:rsid w:val="004F7BC2"/>
    <w:rsid w:val="004F7EE5"/>
    <w:rsid w:val="005000DB"/>
    <w:rsid w:val="0050067E"/>
    <w:rsid w:val="00500ADC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130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93E"/>
    <w:rsid w:val="00584A22"/>
    <w:rsid w:val="00584CCF"/>
    <w:rsid w:val="00584F3C"/>
    <w:rsid w:val="00584FB7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D9C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4F0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9E4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0CF"/>
    <w:rsid w:val="0068233F"/>
    <w:rsid w:val="006826E7"/>
    <w:rsid w:val="0068292A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68DA"/>
    <w:rsid w:val="006A74B4"/>
    <w:rsid w:val="006A79CF"/>
    <w:rsid w:val="006A7B2F"/>
    <w:rsid w:val="006A7F16"/>
    <w:rsid w:val="006B18DC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4C70"/>
    <w:rsid w:val="006C5285"/>
    <w:rsid w:val="006C574E"/>
    <w:rsid w:val="006C58C7"/>
    <w:rsid w:val="006C5A66"/>
    <w:rsid w:val="006C5AD2"/>
    <w:rsid w:val="006C5EF4"/>
    <w:rsid w:val="006C6549"/>
    <w:rsid w:val="006C6751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387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6AA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239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1FC9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DA1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654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8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13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B00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0FD"/>
    <w:rsid w:val="0082620D"/>
    <w:rsid w:val="00826D7D"/>
    <w:rsid w:val="00827013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A16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465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48F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ABE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0C1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1586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CDC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29F7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019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63A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5FF"/>
    <w:rsid w:val="00A07632"/>
    <w:rsid w:val="00A07719"/>
    <w:rsid w:val="00A07835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584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E54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A4A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E4F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1789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E91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483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117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2F05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1F0"/>
    <w:rsid w:val="00B812A3"/>
    <w:rsid w:val="00B81BCC"/>
    <w:rsid w:val="00B81CA6"/>
    <w:rsid w:val="00B82453"/>
    <w:rsid w:val="00B8250F"/>
    <w:rsid w:val="00B8292B"/>
    <w:rsid w:val="00B82E0B"/>
    <w:rsid w:val="00B82E8F"/>
    <w:rsid w:val="00B8307F"/>
    <w:rsid w:val="00B839CC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0C30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1EA9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94"/>
    <w:rsid w:val="00BD25DE"/>
    <w:rsid w:val="00BD2B33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4D7"/>
    <w:rsid w:val="00BF7D9A"/>
    <w:rsid w:val="00C00004"/>
    <w:rsid w:val="00C0013D"/>
    <w:rsid w:val="00C00574"/>
    <w:rsid w:val="00C00EF3"/>
    <w:rsid w:val="00C01116"/>
    <w:rsid w:val="00C01151"/>
    <w:rsid w:val="00C012A0"/>
    <w:rsid w:val="00C0152D"/>
    <w:rsid w:val="00C01847"/>
    <w:rsid w:val="00C024D3"/>
    <w:rsid w:val="00C02745"/>
    <w:rsid w:val="00C02B46"/>
    <w:rsid w:val="00C02FF8"/>
    <w:rsid w:val="00C03AEC"/>
    <w:rsid w:val="00C04C61"/>
    <w:rsid w:val="00C0503D"/>
    <w:rsid w:val="00C0566D"/>
    <w:rsid w:val="00C05C83"/>
    <w:rsid w:val="00C06441"/>
    <w:rsid w:val="00C06AEC"/>
    <w:rsid w:val="00C06CFB"/>
    <w:rsid w:val="00C07550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2EF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9B5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1E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64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4E3E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3A3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8C0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28D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672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E2B"/>
    <w:rsid w:val="00D33F03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62F"/>
    <w:rsid w:val="00DD67DE"/>
    <w:rsid w:val="00DD706D"/>
    <w:rsid w:val="00DD722C"/>
    <w:rsid w:val="00DD7332"/>
    <w:rsid w:val="00DD77B9"/>
    <w:rsid w:val="00DD7A5F"/>
    <w:rsid w:val="00DE0E8C"/>
    <w:rsid w:val="00DE1108"/>
    <w:rsid w:val="00DE142F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AEA"/>
    <w:rsid w:val="00E03EE6"/>
    <w:rsid w:val="00E05448"/>
    <w:rsid w:val="00E0611C"/>
    <w:rsid w:val="00E07134"/>
    <w:rsid w:val="00E101E6"/>
    <w:rsid w:val="00E10564"/>
    <w:rsid w:val="00E11133"/>
    <w:rsid w:val="00E11909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75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682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CEA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7E1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439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32F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3E63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1125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AA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2EA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47F8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CC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958E9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BB2"/>
    <w:rsid w:val="00FB1FF4"/>
    <w:rsid w:val="00FB21E1"/>
    <w:rsid w:val="00FB2646"/>
    <w:rsid w:val="00FB2819"/>
    <w:rsid w:val="00FB2DC6"/>
    <w:rsid w:val="00FB2E03"/>
    <w:rsid w:val="00FB3531"/>
    <w:rsid w:val="00FB3647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3B2C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3C9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5FD9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FC9D"/>
  <w15:docId w15:val="{3F2E657D-D2CB-401D-A46F-CF0EAD4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402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02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020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02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02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4625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6</cp:revision>
  <cp:lastPrinted>2023-09-13T12:01:00Z</cp:lastPrinted>
  <dcterms:created xsi:type="dcterms:W3CDTF">2023-09-13T07:01:00Z</dcterms:created>
  <dcterms:modified xsi:type="dcterms:W3CDTF">2023-09-13T12:02:00Z</dcterms:modified>
</cp:coreProperties>
</file>