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 w:rsidR="00F46471" w:rsidRPr="00F46471">
        <w:t>у</w:t>
      </w:r>
      <w:r w:rsidR="00F46471" w:rsidRPr="00F46471">
        <w:t>тверждени</w:t>
      </w:r>
      <w:r w:rsidR="00F46471" w:rsidRPr="00F46471">
        <w:t>ю</w:t>
      </w:r>
      <w:r w:rsidR="00F46471" w:rsidRPr="00F46471">
        <w:t xml:space="preserve"> схемы расположения земельного участка или земельных участков на кадастровом плане территории</w:t>
      </w:r>
      <w:r w:rsidRPr="00F46471">
        <w:t xml:space="preserve"> в отнош</w:t>
      </w:r>
      <w:r w:rsidRPr="00177D00">
        <w:t>ении земельного участка, находящегося в государственной или муниципальной собственности</w:t>
      </w:r>
      <w:r>
        <w:t>? Приведите обоснования по каждо</w:t>
      </w:r>
      <w:bookmarkStart w:id="0" w:name="_GoBack"/>
      <w:bookmarkEnd w:id="0"/>
      <w:r>
        <w:t>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F46471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521083"/>
    <w:rsid w:val="005653C5"/>
    <w:rsid w:val="006E2DF2"/>
    <w:rsid w:val="008F608A"/>
    <w:rsid w:val="00CA4D21"/>
    <w:rsid w:val="00F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Upravdel_ruk</cp:lastModifiedBy>
  <cp:revision>6</cp:revision>
  <dcterms:created xsi:type="dcterms:W3CDTF">2017-03-27T14:46:00Z</dcterms:created>
  <dcterms:modified xsi:type="dcterms:W3CDTF">2023-09-11T07:04:00Z</dcterms:modified>
</cp:coreProperties>
</file>