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CE" w:rsidRPr="000B0ACE" w:rsidRDefault="003E5EAC" w:rsidP="00700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0B0ACE" w:rsidRPr="000B0AC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                                                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B0ACE" w:rsidRPr="000B0ACE" w:rsidRDefault="000B0ACE" w:rsidP="005C40AE">
      <w:pPr>
        <w:spacing w:after="0" w:line="240" w:lineRule="auto"/>
        <w:ind w:right="3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СЕЛЬСКОГО ПОСЕЛЕНИЯ</w:t>
      </w:r>
      <w:r w:rsidR="005C40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E37E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0B0ACE" w:rsidRPr="000B0ACE" w:rsidRDefault="000B0ACE" w:rsidP="000B0A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0B0ACE" w:rsidRPr="000B0ACE" w:rsidRDefault="000B0ACE" w:rsidP="000B0A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B0AC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1502E" w:rsidRDefault="000B0ACE" w:rsidP="000B0AC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0B0ACE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</w:t>
      </w:r>
      <w:r w:rsidR="0071197A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</w:t>
      </w:r>
      <w:r w:rsidRPr="000B0ACE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r w:rsidR="004F331F">
        <w:rPr>
          <w:rFonts w:ascii="Times New Roman" w:eastAsia="Batang" w:hAnsi="Times New Roman" w:cs="Times New Roman"/>
          <w:sz w:val="28"/>
          <w:szCs w:val="28"/>
          <w:lang w:eastAsia="en-US"/>
        </w:rPr>
        <w:t>О</w:t>
      </w:r>
      <w:r w:rsidR="0071197A">
        <w:rPr>
          <w:rFonts w:ascii="Times New Roman" w:eastAsia="Batang" w:hAnsi="Times New Roman" w:cs="Times New Roman"/>
          <w:sz w:val="28"/>
          <w:szCs w:val="28"/>
          <w:lang w:eastAsia="en-US"/>
        </w:rPr>
        <w:t>т</w:t>
      </w:r>
      <w:r w:rsidR="004F331F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26</w:t>
      </w:r>
      <w:r w:rsidR="00A52285">
        <w:rPr>
          <w:rFonts w:ascii="Times New Roman" w:eastAsia="Batang" w:hAnsi="Times New Roman" w:cs="Times New Roman"/>
          <w:sz w:val="28"/>
          <w:szCs w:val="28"/>
          <w:lang w:eastAsia="en-US"/>
        </w:rPr>
        <w:t>.0</w:t>
      </w:r>
      <w:r w:rsidR="00A1502E">
        <w:rPr>
          <w:rFonts w:ascii="Times New Roman" w:eastAsia="Batang" w:hAnsi="Times New Roman" w:cs="Times New Roman"/>
          <w:sz w:val="28"/>
          <w:szCs w:val="28"/>
          <w:lang w:eastAsia="en-US"/>
        </w:rPr>
        <w:t>4</w:t>
      </w:r>
      <w:r w:rsidR="00A52285">
        <w:rPr>
          <w:rFonts w:ascii="Times New Roman" w:eastAsia="Batang" w:hAnsi="Times New Roman" w:cs="Times New Roman"/>
          <w:sz w:val="28"/>
          <w:szCs w:val="28"/>
          <w:lang w:eastAsia="en-US"/>
        </w:rPr>
        <w:t>.</w:t>
      </w:r>
      <w:r w:rsidRPr="000B0ACE">
        <w:rPr>
          <w:rFonts w:ascii="Times New Roman" w:eastAsia="Batang" w:hAnsi="Times New Roman" w:cs="Times New Roman"/>
          <w:sz w:val="28"/>
          <w:szCs w:val="28"/>
          <w:lang w:eastAsia="en-US"/>
        </w:rPr>
        <w:t>202</w:t>
      </w:r>
      <w:r w:rsidR="00E37E41">
        <w:rPr>
          <w:rFonts w:ascii="Times New Roman" w:eastAsia="Batang" w:hAnsi="Times New Roman" w:cs="Times New Roman"/>
          <w:sz w:val="28"/>
          <w:szCs w:val="28"/>
          <w:lang w:eastAsia="en-US"/>
        </w:rPr>
        <w:t>4</w:t>
      </w:r>
      <w:r w:rsidRPr="000B0ACE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г. №</w:t>
      </w:r>
      <w:r w:rsidR="004F331F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17</w:t>
      </w:r>
      <w:bookmarkStart w:id="0" w:name="_GoBack"/>
      <w:bookmarkEnd w:id="0"/>
      <w:r w:rsidRPr="000B0ACE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    </w:t>
      </w:r>
    </w:p>
    <w:p w:rsidR="000B0ACE" w:rsidRPr="000B0ACE" w:rsidRDefault="000B0ACE" w:rsidP="000B0AC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0B0ACE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</w:t>
      </w:r>
    </w:p>
    <w:p w:rsidR="00A1502E" w:rsidRPr="000B0ACE" w:rsidRDefault="000B0ACE" w:rsidP="00A1502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0B0ACE">
        <w:rPr>
          <w:rFonts w:ascii="Times New Roman" w:eastAsia="Batang" w:hAnsi="Times New Roman" w:cs="Times New Roman"/>
          <w:b/>
          <w:sz w:val="28"/>
          <w:szCs w:val="28"/>
          <w:lang w:eastAsia="en-US"/>
        </w:rPr>
        <w:t xml:space="preserve">         </w:t>
      </w:r>
      <w:r w:rsidR="00A1502E" w:rsidRPr="000B0ACE">
        <w:rPr>
          <w:rFonts w:ascii="Times New Roman" w:eastAsia="Batang" w:hAnsi="Times New Roman" w:cs="Times New Roman"/>
          <w:sz w:val="28"/>
          <w:szCs w:val="28"/>
        </w:rPr>
        <w:t>О внесении изменений в Правила благоустройства сельского поселения станция Клявлино муниципального района Клявлинский Самарской области»</w:t>
      </w:r>
    </w:p>
    <w:p w:rsidR="00A1502E" w:rsidRPr="000B0ACE" w:rsidRDefault="00A1502E" w:rsidP="00A1502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1502E" w:rsidRPr="003215F4" w:rsidRDefault="00A1502E" w:rsidP="00A150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eastAsia="Batang" w:hAnsi="Times New Roman" w:cs="Times New Roman"/>
          <w:sz w:val="28"/>
          <w:szCs w:val="28"/>
        </w:rPr>
        <w:t>письмом</w:t>
      </w: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 прокуратуры Клявлинского района №07-</w:t>
      </w:r>
      <w:r>
        <w:rPr>
          <w:rFonts w:ascii="Times New Roman" w:eastAsia="Batang" w:hAnsi="Times New Roman" w:cs="Times New Roman"/>
          <w:sz w:val="28"/>
          <w:szCs w:val="28"/>
        </w:rPr>
        <w:t>16</w:t>
      </w:r>
      <w:r w:rsidRPr="003215F4">
        <w:rPr>
          <w:rFonts w:ascii="Times New Roman" w:eastAsia="Batang" w:hAnsi="Times New Roman" w:cs="Times New Roman"/>
          <w:sz w:val="28"/>
          <w:szCs w:val="28"/>
        </w:rPr>
        <w:t>-2024/</w:t>
      </w:r>
      <w:r>
        <w:rPr>
          <w:rFonts w:ascii="Times New Roman" w:eastAsia="Batang" w:hAnsi="Times New Roman" w:cs="Times New Roman"/>
          <w:sz w:val="28"/>
          <w:szCs w:val="28"/>
        </w:rPr>
        <w:t>66</w:t>
      </w:r>
      <w:r w:rsidRPr="003215F4">
        <w:rPr>
          <w:rFonts w:ascii="Times New Roman" w:eastAsia="Batang" w:hAnsi="Times New Roman" w:cs="Times New Roman"/>
          <w:sz w:val="28"/>
          <w:szCs w:val="28"/>
        </w:rPr>
        <w:t>-24-233 от 2</w:t>
      </w:r>
      <w:r>
        <w:rPr>
          <w:rFonts w:ascii="Times New Roman" w:eastAsia="Batang" w:hAnsi="Times New Roman" w:cs="Times New Roman"/>
          <w:sz w:val="28"/>
          <w:szCs w:val="28"/>
        </w:rPr>
        <w:t>6</w:t>
      </w:r>
      <w:r w:rsidRPr="003215F4">
        <w:rPr>
          <w:rFonts w:ascii="Times New Roman" w:eastAsia="Batang" w:hAnsi="Times New Roman" w:cs="Times New Roman"/>
          <w:sz w:val="28"/>
          <w:szCs w:val="28"/>
        </w:rPr>
        <w:t>2.02.2024г., Уставом</w:t>
      </w:r>
      <w:r w:rsidRPr="005556DC">
        <w:t xml:space="preserve"> </w:t>
      </w:r>
      <w:r w:rsidRPr="005556DC">
        <w:rPr>
          <w:rFonts w:ascii="Times New Roman" w:eastAsia="Batang" w:hAnsi="Times New Roman" w:cs="Times New Roman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3215F4">
        <w:rPr>
          <w:rFonts w:ascii="Times New Roman" w:eastAsia="Batang" w:hAnsi="Times New Roman" w:cs="Times New Roman"/>
          <w:sz w:val="28"/>
          <w:szCs w:val="28"/>
        </w:rPr>
        <w:t>РЕШИЛО:</w:t>
      </w:r>
    </w:p>
    <w:p w:rsidR="00A1502E" w:rsidRPr="003215F4" w:rsidRDefault="00A1502E" w:rsidP="00A150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>1. Внести следующие изменения в Правила Благоустройства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A92CDD">
        <w:rPr>
          <w:rFonts w:ascii="Times New Roman" w:eastAsia="Batang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>
        <w:rPr>
          <w:rFonts w:ascii="Times New Roman" w:eastAsia="Batang" w:hAnsi="Times New Roman" w:cs="Times New Roman"/>
          <w:sz w:val="28"/>
          <w:szCs w:val="28"/>
        </w:rPr>
        <w:t xml:space="preserve"> утвержденные решением собрания представителей сельского поселения станция Клявлино</w:t>
      </w:r>
      <w:r w:rsidRPr="00A92CDD">
        <w:t xml:space="preserve"> </w:t>
      </w:r>
      <w:r w:rsidRPr="00A92CDD">
        <w:rPr>
          <w:rFonts w:ascii="Times New Roman" w:eastAsia="Batang" w:hAnsi="Times New Roman" w:cs="Times New Roman"/>
          <w:sz w:val="28"/>
          <w:szCs w:val="28"/>
        </w:rPr>
        <w:t>муниципального района Клявлинский Самарской области</w:t>
      </w:r>
      <w:r>
        <w:rPr>
          <w:rFonts w:ascii="Times New Roman" w:eastAsia="Batang" w:hAnsi="Times New Roman" w:cs="Times New Roman"/>
          <w:sz w:val="28"/>
          <w:szCs w:val="28"/>
        </w:rPr>
        <w:t xml:space="preserve"> №24 ОТ 29.07.2022 г. </w:t>
      </w:r>
      <w:r w:rsidRPr="003215F4">
        <w:rPr>
          <w:rFonts w:ascii="Times New Roman" w:eastAsia="Batang" w:hAnsi="Times New Roman" w:cs="Times New Roman"/>
          <w:sz w:val="28"/>
          <w:szCs w:val="28"/>
        </w:rPr>
        <w:t>:</w:t>
      </w:r>
    </w:p>
    <w:p w:rsidR="00A1502E" w:rsidRPr="003215F4" w:rsidRDefault="00A1502E" w:rsidP="00A150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>1.1. Дополнить статью 14 пунктом 6, пунктом 7 следующего содержания:</w:t>
      </w:r>
    </w:p>
    <w:p w:rsidR="00A1502E" w:rsidRPr="003215F4" w:rsidRDefault="00A1502E" w:rsidP="00A150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A1502E" w:rsidRPr="003215F4" w:rsidRDefault="00A1502E" w:rsidP="00A150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</w:p>
    <w:p w:rsidR="00A1502E" w:rsidRPr="003215F4" w:rsidRDefault="00A1502E" w:rsidP="00A150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безбарьерного пешеходного уровня.</w:t>
      </w:r>
    </w:p>
    <w:p w:rsidR="00A1502E" w:rsidRPr="003215F4" w:rsidRDefault="00A1502E" w:rsidP="00A150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:rsidR="00A1502E" w:rsidRPr="003215F4" w:rsidRDefault="00A1502E" w:rsidP="00A150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</w:p>
    <w:p w:rsidR="00A1502E" w:rsidRPr="003215F4" w:rsidRDefault="00A1502E" w:rsidP="00A150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5F4">
        <w:rPr>
          <w:rFonts w:ascii="Times New Roman" w:eastAsia="Batang" w:hAnsi="Times New Roman" w:cs="Times New Roman"/>
          <w:sz w:val="28"/>
          <w:szCs w:val="28"/>
        </w:rPr>
        <w:lastRenderedPageBreak/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здоровья.»</w:t>
      </w: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станция Клявлино</w:t>
      </w: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Клявлинский </w:t>
      </w: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                                                                    С.Л. Торохтиенко</w:t>
      </w: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станция Клявлино</w:t>
      </w: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Клявлинский </w:t>
      </w:r>
    </w:p>
    <w:p w:rsidR="00A1502E" w:rsidRPr="000B0ACE" w:rsidRDefault="00A1502E" w:rsidP="00A15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                                                                              Ю.Д. Иванов</w:t>
      </w:r>
    </w:p>
    <w:p w:rsidR="00A1502E" w:rsidRPr="000B0ACE" w:rsidRDefault="00A1502E" w:rsidP="00A1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ACE" w:rsidRPr="000B0ACE" w:rsidRDefault="000B0ACE" w:rsidP="000B0AC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en-US"/>
        </w:rPr>
      </w:pPr>
    </w:p>
    <w:sectPr w:rsidR="000B0ACE" w:rsidRPr="000B0ACE" w:rsidSect="00A1502E">
      <w:headerReference w:type="first" r:id="rId8"/>
      <w:footerReference w:type="first" r:id="rId9"/>
      <w:pgSz w:w="11900" w:h="16838"/>
      <w:pgMar w:top="983" w:right="844" w:bottom="43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54" w:rsidRDefault="00973F54">
      <w:pPr>
        <w:spacing w:after="0" w:line="240" w:lineRule="auto"/>
      </w:pPr>
      <w:r>
        <w:separator/>
      </w:r>
    </w:p>
  </w:endnote>
  <w:endnote w:type="continuationSeparator" w:id="0">
    <w:p w:rsidR="00973F54" w:rsidRDefault="0097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F5253B" wp14:editId="3FA1EC06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5253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c2qA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54" w:rsidRDefault="00973F54">
      <w:pPr>
        <w:spacing w:after="0" w:line="240" w:lineRule="auto"/>
      </w:pPr>
      <w:r>
        <w:separator/>
      </w:r>
    </w:p>
  </w:footnote>
  <w:footnote w:type="continuationSeparator" w:id="0">
    <w:p w:rsidR="00973F54" w:rsidRDefault="0097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D47B37" wp14:editId="6D87AC98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47B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9U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4721"/>
    <w:rsid w:val="00036D4C"/>
    <w:rsid w:val="00040A08"/>
    <w:rsid w:val="00041ECA"/>
    <w:rsid w:val="000775E0"/>
    <w:rsid w:val="00081072"/>
    <w:rsid w:val="0008551C"/>
    <w:rsid w:val="00087A73"/>
    <w:rsid w:val="00090910"/>
    <w:rsid w:val="000B0ACE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0BC5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C5E47"/>
    <w:rsid w:val="001E142E"/>
    <w:rsid w:val="001E183E"/>
    <w:rsid w:val="001E3A8A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86698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57135"/>
    <w:rsid w:val="004823A9"/>
    <w:rsid w:val="00482615"/>
    <w:rsid w:val="00496DC4"/>
    <w:rsid w:val="004A013F"/>
    <w:rsid w:val="004A1038"/>
    <w:rsid w:val="004B5538"/>
    <w:rsid w:val="004D5B45"/>
    <w:rsid w:val="004E43B1"/>
    <w:rsid w:val="004E601A"/>
    <w:rsid w:val="004F331F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C40AE"/>
    <w:rsid w:val="005D0789"/>
    <w:rsid w:val="005D3A88"/>
    <w:rsid w:val="005D3CA5"/>
    <w:rsid w:val="005E7B88"/>
    <w:rsid w:val="005E7E7E"/>
    <w:rsid w:val="005F0814"/>
    <w:rsid w:val="006067A0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6F32"/>
    <w:rsid w:val="006B7725"/>
    <w:rsid w:val="006C3AF9"/>
    <w:rsid w:val="006F254A"/>
    <w:rsid w:val="00703E9B"/>
    <w:rsid w:val="0071197A"/>
    <w:rsid w:val="00722C28"/>
    <w:rsid w:val="0073122A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5550A"/>
    <w:rsid w:val="00973F54"/>
    <w:rsid w:val="0097701C"/>
    <w:rsid w:val="00980891"/>
    <w:rsid w:val="0099074B"/>
    <w:rsid w:val="00990E84"/>
    <w:rsid w:val="009A6E8B"/>
    <w:rsid w:val="009B0770"/>
    <w:rsid w:val="009B78DC"/>
    <w:rsid w:val="009C68DF"/>
    <w:rsid w:val="009E3243"/>
    <w:rsid w:val="009E325C"/>
    <w:rsid w:val="00A14128"/>
    <w:rsid w:val="00A1502E"/>
    <w:rsid w:val="00A20016"/>
    <w:rsid w:val="00A27B0B"/>
    <w:rsid w:val="00A45340"/>
    <w:rsid w:val="00A52032"/>
    <w:rsid w:val="00A52285"/>
    <w:rsid w:val="00A57B2C"/>
    <w:rsid w:val="00A9288E"/>
    <w:rsid w:val="00A93B32"/>
    <w:rsid w:val="00AB19E9"/>
    <w:rsid w:val="00AB69F5"/>
    <w:rsid w:val="00AB79DB"/>
    <w:rsid w:val="00AC1894"/>
    <w:rsid w:val="00AF6692"/>
    <w:rsid w:val="00B25688"/>
    <w:rsid w:val="00B641F9"/>
    <w:rsid w:val="00B65BB5"/>
    <w:rsid w:val="00B875FC"/>
    <w:rsid w:val="00B95892"/>
    <w:rsid w:val="00B97D39"/>
    <w:rsid w:val="00BA362E"/>
    <w:rsid w:val="00BB46CF"/>
    <w:rsid w:val="00BF53B5"/>
    <w:rsid w:val="00C0073E"/>
    <w:rsid w:val="00C03658"/>
    <w:rsid w:val="00C05EED"/>
    <w:rsid w:val="00C61850"/>
    <w:rsid w:val="00C704E0"/>
    <w:rsid w:val="00C93E1C"/>
    <w:rsid w:val="00CB446E"/>
    <w:rsid w:val="00CC1978"/>
    <w:rsid w:val="00CC5ADA"/>
    <w:rsid w:val="00CD5505"/>
    <w:rsid w:val="00CF3B21"/>
    <w:rsid w:val="00D30FAE"/>
    <w:rsid w:val="00D375CF"/>
    <w:rsid w:val="00D54E24"/>
    <w:rsid w:val="00D60549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37E41"/>
    <w:rsid w:val="00E65AE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276DA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76FC0"/>
  <w15:docId w15:val="{0AB525DF-03D9-4CA4-9BE3-071FB5AD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4C374-32A8-4119-B174-71AF4D57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29</cp:revision>
  <cp:lastPrinted>2023-12-15T11:21:00Z</cp:lastPrinted>
  <dcterms:created xsi:type="dcterms:W3CDTF">2023-06-02T11:33:00Z</dcterms:created>
  <dcterms:modified xsi:type="dcterms:W3CDTF">2024-05-02T09:40:00Z</dcterms:modified>
</cp:coreProperties>
</file>